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455F3">
        <w:rPr>
          <w:b/>
          <w:sz w:val="26"/>
          <w:szCs w:val="26"/>
        </w:rPr>
        <w:tab/>
      </w:r>
      <w:r w:rsidR="003455F3">
        <w:rPr>
          <w:b/>
          <w:sz w:val="26"/>
          <w:szCs w:val="26"/>
        </w:rPr>
        <w:tab/>
      </w:r>
      <w:r w:rsidR="003455F3">
        <w:rPr>
          <w:b/>
          <w:sz w:val="26"/>
          <w:szCs w:val="26"/>
        </w:rPr>
        <w:tab/>
      </w:r>
      <w:r w:rsidR="003455F3">
        <w:rPr>
          <w:b/>
          <w:sz w:val="26"/>
          <w:szCs w:val="26"/>
        </w:rPr>
        <w:tab/>
        <w:t>26</w:t>
      </w:r>
      <w:r w:rsidR="00A847E3">
        <w:rPr>
          <w:b/>
          <w:sz w:val="26"/>
          <w:szCs w:val="26"/>
        </w:rPr>
        <w:t xml:space="preserve"> </w:t>
      </w:r>
      <w:r w:rsidR="003455F3">
        <w:rPr>
          <w:b/>
          <w:sz w:val="26"/>
          <w:szCs w:val="26"/>
        </w:rPr>
        <w:t>октября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3455F3" w:rsidRPr="003455F3">
              <w:t>барабана котла-утилизатора ВЦРК-12/14ГМ (Е-802) установки КМ-2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3455F3">
              <w:t>165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3455F3" w:rsidRPr="003455F3">
              <w:t>барабана котла-утилизатора ВЦРК-12/14ГМ (Е-802) установки КМ-2 ОАО «Славнефть-ЯНОС»</w:t>
            </w:r>
            <w:bookmarkStart w:id="3" w:name="_GoBack"/>
            <w:bookmarkEnd w:id="3"/>
            <w:r w:rsidR="003455F3">
              <w:rPr>
                <w:color w:val="000000"/>
              </w:rPr>
              <w:t xml:space="preserve"> (ПДО №165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984114" w:rsidRDefault="00C007EA" w:rsidP="00984114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>
              <w:tab/>
            </w:r>
            <w:r w:rsidR="003455F3" w:rsidRPr="003455F3">
              <w:t xml:space="preserve">Победителями тендера по ПДО №165-СС-2017 по критерию наименьшая стоимость признать </w:t>
            </w:r>
            <w:r w:rsidR="003455F3" w:rsidRPr="003455F3">
              <w:rPr>
                <w:b/>
              </w:rPr>
              <w:t>ООО «ЗИКО-Ингазтех»</w:t>
            </w:r>
            <w:r w:rsidR="003455F3" w:rsidRPr="003455F3">
              <w:t xml:space="preserve"> на условиях согласно сводной таблице оферт и оферте контрагента</w:t>
            </w:r>
            <w:r w:rsidR="003455F3" w:rsidRPr="00984114">
              <w:t xml:space="preserve"> </w:t>
            </w:r>
            <w:r w:rsidR="00984114" w:rsidRPr="00984114">
              <w:t>"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455F3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2018-03-28T11:37:00Z</dcterms:modified>
</cp:coreProperties>
</file>