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985EAA" w:rsidRPr="0096709C">
        <w:rPr>
          <w:rFonts w:ascii="Times New Roman" w:hAnsi="Times New Roman"/>
          <w:b/>
          <w:color w:val="FF0000"/>
          <w:sz w:val="18"/>
          <w:szCs w:val="18"/>
        </w:rPr>
        <w:t>ЗП3051739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85EAA" w:rsidRPr="00455B1B">
        <w:rPr>
          <w:rFonts w:ascii="Times New Roman" w:hAnsi="Times New Roman"/>
          <w:b/>
          <w:color w:val="FF0000"/>
          <w:sz w:val="20"/>
          <w:szCs w:val="20"/>
        </w:rPr>
        <w:t>Поставка детекторов газовых для объектов ПАО "</w:t>
      </w:r>
      <w:proofErr w:type="spellStart"/>
      <w:r w:rsidR="00985EAA" w:rsidRPr="00455B1B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985EAA" w:rsidRPr="00455B1B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985EAA">
        <w:rPr>
          <w:rFonts w:ascii="Segoe UI" w:eastAsia="Times New Roman" w:hAnsi="Segoe UI" w:cs="Segoe UI"/>
          <w:sz w:val="20"/>
          <w:szCs w:val="20"/>
          <w:lang w:eastAsia="ru-RU"/>
        </w:rPr>
        <w:t>276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752BD"/>
    <w:rsid w:val="001C550C"/>
    <w:rsid w:val="001E45DA"/>
    <w:rsid w:val="003A25D6"/>
    <w:rsid w:val="00422B5A"/>
    <w:rsid w:val="00445027"/>
    <w:rsid w:val="004E00F3"/>
    <w:rsid w:val="005239FA"/>
    <w:rsid w:val="00566159"/>
    <w:rsid w:val="00582D22"/>
    <w:rsid w:val="00584286"/>
    <w:rsid w:val="0068735C"/>
    <w:rsid w:val="00687528"/>
    <w:rsid w:val="00865065"/>
    <w:rsid w:val="00896A62"/>
    <w:rsid w:val="00985EAA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C44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2023-05-23T12:21:00Z</dcterms:modified>
</cp:coreProperties>
</file>