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881" w:rsidRPr="002D7DBE" w:rsidRDefault="00886881" w:rsidP="00886881">
      <w:pPr>
        <w:ind w:firstLine="851"/>
        <w:jc w:val="center"/>
        <w:rPr>
          <w:b/>
          <w:sz w:val="24"/>
        </w:rPr>
      </w:pPr>
      <w:r w:rsidRPr="002D7DBE">
        <w:rPr>
          <w:b/>
          <w:sz w:val="24"/>
        </w:rPr>
        <w:t xml:space="preserve">ОАО </w:t>
      </w:r>
      <w:r>
        <w:rPr>
          <w:b/>
          <w:sz w:val="24"/>
        </w:rPr>
        <w:t>«Славнефть-ЯНОС»</w:t>
      </w:r>
    </w:p>
    <w:p w:rsidR="00886881" w:rsidRPr="002D7DBE" w:rsidRDefault="00886881" w:rsidP="00886881">
      <w:pPr>
        <w:tabs>
          <w:tab w:val="left" w:pos="284"/>
          <w:tab w:val="left" w:pos="567"/>
        </w:tabs>
        <w:ind w:firstLine="851"/>
        <w:jc w:val="center"/>
        <w:rPr>
          <w:b/>
          <w:sz w:val="24"/>
        </w:rPr>
      </w:pPr>
    </w:p>
    <w:p w:rsidR="00886881" w:rsidRPr="002D7DBE" w:rsidRDefault="00886881" w:rsidP="00886881">
      <w:pPr>
        <w:tabs>
          <w:tab w:val="left" w:pos="284"/>
          <w:tab w:val="left" w:pos="567"/>
        </w:tabs>
        <w:jc w:val="both"/>
        <w:rPr>
          <w:color w:val="000000"/>
          <w:sz w:val="24"/>
        </w:rPr>
      </w:pPr>
      <w:r w:rsidRPr="002D7DBE">
        <w:rPr>
          <w:bCs/>
          <w:color w:val="000000"/>
          <w:sz w:val="24"/>
        </w:rPr>
        <w:t xml:space="preserve">сообщает о наличии на складе запасов </w:t>
      </w:r>
      <w:r w:rsidR="004918A9">
        <w:rPr>
          <w:bCs/>
          <w:color w:val="000000"/>
          <w:sz w:val="24"/>
        </w:rPr>
        <w:t>отработанных катализаторов, содержащих драгоценные металлы (платина)</w:t>
      </w:r>
      <w:r w:rsidRPr="002D7DBE">
        <w:rPr>
          <w:bCs/>
          <w:color w:val="000000"/>
          <w:sz w:val="24"/>
        </w:rPr>
        <w:t xml:space="preserve">, подлежащих реализации, и приглашает </w:t>
      </w:r>
      <w:r w:rsidRPr="002D7DBE">
        <w:rPr>
          <w:bCs/>
          <w:sz w:val="24"/>
        </w:rPr>
        <w:t xml:space="preserve">заинтересованные организации и частные лица дать предложение на их приобретение. </w:t>
      </w:r>
      <w:r>
        <w:rPr>
          <w:color w:val="000000"/>
          <w:sz w:val="24"/>
        </w:rPr>
        <w:t xml:space="preserve">Перечень </w:t>
      </w:r>
      <w:r w:rsidR="004918A9">
        <w:rPr>
          <w:color w:val="000000"/>
          <w:sz w:val="24"/>
        </w:rPr>
        <w:t>катализаторов</w:t>
      </w:r>
      <w:r w:rsidRPr="002D7DBE">
        <w:rPr>
          <w:color w:val="000000"/>
          <w:sz w:val="24"/>
        </w:rPr>
        <w:t xml:space="preserve">, </w:t>
      </w:r>
      <w:r w:rsidRPr="002D7DBE">
        <w:rPr>
          <w:bCs/>
          <w:sz w:val="24"/>
        </w:rPr>
        <w:t xml:space="preserve">подробная информация об объемах, и других условиях </w:t>
      </w:r>
      <w:r w:rsidRPr="002D7DBE">
        <w:rPr>
          <w:color w:val="000000"/>
          <w:sz w:val="24"/>
        </w:rPr>
        <w:t xml:space="preserve">приобретения вышеуказанных неликвидных товарно-материальных ценностей содержится в предложении делать оферты </w:t>
      </w:r>
      <w:r w:rsidR="00B902AA">
        <w:rPr>
          <w:sz w:val="24"/>
        </w:rPr>
        <w:t>№39-НЛ-2018</w:t>
      </w:r>
      <w:r w:rsidRPr="002D7DBE">
        <w:rPr>
          <w:bCs/>
          <w:sz w:val="24"/>
        </w:rPr>
        <w:t>, которое будет предоставлено любому претенденту при обращении по указанным ниже контактным данным.</w:t>
      </w:r>
    </w:p>
    <w:p w:rsidR="00886881" w:rsidRPr="002D7DBE" w:rsidRDefault="00886881" w:rsidP="00886881">
      <w:pPr>
        <w:pStyle w:val="ac"/>
        <w:tabs>
          <w:tab w:val="left" w:pos="284"/>
          <w:tab w:val="left" w:pos="3060"/>
        </w:tabs>
        <w:spacing w:before="0" w:beforeAutospacing="0" w:after="80" w:afterAutospacing="0"/>
        <w:ind w:right="0" w:firstLine="851"/>
        <w:jc w:val="both"/>
        <w:rPr>
          <w:rFonts w:ascii="Times New Roman" w:eastAsia="Times New Roman" w:hAnsi="Times New Roman" w:cs="Times New Roman"/>
          <w:b/>
          <w:color w:val="000000"/>
          <w:sz w:val="24"/>
          <w:szCs w:val="24"/>
        </w:rPr>
      </w:pPr>
      <w:r w:rsidRPr="002D7DBE">
        <w:rPr>
          <w:rFonts w:ascii="Times New Roman" w:eastAsia="Times New Roman" w:hAnsi="Times New Roman" w:cs="Times New Roman"/>
          <w:color w:val="000000"/>
          <w:sz w:val="24"/>
          <w:szCs w:val="24"/>
        </w:rPr>
        <w:t>Предложения по покупке принимаются</w:t>
      </w:r>
      <w:r w:rsidRPr="002D7DBE">
        <w:rPr>
          <w:rFonts w:ascii="Times New Roman" w:eastAsia="Times New Roman" w:hAnsi="Times New Roman" w:cs="Times New Roman"/>
          <w:bCs/>
          <w:sz w:val="24"/>
          <w:szCs w:val="24"/>
        </w:rPr>
        <w:t xml:space="preserve"> </w:t>
      </w:r>
      <w:r w:rsidRPr="002D7DBE">
        <w:rPr>
          <w:rFonts w:ascii="Times New Roman" w:eastAsia="Times New Roman" w:hAnsi="Times New Roman" w:cs="Times New Roman"/>
          <w:b/>
          <w:bCs/>
          <w:sz w:val="24"/>
          <w:szCs w:val="24"/>
        </w:rPr>
        <w:t xml:space="preserve">до </w:t>
      </w:r>
      <w:r w:rsidR="00B902AA">
        <w:rPr>
          <w:rFonts w:ascii="Times New Roman" w:eastAsia="Times New Roman" w:hAnsi="Times New Roman" w:cs="Times New Roman"/>
          <w:b/>
          <w:color w:val="000000"/>
          <w:sz w:val="24"/>
          <w:szCs w:val="24"/>
        </w:rPr>
        <w:t>17</w:t>
      </w:r>
      <w:r w:rsidRPr="002D7DBE">
        <w:rPr>
          <w:rFonts w:ascii="Times New Roman" w:eastAsia="Times New Roman" w:hAnsi="Times New Roman" w:cs="Times New Roman"/>
          <w:b/>
          <w:color w:val="000000"/>
          <w:sz w:val="24"/>
          <w:szCs w:val="24"/>
        </w:rPr>
        <w:t xml:space="preserve"> часов 00 </w:t>
      </w:r>
      <w:r w:rsidR="00925E4D">
        <w:rPr>
          <w:rFonts w:ascii="Times New Roman" w:eastAsia="Times New Roman" w:hAnsi="Times New Roman" w:cs="Times New Roman"/>
          <w:b/>
          <w:color w:val="000000"/>
          <w:sz w:val="24"/>
          <w:szCs w:val="24"/>
        </w:rPr>
        <w:t xml:space="preserve">минут </w:t>
      </w:r>
      <w:r w:rsidR="00B902AA">
        <w:rPr>
          <w:rFonts w:ascii="Times New Roman" w:eastAsia="Times New Roman" w:hAnsi="Times New Roman" w:cs="Times New Roman"/>
          <w:b/>
          <w:color w:val="000000"/>
          <w:sz w:val="24"/>
          <w:szCs w:val="24"/>
        </w:rPr>
        <w:t>(время московское) «19» февраля 2018</w:t>
      </w:r>
      <w:r w:rsidRPr="002D7DBE">
        <w:rPr>
          <w:rFonts w:ascii="Times New Roman" w:eastAsia="Times New Roman" w:hAnsi="Times New Roman" w:cs="Times New Roman"/>
          <w:b/>
          <w:color w:val="000000"/>
          <w:sz w:val="24"/>
          <w:szCs w:val="24"/>
        </w:rPr>
        <w:t xml:space="preserve"> года.  </w:t>
      </w:r>
    </w:p>
    <w:p w:rsidR="00886881" w:rsidRPr="002D7DBE" w:rsidRDefault="00886881" w:rsidP="00886881">
      <w:pPr>
        <w:tabs>
          <w:tab w:val="left" w:pos="567"/>
          <w:tab w:val="left" w:pos="3060"/>
        </w:tabs>
        <w:spacing w:after="80"/>
        <w:ind w:firstLine="851"/>
        <w:jc w:val="both"/>
        <w:rPr>
          <w:color w:val="000000"/>
          <w:sz w:val="24"/>
        </w:rPr>
      </w:pPr>
      <w:r w:rsidRPr="002D7DBE">
        <w:rPr>
          <w:color w:val="000000"/>
          <w:sz w:val="24"/>
        </w:rPr>
        <w:t>Внимание! Настоящее предложение ни при каких обстоятельствах не может расцениваться как публичная оферта. Соответственно, Продавец не несет какой бы то ни было ответственности за отказ заключить договор с лицами, обратившимися с предложением о заключении соответствующей сделки.</w:t>
      </w:r>
    </w:p>
    <w:p w:rsidR="00886881" w:rsidRPr="002D7DBE" w:rsidRDefault="00886881" w:rsidP="00886881">
      <w:pPr>
        <w:ind w:firstLine="851"/>
        <w:jc w:val="both"/>
        <w:rPr>
          <w:b/>
          <w:sz w:val="24"/>
        </w:rPr>
      </w:pPr>
      <w:r w:rsidRPr="002D7DBE">
        <w:rPr>
          <w:b/>
          <w:color w:val="000000"/>
          <w:sz w:val="24"/>
        </w:rPr>
        <w:t xml:space="preserve">По вопросам, касающимся технических характеристик </w:t>
      </w:r>
      <w:r w:rsidR="004918A9">
        <w:rPr>
          <w:b/>
          <w:color w:val="000000"/>
          <w:sz w:val="24"/>
        </w:rPr>
        <w:t>отработанных катализаторов с содержанием драгоценных металлов</w:t>
      </w:r>
      <w:r w:rsidRPr="002D7DBE">
        <w:rPr>
          <w:b/>
          <w:color w:val="000000"/>
          <w:sz w:val="24"/>
        </w:rPr>
        <w:t xml:space="preserve">, </w:t>
      </w:r>
      <w:r w:rsidRPr="002D7DBE">
        <w:rPr>
          <w:b/>
          <w:sz w:val="24"/>
        </w:rPr>
        <w:t xml:space="preserve">обращаться по </w:t>
      </w:r>
      <w:r w:rsidR="004918A9">
        <w:rPr>
          <w:b/>
          <w:sz w:val="24"/>
        </w:rPr>
        <w:t xml:space="preserve">нижеуказанным </w:t>
      </w:r>
      <w:r w:rsidRPr="002D7DBE">
        <w:rPr>
          <w:b/>
          <w:sz w:val="24"/>
        </w:rPr>
        <w:t>тел</w:t>
      </w:r>
      <w:r w:rsidR="004918A9">
        <w:rPr>
          <w:b/>
          <w:sz w:val="24"/>
        </w:rPr>
        <w:t xml:space="preserve">ефонам </w:t>
      </w:r>
      <w:r w:rsidRPr="002D7DBE">
        <w:rPr>
          <w:b/>
          <w:sz w:val="24"/>
        </w:rPr>
        <w:t xml:space="preserve"> и  на сайте Общества:</w:t>
      </w:r>
    </w:p>
    <w:p w:rsidR="00886881" w:rsidRPr="00FE5202" w:rsidRDefault="00886881" w:rsidP="00886881">
      <w:pPr>
        <w:suppressAutoHyphens w:val="0"/>
        <w:spacing w:after="200" w:line="360" w:lineRule="auto"/>
        <w:ind w:firstLine="708"/>
        <w:jc w:val="both"/>
        <w:rPr>
          <w:rFonts w:eastAsia="Calibri"/>
          <w:sz w:val="24"/>
          <w:szCs w:val="22"/>
          <w:lang w:eastAsia="en-US"/>
        </w:rPr>
      </w:pPr>
    </w:p>
    <w:tbl>
      <w:tblPr>
        <w:tblW w:w="9962" w:type="dxa"/>
        <w:tblLook w:val="04A0" w:firstRow="1" w:lastRow="0" w:firstColumn="1" w:lastColumn="0" w:noHBand="0" w:noVBand="1"/>
      </w:tblPr>
      <w:tblGrid>
        <w:gridCol w:w="1411"/>
        <w:gridCol w:w="2389"/>
        <w:gridCol w:w="1622"/>
        <w:gridCol w:w="1584"/>
        <w:gridCol w:w="2956"/>
      </w:tblGrid>
      <w:tr w:rsidR="00886881" w:rsidRPr="00FE5202" w:rsidTr="00665E8E">
        <w:tc>
          <w:tcPr>
            <w:tcW w:w="1411" w:type="dxa"/>
            <w:shd w:val="clear" w:color="auto" w:fill="auto"/>
          </w:tcPr>
          <w:p w:rsidR="00886881" w:rsidRPr="00FE5202" w:rsidRDefault="00886881" w:rsidP="00665E8E">
            <w:pPr>
              <w:suppressAutoHyphens w:val="0"/>
              <w:spacing w:after="200" w:line="360" w:lineRule="auto"/>
              <w:jc w:val="center"/>
              <w:rPr>
                <w:sz w:val="20"/>
                <w:u w:val="single"/>
                <w:lang w:eastAsia="ru-RU"/>
              </w:rPr>
            </w:pPr>
          </w:p>
          <w:p w:rsidR="00886881" w:rsidRPr="00FE5202" w:rsidRDefault="00886881" w:rsidP="00665E8E">
            <w:pPr>
              <w:suppressAutoHyphens w:val="0"/>
              <w:spacing w:after="200" w:line="360" w:lineRule="auto"/>
              <w:jc w:val="center"/>
              <w:rPr>
                <w:sz w:val="20"/>
                <w:u w:val="single"/>
                <w:lang w:eastAsia="ru-RU"/>
              </w:rPr>
            </w:pPr>
            <w:r w:rsidRPr="00FE5202">
              <w:rPr>
                <w:sz w:val="20"/>
                <w:u w:val="single"/>
                <w:lang w:eastAsia="ru-RU"/>
              </w:rPr>
              <w:t>экономист</w:t>
            </w:r>
          </w:p>
        </w:tc>
        <w:tc>
          <w:tcPr>
            <w:tcW w:w="2389" w:type="dxa"/>
            <w:shd w:val="clear" w:color="auto" w:fill="auto"/>
          </w:tcPr>
          <w:p w:rsidR="00467638" w:rsidRDefault="00467638" w:rsidP="00665E8E">
            <w:pPr>
              <w:suppressAutoHyphens w:val="0"/>
              <w:spacing w:after="200" w:line="360" w:lineRule="auto"/>
              <w:jc w:val="center"/>
              <w:rPr>
                <w:sz w:val="20"/>
                <w:u w:val="single"/>
                <w:lang w:eastAsia="ru-RU"/>
              </w:rPr>
            </w:pPr>
          </w:p>
          <w:p w:rsidR="00467638" w:rsidRPr="00FE5202" w:rsidRDefault="00DE618B" w:rsidP="00665E8E">
            <w:pPr>
              <w:suppressAutoHyphens w:val="0"/>
              <w:spacing w:after="200" w:line="360" w:lineRule="auto"/>
              <w:jc w:val="center"/>
              <w:rPr>
                <w:sz w:val="20"/>
                <w:u w:val="single"/>
                <w:lang w:eastAsia="ru-RU"/>
              </w:rPr>
            </w:pPr>
            <w:r>
              <w:rPr>
                <w:sz w:val="20"/>
                <w:u w:val="single"/>
                <w:lang w:eastAsia="ru-RU"/>
              </w:rPr>
              <w:t>Иванеко Наталья Романовна</w:t>
            </w:r>
          </w:p>
        </w:tc>
        <w:tc>
          <w:tcPr>
            <w:tcW w:w="1622" w:type="dxa"/>
            <w:shd w:val="clear" w:color="auto" w:fill="auto"/>
          </w:tcPr>
          <w:p w:rsidR="00886881" w:rsidRPr="00FE5202" w:rsidRDefault="00886881" w:rsidP="00665E8E">
            <w:pPr>
              <w:suppressAutoHyphens w:val="0"/>
              <w:spacing w:after="200" w:line="360" w:lineRule="auto"/>
              <w:jc w:val="center"/>
              <w:rPr>
                <w:sz w:val="20"/>
                <w:u w:val="single"/>
                <w:lang w:eastAsia="ru-RU"/>
              </w:rPr>
            </w:pPr>
          </w:p>
          <w:p w:rsidR="00886881" w:rsidRPr="00FE5202" w:rsidRDefault="00886881" w:rsidP="00DE618B">
            <w:pPr>
              <w:suppressAutoHyphens w:val="0"/>
              <w:spacing w:after="200" w:line="360" w:lineRule="auto"/>
              <w:jc w:val="center"/>
              <w:rPr>
                <w:sz w:val="20"/>
                <w:u w:val="single"/>
                <w:lang w:eastAsia="ru-RU"/>
              </w:rPr>
            </w:pPr>
            <w:r w:rsidRPr="00FE5202">
              <w:rPr>
                <w:sz w:val="20"/>
                <w:u w:val="single"/>
                <w:lang w:eastAsia="ru-RU"/>
              </w:rPr>
              <w:t>(4852) 49-</w:t>
            </w:r>
            <w:r w:rsidR="00DE618B">
              <w:rPr>
                <w:sz w:val="20"/>
                <w:u w:val="single"/>
                <w:lang w:eastAsia="ru-RU"/>
              </w:rPr>
              <w:t>82</w:t>
            </w:r>
            <w:r w:rsidRPr="00FE5202">
              <w:rPr>
                <w:sz w:val="20"/>
                <w:u w:val="single"/>
                <w:lang w:eastAsia="ru-RU"/>
              </w:rPr>
              <w:t>-</w:t>
            </w:r>
            <w:r w:rsidR="00DE618B">
              <w:rPr>
                <w:sz w:val="20"/>
                <w:u w:val="single"/>
                <w:lang w:eastAsia="ru-RU"/>
              </w:rPr>
              <w:t>91</w:t>
            </w:r>
          </w:p>
        </w:tc>
        <w:tc>
          <w:tcPr>
            <w:tcW w:w="1584" w:type="dxa"/>
            <w:shd w:val="clear" w:color="auto" w:fill="auto"/>
          </w:tcPr>
          <w:p w:rsidR="00886881" w:rsidRPr="00FE5202" w:rsidRDefault="00886881" w:rsidP="00665E8E">
            <w:pPr>
              <w:suppressAutoHyphens w:val="0"/>
              <w:spacing w:after="200" w:line="360" w:lineRule="auto"/>
              <w:jc w:val="center"/>
              <w:rPr>
                <w:sz w:val="20"/>
                <w:u w:val="single"/>
                <w:lang w:eastAsia="ru-RU"/>
              </w:rPr>
            </w:pPr>
          </w:p>
          <w:p w:rsidR="00886881" w:rsidRPr="00FE5202" w:rsidRDefault="00886881" w:rsidP="00665E8E">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886881" w:rsidRPr="00FE5202" w:rsidRDefault="00886881" w:rsidP="00665E8E">
            <w:pPr>
              <w:suppressAutoHyphens w:val="0"/>
              <w:spacing w:after="200" w:line="360" w:lineRule="auto"/>
              <w:jc w:val="center"/>
              <w:rPr>
                <w:sz w:val="20"/>
                <w:u w:val="single"/>
                <w:lang w:val="en-US" w:eastAsia="ru-RU"/>
              </w:rPr>
            </w:pPr>
          </w:p>
          <w:p w:rsidR="00886881" w:rsidRPr="00467638" w:rsidRDefault="00DE618B" w:rsidP="00DE618B">
            <w:pPr>
              <w:suppressAutoHyphens w:val="0"/>
              <w:spacing w:after="200" w:line="360" w:lineRule="auto"/>
              <w:jc w:val="center"/>
              <w:rPr>
                <w:sz w:val="20"/>
                <w:u w:val="single"/>
                <w:lang w:eastAsia="ru-RU"/>
              </w:rPr>
            </w:pPr>
            <w:r>
              <w:rPr>
                <w:rFonts w:ascii="Arial" w:hAnsi="Arial" w:cs="Arial"/>
                <w:sz w:val="17"/>
                <w:szCs w:val="17"/>
                <w:u w:val="single"/>
                <w:lang w:val="en-US"/>
              </w:rPr>
              <w:t>Ivane</w:t>
            </w:r>
            <w:r w:rsidR="00467638" w:rsidRPr="00467638">
              <w:rPr>
                <w:rFonts w:ascii="Arial" w:hAnsi="Arial" w:cs="Arial"/>
                <w:sz w:val="17"/>
                <w:szCs w:val="17"/>
                <w:u w:val="single"/>
              </w:rPr>
              <w:t>ko</w:t>
            </w:r>
            <w:r>
              <w:rPr>
                <w:rFonts w:ascii="Arial" w:hAnsi="Arial" w:cs="Arial"/>
                <w:sz w:val="17"/>
                <w:szCs w:val="17"/>
                <w:u w:val="single"/>
                <w:lang w:val="en-US"/>
              </w:rPr>
              <w:t>NR</w:t>
            </w:r>
            <w:r w:rsidR="00467638" w:rsidRPr="00467638">
              <w:rPr>
                <w:rFonts w:ascii="Arial" w:hAnsi="Arial" w:cs="Arial"/>
                <w:sz w:val="17"/>
                <w:szCs w:val="17"/>
                <w:u w:val="single"/>
              </w:rPr>
              <w:t>@yanos.slavneft.ru</w:t>
            </w:r>
          </w:p>
        </w:tc>
      </w:tr>
      <w:tr w:rsidR="00886881" w:rsidRPr="00FE5202" w:rsidTr="00665E8E">
        <w:tc>
          <w:tcPr>
            <w:tcW w:w="1411"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925E4D" w:rsidRDefault="00925E4D" w:rsidP="00925E4D">
      <w:pPr>
        <w:ind w:firstLine="567"/>
        <w:jc w:val="both"/>
        <w:rPr>
          <w:sz w:val="24"/>
          <w:szCs w:val="24"/>
          <w:lang w:eastAsia="ru-RU"/>
        </w:rPr>
      </w:pPr>
    </w:p>
    <w:p w:rsidR="00925E4D" w:rsidRPr="002E60B6" w:rsidRDefault="00925E4D" w:rsidP="00925E4D">
      <w:pPr>
        <w:ind w:firstLine="567"/>
        <w:jc w:val="both"/>
        <w:rPr>
          <w:sz w:val="24"/>
          <w:szCs w:val="24"/>
          <w:lang w:eastAsia="ru-RU"/>
        </w:rPr>
      </w:pPr>
      <w:r w:rsidRPr="002E60B6">
        <w:rPr>
          <w:sz w:val="24"/>
          <w:szCs w:val="24"/>
          <w:lang w:eastAsia="ru-RU"/>
        </w:rPr>
        <w:t>По вопросам организационного характера обращаться:</w:t>
      </w:r>
    </w:p>
    <w:p w:rsidR="00925E4D" w:rsidRPr="002E60B6" w:rsidRDefault="00925E4D" w:rsidP="00925E4D">
      <w:pPr>
        <w:ind w:firstLine="567"/>
        <w:jc w:val="both"/>
        <w:rPr>
          <w:sz w:val="24"/>
          <w:szCs w:val="24"/>
          <w:lang w:eastAsia="ru-RU"/>
        </w:rPr>
      </w:pPr>
      <w:r w:rsidRPr="002E60B6">
        <w:rPr>
          <w:sz w:val="24"/>
          <w:szCs w:val="24"/>
          <w:lang w:eastAsia="ru-RU"/>
        </w:rPr>
        <w:t>Прокофьев Олег Викторович, телефон (4852) 49-92-95</w:t>
      </w:r>
    </w:p>
    <w:p w:rsidR="00925E4D" w:rsidRPr="002E60B6" w:rsidRDefault="00925E4D" w:rsidP="00925E4D">
      <w:pPr>
        <w:spacing w:line="360" w:lineRule="exact"/>
        <w:ind w:firstLine="567"/>
        <w:jc w:val="both"/>
        <w:rPr>
          <w:color w:val="000000"/>
          <w:sz w:val="24"/>
          <w:szCs w:val="24"/>
        </w:rPr>
      </w:pPr>
      <w:r w:rsidRPr="002E60B6">
        <w:rPr>
          <w:sz w:val="24"/>
          <w:szCs w:val="24"/>
          <w:lang w:eastAsia="ru-RU"/>
        </w:rPr>
        <w:t xml:space="preserve"> </w:t>
      </w:r>
      <w:r w:rsidRPr="002E60B6">
        <w:rPr>
          <w:sz w:val="24"/>
          <w:szCs w:val="24"/>
          <w:lang w:val="en-US" w:eastAsia="ru-RU"/>
        </w:rPr>
        <w:t>e</w:t>
      </w:r>
      <w:r w:rsidRPr="002E60B6">
        <w:rPr>
          <w:sz w:val="24"/>
          <w:szCs w:val="24"/>
          <w:lang w:eastAsia="ru-RU"/>
        </w:rPr>
        <w:t>-</w:t>
      </w:r>
      <w:r w:rsidRPr="002E60B6">
        <w:rPr>
          <w:sz w:val="24"/>
          <w:szCs w:val="24"/>
          <w:lang w:val="en-US" w:eastAsia="ru-RU"/>
        </w:rPr>
        <w:t>mail</w:t>
      </w:r>
      <w:r w:rsidRPr="002E60B6">
        <w:rPr>
          <w:sz w:val="24"/>
          <w:szCs w:val="24"/>
          <w:lang w:eastAsia="ru-RU"/>
        </w:rPr>
        <w:t xml:space="preserve">:  </w:t>
      </w:r>
      <w:r w:rsidRPr="002E60B6">
        <w:rPr>
          <w:sz w:val="24"/>
          <w:szCs w:val="24"/>
          <w:lang w:val="en-US" w:eastAsia="ru-RU"/>
        </w:rPr>
        <w:t>ProkofevOV</w:t>
      </w:r>
      <w:r w:rsidRPr="002E60B6">
        <w:rPr>
          <w:sz w:val="24"/>
          <w:szCs w:val="24"/>
          <w:lang w:eastAsia="ru-RU"/>
        </w:rPr>
        <w:t>@</w:t>
      </w:r>
      <w:r w:rsidRPr="002E60B6">
        <w:rPr>
          <w:sz w:val="24"/>
          <w:szCs w:val="24"/>
          <w:lang w:val="en-US" w:eastAsia="ru-RU"/>
        </w:rPr>
        <w:t>yanos</w:t>
      </w:r>
      <w:r w:rsidRPr="002E60B6">
        <w:rPr>
          <w:sz w:val="24"/>
          <w:szCs w:val="24"/>
          <w:lang w:eastAsia="ru-RU"/>
        </w:rPr>
        <w:t>.</w:t>
      </w:r>
      <w:r w:rsidRPr="002E60B6">
        <w:rPr>
          <w:sz w:val="24"/>
          <w:szCs w:val="24"/>
          <w:lang w:val="en-US" w:eastAsia="ru-RU"/>
        </w:rPr>
        <w:t>slavneft</w:t>
      </w:r>
      <w:r w:rsidRPr="002E60B6">
        <w:rPr>
          <w:sz w:val="24"/>
          <w:szCs w:val="24"/>
          <w:lang w:eastAsia="ru-RU"/>
        </w:rPr>
        <w:t>.</w:t>
      </w:r>
      <w:r w:rsidRPr="002E60B6">
        <w:rPr>
          <w:sz w:val="24"/>
          <w:szCs w:val="24"/>
          <w:lang w:val="en-US" w:eastAsia="ru-RU"/>
        </w:rPr>
        <w:t>ru</w:t>
      </w:r>
    </w:p>
    <w:p w:rsidR="006324F0" w:rsidRDefault="006324F0" w:rsidP="006324F0">
      <w:pPr>
        <w:rPr>
          <w:sz w:val="24"/>
          <w:szCs w:val="24"/>
        </w:rPr>
      </w:pPr>
    </w:p>
    <w:p w:rsidR="006324F0" w:rsidRDefault="006324F0" w:rsidP="006324F0">
      <w:pPr>
        <w:rPr>
          <w:sz w:val="24"/>
          <w:szCs w:val="24"/>
        </w:rPr>
      </w:pPr>
    </w:p>
    <w:p w:rsidR="006324F0" w:rsidRPr="00FE5202" w:rsidRDefault="006324F0" w:rsidP="006324F0">
      <w:pPr>
        <w:rPr>
          <w:sz w:val="24"/>
          <w:szCs w:val="24"/>
        </w:rPr>
      </w:pPr>
      <w:r w:rsidRPr="00FE5202">
        <w:rPr>
          <w:sz w:val="24"/>
          <w:szCs w:val="24"/>
        </w:rPr>
        <w:t>Директор по снабжению</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00DE618B">
        <w:rPr>
          <w:sz w:val="24"/>
          <w:szCs w:val="24"/>
        </w:rPr>
        <w:t>Д</w:t>
      </w:r>
      <w:r w:rsidRPr="00FE5202">
        <w:rPr>
          <w:sz w:val="24"/>
          <w:szCs w:val="24"/>
        </w:rPr>
        <w:t>.</w:t>
      </w:r>
      <w:r w:rsidR="00DE618B">
        <w:rPr>
          <w:sz w:val="24"/>
          <w:szCs w:val="24"/>
        </w:rPr>
        <w:t>Ю</w:t>
      </w:r>
      <w:r w:rsidRPr="00FE5202">
        <w:rPr>
          <w:sz w:val="24"/>
          <w:szCs w:val="24"/>
        </w:rPr>
        <w:t>.</w:t>
      </w:r>
      <w:r w:rsidR="00DE618B">
        <w:rPr>
          <w:sz w:val="24"/>
          <w:szCs w:val="24"/>
        </w:rPr>
        <w:t>Уржум</w:t>
      </w:r>
      <w:r w:rsidRPr="00FE5202">
        <w:rPr>
          <w:sz w:val="24"/>
          <w:szCs w:val="24"/>
        </w:rPr>
        <w:t>ов</w:t>
      </w:r>
    </w:p>
    <w:p w:rsidR="006324F0" w:rsidRPr="00FE5202" w:rsidRDefault="006324F0" w:rsidP="006324F0">
      <w:pPr>
        <w:rPr>
          <w:sz w:val="24"/>
          <w:szCs w:val="24"/>
        </w:rPr>
      </w:pPr>
    </w:p>
    <w:p w:rsidR="006324F0" w:rsidRPr="00FE5202" w:rsidRDefault="006324F0" w:rsidP="006324F0">
      <w:pPr>
        <w:rPr>
          <w:sz w:val="24"/>
          <w:szCs w:val="24"/>
        </w:rPr>
      </w:pPr>
    </w:p>
    <w:p w:rsidR="006324F0" w:rsidRDefault="006324F0" w:rsidP="006324F0">
      <w:pPr>
        <w:rPr>
          <w:sz w:val="24"/>
          <w:szCs w:val="24"/>
        </w:rPr>
      </w:pPr>
    </w:p>
    <w:p w:rsidR="006324F0"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p w:rsidR="00AD523D" w:rsidRPr="00337B41" w:rsidRDefault="00467638" w:rsidP="004918A9">
      <w:pPr>
        <w:rPr>
          <w:sz w:val="24"/>
        </w:rPr>
      </w:pPr>
      <w:r>
        <w:br w:type="page"/>
      </w:r>
      <w:r w:rsidR="00AD523D" w:rsidRPr="00337B41">
        <w:rPr>
          <w:sz w:val="24"/>
        </w:rPr>
        <w:lastRenderedPageBreak/>
        <w:t>ПРЕДЛОЖЕНИЕ ДЕЛАТЬ ОФЕРТЫ</w:t>
      </w:r>
    </w:p>
    <w:p w:rsidR="00AD523D" w:rsidRPr="00337B41" w:rsidRDefault="00AD523D" w:rsidP="00AD523D">
      <w:pPr>
        <w:jc w:val="center"/>
        <w:rPr>
          <w:sz w:val="24"/>
        </w:rPr>
      </w:pPr>
    </w:p>
    <w:p w:rsidR="00AD523D" w:rsidRPr="00337B41" w:rsidRDefault="00AD523D" w:rsidP="00AD523D">
      <w:pPr>
        <w:jc w:val="center"/>
        <w:rPr>
          <w:sz w:val="24"/>
        </w:rPr>
      </w:pPr>
      <w:r w:rsidRPr="00337B41">
        <w:rPr>
          <w:sz w:val="24"/>
        </w:rPr>
        <w:t>Уважаемые господа,</w:t>
      </w:r>
    </w:p>
    <w:p w:rsidR="00AD523D" w:rsidRPr="00337B41" w:rsidRDefault="00AD523D" w:rsidP="00AD523D">
      <w:pPr>
        <w:jc w:val="both"/>
        <w:rPr>
          <w:sz w:val="24"/>
        </w:rPr>
      </w:pPr>
    </w:p>
    <w:p w:rsidR="00AD523D" w:rsidRPr="00337B41" w:rsidRDefault="00AD523D" w:rsidP="00836D52">
      <w:pPr>
        <w:ind w:firstLine="720"/>
        <w:jc w:val="both"/>
        <w:rPr>
          <w:sz w:val="24"/>
        </w:rPr>
      </w:pPr>
      <w:r>
        <w:rPr>
          <w:sz w:val="24"/>
        </w:rPr>
        <w:t>ОАО «Славнефть-ЯНОС»</w:t>
      </w:r>
      <w:r w:rsidRPr="00337B41">
        <w:rPr>
          <w:sz w:val="24"/>
        </w:rPr>
        <w:t xml:space="preserve"> (далее по тексту </w:t>
      </w:r>
      <w:r w:rsidRPr="00337B41">
        <w:rPr>
          <w:b/>
          <w:sz w:val="24"/>
        </w:rPr>
        <w:t>Продавец</w:t>
      </w:r>
      <w:r w:rsidRPr="00337B41">
        <w:rPr>
          <w:sz w:val="24"/>
        </w:rPr>
        <w:t>) намеревается заключить договор купли-продажи неликвидных МТР</w:t>
      </w:r>
      <w:r w:rsidR="004918A9">
        <w:rPr>
          <w:sz w:val="24"/>
        </w:rPr>
        <w:t xml:space="preserve"> (отработанных платиносодержащих катализаторов)</w:t>
      </w:r>
      <w:r w:rsidRPr="00337B41">
        <w:rPr>
          <w:sz w:val="24"/>
        </w:rPr>
        <w:t xml:space="preserve"> по типу сделки:  «Реализация НВЛ/НЛ»  </w:t>
      </w:r>
    </w:p>
    <w:p w:rsidR="00AD523D" w:rsidRPr="00337B41" w:rsidRDefault="00AD523D" w:rsidP="00836D52">
      <w:pPr>
        <w:ind w:firstLine="720"/>
        <w:jc w:val="both"/>
        <w:rPr>
          <w:sz w:val="24"/>
        </w:rPr>
      </w:pPr>
      <w:r w:rsidRPr="00337B41">
        <w:rPr>
          <w:sz w:val="24"/>
        </w:rPr>
        <w:t xml:space="preserve">Лот № </w:t>
      </w:r>
      <w:r>
        <w:rPr>
          <w:sz w:val="24"/>
        </w:rPr>
        <w:t>1</w:t>
      </w:r>
      <w:r w:rsidR="00984DEC">
        <w:rPr>
          <w:sz w:val="24"/>
        </w:rPr>
        <w:t xml:space="preserve"> (неделимый)</w:t>
      </w:r>
      <w:r w:rsidR="009D2AB5">
        <w:rPr>
          <w:sz w:val="24"/>
        </w:rPr>
        <w:t>.</w:t>
      </w:r>
    </w:p>
    <w:p w:rsidR="00AD523D" w:rsidRPr="00337B41" w:rsidRDefault="00AD523D" w:rsidP="00836D52">
      <w:pPr>
        <w:ind w:firstLine="720"/>
        <w:jc w:val="both"/>
        <w:rPr>
          <w:sz w:val="24"/>
        </w:rPr>
      </w:pPr>
      <w:r w:rsidRPr="00337B41">
        <w:rPr>
          <w:sz w:val="24"/>
        </w:rPr>
        <w:t xml:space="preserve">Местонахождение Товара: </w:t>
      </w:r>
      <w:r w:rsidRPr="00AD523D">
        <w:rPr>
          <w:sz w:val="24"/>
        </w:rPr>
        <w:t>г. Ярославль, ул. Гагарина, дом 77.</w:t>
      </w:r>
    </w:p>
    <w:p w:rsidR="007A37E9" w:rsidRPr="007A37E9" w:rsidRDefault="007A37E9" w:rsidP="00836D52">
      <w:pPr>
        <w:pStyle w:val="ad"/>
        <w:spacing w:after="0"/>
        <w:ind w:left="0" w:firstLine="720"/>
        <w:jc w:val="both"/>
        <w:rPr>
          <w:sz w:val="24"/>
          <w:szCs w:val="24"/>
        </w:rPr>
      </w:pPr>
      <w:r w:rsidRPr="007A37E9">
        <w:rPr>
          <w:sz w:val="24"/>
          <w:szCs w:val="24"/>
        </w:rPr>
        <w:t xml:space="preserve">В случае Вашей заинтересованности в участии в отборе предлагаем направить в наш адрес оферту по прилагаемой форме. Предложения о покупке должны оформляться безотзывными офертами со сроком акцепта до </w:t>
      </w:r>
      <w:r w:rsidR="005C6D6C" w:rsidRPr="00602BF7">
        <w:rPr>
          <w:sz w:val="24"/>
          <w:szCs w:val="24"/>
        </w:rPr>
        <w:t>«</w:t>
      </w:r>
      <w:r w:rsidR="00925E4D">
        <w:rPr>
          <w:sz w:val="24"/>
          <w:szCs w:val="24"/>
        </w:rPr>
        <w:t>30</w:t>
      </w:r>
      <w:r w:rsidR="005C6D6C" w:rsidRPr="00602BF7">
        <w:rPr>
          <w:sz w:val="24"/>
          <w:szCs w:val="24"/>
        </w:rPr>
        <w:t xml:space="preserve">» </w:t>
      </w:r>
      <w:r w:rsidR="00535BF9">
        <w:rPr>
          <w:sz w:val="24"/>
          <w:szCs w:val="24"/>
        </w:rPr>
        <w:t>марта</w:t>
      </w:r>
      <w:r w:rsidR="005C6D6C" w:rsidRPr="00602BF7">
        <w:rPr>
          <w:sz w:val="24"/>
          <w:szCs w:val="24"/>
        </w:rPr>
        <w:t xml:space="preserve"> 20</w:t>
      </w:r>
      <w:r w:rsidR="00535BF9">
        <w:rPr>
          <w:sz w:val="24"/>
          <w:szCs w:val="24"/>
        </w:rPr>
        <w:t xml:space="preserve">18 </w:t>
      </w:r>
      <w:r w:rsidRPr="007A37E9">
        <w:rPr>
          <w:sz w:val="24"/>
          <w:szCs w:val="24"/>
        </w:rPr>
        <w:t>года включительно, соответствовать всем условиям, указанным в настоящем сообщении.</w:t>
      </w:r>
    </w:p>
    <w:p w:rsidR="007A37E9" w:rsidRPr="00467638" w:rsidRDefault="007A37E9" w:rsidP="00836D52">
      <w:pPr>
        <w:pStyle w:val="ad"/>
        <w:spacing w:after="0"/>
        <w:ind w:left="0" w:firstLine="720"/>
        <w:jc w:val="both"/>
        <w:rPr>
          <w:b/>
          <w:sz w:val="24"/>
          <w:szCs w:val="24"/>
        </w:rPr>
      </w:pPr>
      <w:r w:rsidRPr="00467638">
        <w:rPr>
          <w:b/>
          <w:sz w:val="24"/>
          <w:szCs w:val="24"/>
        </w:rPr>
        <w:t xml:space="preserve">Офертой претендента будет считаться </w:t>
      </w:r>
      <w:r w:rsidR="00934293" w:rsidRPr="00467638">
        <w:rPr>
          <w:b/>
          <w:sz w:val="24"/>
          <w:szCs w:val="24"/>
        </w:rPr>
        <w:t xml:space="preserve">оформленный надлежащим образом </w:t>
      </w:r>
      <w:r w:rsidRPr="00467638">
        <w:rPr>
          <w:b/>
          <w:sz w:val="24"/>
          <w:szCs w:val="24"/>
        </w:rPr>
        <w:t>нижеуказанны</w:t>
      </w:r>
      <w:r w:rsidR="000B0EE8" w:rsidRPr="00467638">
        <w:rPr>
          <w:b/>
          <w:sz w:val="24"/>
          <w:szCs w:val="24"/>
        </w:rPr>
        <w:t>й</w:t>
      </w:r>
      <w:r w:rsidRPr="00467638">
        <w:rPr>
          <w:b/>
          <w:sz w:val="24"/>
          <w:szCs w:val="24"/>
        </w:rPr>
        <w:t xml:space="preserve"> комплект документов:</w:t>
      </w:r>
    </w:p>
    <w:p w:rsidR="007A37E9" w:rsidRDefault="000B0EE8" w:rsidP="00836D52">
      <w:pPr>
        <w:pStyle w:val="ad"/>
        <w:spacing w:after="0"/>
        <w:ind w:left="0" w:firstLine="720"/>
        <w:jc w:val="both"/>
        <w:rPr>
          <w:sz w:val="24"/>
          <w:szCs w:val="24"/>
        </w:rPr>
      </w:pPr>
      <w:r>
        <w:rPr>
          <w:sz w:val="24"/>
          <w:szCs w:val="24"/>
        </w:rPr>
        <w:t>• извещение о согласии сделать оферту</w:t>
      </w:r>
      <w:r w:rsidRPr="007A37E9">
        <w:rPr>
          <w:sz w:val="24"/>
          <w:szCs w:val="24"/>
        </w:rPr>
        <w:t xml:space="preserve"> </w:t>
      </w:r>
      <w:r>
        <w:rPr>
          <w:sz w:val="24"/>
          <w:szCs w:val="24"/>
        </w:rPr>
        <w:t>(</w:t>
      </w:r>
      <w:r w:rsidRPr="007A37E9">
        <w:rPr>
          <w:sz w:val="24"/>
          <w:szCs w:val="24"/>
        </w:rPr>
        <w:t>Приложение №</w:t>
      </w:r>
      <w:r>
        <w:rPr>
          <w:sz w:val="24"/>
          <w:szCs w:val="24"/>
        </w:rPr>
        <w:t>1</w:t>
      </w:r>
      <w:r w:rsidRPr="007A37E9">
        <w:rPr>
          <w:sz w:val="24"/>
          <w:szCs w:val="24"/>
        </w:rPr>
        <w:t xml:space="preserve"> к настоящему ПДО</w:t>
      </w:r>
      <w:r>
        <w:rPr>
          <w:sz w:val="24"/>
          <w:szCs w:val="24"/>
        </w:rPr>
        <w:t>)</w:t>
      </w:r>
      <w:r w:rsidRPr="007A37E9">
        <w:rPr>
          <w:sz w:val="24"/>
          <w:szCs w:val="24"/>
        </w:rPr>
        <w:t>;</w:t>
      </w:r>
    </w:p>
    <w:p w:rsidR="000B0EE8" w:rsidRDefault="000B0EE8" w:rsidP="00836D52">
      <w:pPr>
        <w:pStyle w:val="ad"/>
        <w:spacing w:after="0"/>
        <w:ind w:left="0" w:firstLine="720"/>
        <w:jc w:val="both"/>
        <w:rPr>
          <w:sz w:val="24"/>
          <w:szCs w:val="24"/>
        </w:rPr>
      </w:pPr>
      <w:r>
        <w:rPr>
          <w:sz w:val="24"/>
          <w:szCs w:val="24"/>
        </w:rPr>
        <w:t xml:space="preserve">• </w:t>
      </w:r>
      <w:r w:rsidRPr="007A37E9">
        <w:rPr>
          <w:sz w:val="24"/>
          <w:szCs w:val="24"/>
        </w:rPr>
        <w:t xml:space="preserve">предложение о заключении договора (безотзывная оферта) </w:t>
      </w:r>
      <w:r>
        <w:rPr>
          <w:sz w:val="24"/>
          <w:szCs w:val="24"/>
        </w:rPr>
        <w:t>(</w:t>
      </w:r>
      <w:r w:rsidRPr="007A37E9">
        <w:rPr>
          <w:sz w:val="24"/>
          <w:szCs w:val="24"/>
        </w:rPr>
        <w:t>Приложение №2 к настоящему ПДО</w:t>
      </w:r>
      <w:r>
        <w:rPr>
          <w:sz w:val="24"/>
          <w:szCs w:val="24"/>
        </w:rPr>
        <w:t>)</w:t>
      </w:r>
      <w:r w:rsidRPr="007A37E9">
        <w:rPr>
          <w:sz w:val="24"/>
          <w:szCs w:val="24"/>
        </w:rPr>
        <w:t>;</w:t>
      </w:r>
    </w:p>
    <w:p w:rsidR="007A37E9" w:rsidRPr="007A37E9" w:rsidRDefault="000B0EE8" w:rsidP="00836D52">
      <w:pPr>
        <w:pStyle w:val="ad"/>
        <w:spacing w:after="0"/>
        <w:ind w:left="0" w:firstLine="720"/>
        <w:jc w:val="both"/>
        <w:rPr>
          <w:sz w:val="24"/>
          <w:szCs w:val="24"/>
        </w:rPr>
      </w:pPr>
      <w:r>
        <w:rPr>
          <w:sz w:val="24"/>
          <w:szCs w:val="24"/>
        </w:rPr>
        <w:t xml:space="preserve">• </w:t>
      </w:r>
      <w:r w:rsidR="007A37E9" w:rsidRPr="007A37E9">
        <w:rPr>
          <w:sz w:val="24"/>
          <w:szCs w:val="24"/>
        </w:rPr>
        <w:t>подписанны</w:t>
      </w:r>
      <w:r>
        <w:rPr>
          <w:sz w:val="24"/>
          <w:szCs w:val="24"/>
        </w:rPr>
        <w:t>е</w:t>
      </w:r>
      <w:r w:rsidR="007A37E9" w:rsidRPr="007A37E9">
        <w:rPr>
          <w:sz w:val="24"/>
          <w:szCs w:val="24"/>
        </w:rPr>
        <w:t xml:space="preserve"> и скреплённы</w:t>
      </w:r>
      <w:r>
        <w:rPr>
          <w:sz w:val="24"/>
          <w:szCs w:val="24"/>
        </w:rPr>
        <w:t>е</w:t>
      </w:r>
      <w:r w:rsidR="007A37E9" w:rsidRPr="007A37E9">
        <w:rPr>
          <w:sz w:val="24"/>
          <w:szCs w:val="24"/>
        </w:rPr>
        <w:t xml:space="preserve"> печатью контрагента договор поставки</w:t>
      </w:r>
      <w:r w:rsidR="00D3093B">
        <w:rPr>
          <w:sz w:val="24"/>
          <w:szCs w:val="24"/>
        </w:rPr>
        <w:t xml:space="preserve"> и соглашение о задатке</w:t>
      </w:r>
      <w:r w:rsidR="007A37E9" w:rsidRPr="007A37E9">
        <w:rPr>
          <w:sz w:val="24"/>
          <w:szCs w:val="24"/>
        </w:rPr>
        <w:t xml:space="preserve">, в редакции </w:t>
      </w:r>
      <w:r>
        <w:rPr>
          <w:sz w:val="24"/>
          <w:szCs w:val="24"/>
        </w:rPr>
        <w:t>Продавца</w:t>
      </w:r>
      <w:r w:rsidR="007A37E9" w:rsidRPr="007A37E9">
        <w:rPr>
          <w:sz w:val="24"/>
          <w:szCs w:val="24"/>
        </w:rPr>
        <w:t xml:space="preserve"> (Приложение №</w:t>
      </w:r>
      <w:r w:rsidR="0084747B">
        <w:rPr>
          <w:sz w:val="24"/>
          <w:szCs w:val="24"/>
        </w:rPr>
        <w:t>4</w:t>
      </w:r>
      <w:r w:rsidR="007A37E9" w:rsidRPr="007A37E9">
        <w:rPr>
          <w:sz w:val="24"/>
          <w:szCs w:val="24"/>
        </w:rPr>
        <w:t xml:space="preserve"> к настоящему ПДО);</w:t>
      </w:r>
    </w:p>
    <w:p w:rsidR="000B0EE8" w:rsidRDefault="000B0EE8" w:rsidP="00836D52">
      <w:pPr>
        <w:pStyle w:val="ad"/>
        <w:spacing w:after="0"/>
        <w:ind w:left="0" w:firstLine="720"/>
        <w:jc w:val="both"/>
        <w:rPr>
          <w:sz w:val="24"/>
          <w:szCs w:val="24"/>
        </w:rPr>
      </w:pPr>
      <w:r>
        <w:rPr>
          <w:sz w:val="24"/>
          <w:szCs w:val="24"/>
        </w:rPr>
        <w:t>• заявка на участие в торгах</w:t>
      </w:r>
      <w:r w:rsidR="0084747B">
        <w:rPr>
          <w:sz w:val="24"/>
          <w:szCs w:val="24"/>
        </w:rPr>
        <w:t xml:space="preserve"> (Приложение №5</w:t>
      </w:r>
      <w:r w:rsidR="00E85C77">
        <w:rPr>
          <w:sz w:val="24"/>
          <w:szCs w:val="24"/>
        </w:rPr>
        <w:t>)</w:t>
      </w:r>
      <w:r>
        <w:rPr>
          <w:sz w:val="24"/>
          <w:szCs w:val="24"/>
        </w:rPr>
        <w:t>;</w:t>
      </w:r>
    </w:p>
    <w:p w:rsidR="000B0EE8" w:rsidRDefault="000B0EE8" w:rsidP="00836D52">
      <w:pPr>
        <w:pStyle w:val="ad"/>
        <w:spacing w:after="0"/>
        <w:ind w:left="0" w:firstLine="720"/>
        <w:jc w:val="both"/>
        <w:rPr>
          <w:sz w:val="24"/>
          <w:szCs w:val="24"/>
        </w:rPr>
      </w:pPr>
      <w:r>
        <w:rPr>
          <w:sz w:val="24"/>
          <w:szCs w:val="24"/>
        </w:rPr>
        <w:t>• анкета претендента</w:t>
      </w:r>
      <w:r w:rsidR="00E85C77">
        <w:rPr>
          <w:sz w:val="24"/>
          <w:szCs w:val="24"/>
        </w:rPr>
        <w:t xml:space="preserve"> (Приложение №</w:t>
      </w:r>
      <w:r w:rsidR="0084747B">
        <w:rPr>
          <w:sz w:val="24"/>
          <w:szCs w:val="24"/>
        </w:rPr>
        <w:t>6</w:t>
      </w:r>
      <w:r w:rsidR="00E85C77">
        <w:rPr>
          <w:sz w:val="24"/>
          <w:szCs w:val="24"/>
        </w:rPr>
        <w:t>)</w:t>
      </w:r>
      <w:r>
        <w:rPr>
          <w:sz w:val="24"/>
          <w:szCs w:val="24"/>
        </w:rPr>
        <w:t>;</w:t>
      </w:r>
    </w:p>
    <w:p w:rsidR="000B0EE8" w:rsidRDefault="000B0EE8" w:rsidP="00836D52">
      <w:pPr>
        <w:pStyle w:val="ad"/>
        <w:spacing w:after="0"/>
        <w:ind w:left="0" w:firstLine="720"/>
        <w:jc w:val="both"/>
        <w:rPr>
          <w:sz w:val="24"/>
          <w:szCs w:val="24"/>
        </w:rPr>
      </w:pPr>
      <w:r>
        <w:rPr>
          <w:sz w:val="24"/>
          <w:szCs w:val="24"/>
        </w:rPr>
        <w:t xml:space="preserve">• </w:t>
      </w:r>
      <w:r w:rsidR="00934293">
        <w:rPr>
          <w:sz w:val="24"/>
          <w:szCs w:val="24"/>
        </w:rPr>
        <w:t>критерии квалификационного отбора</w:t>
      </w:r>
      <w:r w:rsidR="00E85C77">
        <w:rPr>
          <w:sz w:val="24"/>
          <w:szCs w:val="24"/>
        </w:rPr>
        <w:t xml:space="preserve"> (Приложение №</w:t>
      </w:r>
      <w:r w:rsidR="0084747B">
        <w:rPr>
          <w:sz w:val="24"/>
          <w:szCs w:val="24"/>
        </w:rPr>
        <w:t>7</w:t>
      </w:r>
      <w:r w:rsidR="00E85C77">
        <w:rPr>
          <w:sz w:val="24"/>
          <w:szCs w:val="24"/>
        </w:rPr>
        <w:t>)</w:t>
      </w:r>
      <w:r w:rsidR="00934293">
        <w:rPr>
          <w:sz w:val="24"/>
          <w:szCs w:val="24"/>
        </w:rPr>
        <w:t>;</w:t>
      </w:r>
    </w:p>
    <w:p w:rsidR="007A37E9" w:rsidRPr="007A37E9" w:rsidRDefault="000B0EE8" w:rsidP="00836D52">
      <w:pPr>
        <w:pStyle w:val="ad"/>
        <w:spacing w:after="0"/>
        <w:ind w:left="0" w:firstLine="720"/>
        <w:jc w:val="both"/>
        <w:rPr>
          <w:sz w:val="24"/>
          <w:szCs w:val="24"/>
        </w:rPr>
      </w:pPr>
      <w:r>
        <w:rPr>
          <w:sz w:val="24"/>
          <w:szCs w:val="24"/>
        </w:rPr>
        <w:t xml:space="preserve">• </w:t>
      </w:r>
      <w:r w:rsidR="007A37E9" w:rsidRPr="007A37E9">
        <w:rPr>
          <w:sz w:val="24"/>
          <w:szCs w:val="24"/>
        </w:rPr>
        <w:t>копия платежного поручения о перечислении задатка на расчетный счет ОАО «Славнефть-ЯНОС» в сумме 10 млн. руб.</w:t>
      </w:r>
      <w:r>
        <w:rPr>
          <w:sz w:val="24"/>
          <w:szCs w:val="24"/>
        </w:rPr>
        <w:t>;</w:t>
      </w:r>
    </w:p>
    <w:p w:rsidR="007A37E9" w:rsidRDefault="000B0EE8" w:rsidP="00836D52">
      <w:pPr>
        <w:pStyle w:val="ad"/>
        <w:spacing w:after="0"/>
        <w:ind w:left="0" w:firstLine="720"/>
        <w:jc w:val="both"/>
        <w:rPr>
          <w:sz w:val="24"/>
          <w:szCs w:val="24"/>
        </w:rPr>
      </w:pPr>
      <w:r>
        <w:rPr>
          <w:sz w:val="24"/>
          <w:szCs w:val="24"/>
        </w:rPr>
        <w:t xml:space="preserve">• </w:t>
      </w:r>
      <w:r w:rsidR="00934293" w:rsidRPr="00934293">
        <w:rPr>
          <w:sz w:val="24"/>
          <w:szCs w:val="24"/>
        </w:rPr>
        <w:t>Письмо, о том, что Контрагент имеет соответствующие материально технические ресурсы для полного и своевременного выполнения договора;</w:t>
      </w:r>
    </w:p>
    <w:p w:rsidR="00570156" w:rsidRDefault="00570156" w:rsidP="00836D52">
      <w:pPr>
        <w:pStyle w:val="ad"/>
        <w:spacing w:after="0"/>
        <w:ind w:left="0" w:firstLine="720"/>
        <w:jc w:val="both"/>
        <w:rPr>
          <w:sz w:val="24"/>
          <w:szCs w:val="24"/>
        </w:rPr>
      </w:pPr>
      <w:r w:rsidRPr="00570156">
        <w:rPr>
          <w:sz w:val="24"/>
          <w:szCs w:val="24"/>
        </w:rPr>
        <w:t>•</w:t>
      </w:r>
      <w:r>
        <w:rPr>
          <w:sz w:val="24"/>
          <w:szCs w:val="24"/>
        </w:rPr>
        <w:t xml:space="preserve"> </w:t>
      </w:r>
      <w:r w:rsidRPr="00570156">
        <w:rPr>
          <w:sz w:val="24"/>
          <w:szCs w:val="24"/>
        </w:rPr>
        <w:t>Письменная</w:t>
      </w:r>
      <w:r>
        <w:rPr>
          <w:sz w:val="24"/>
          <w:szCs w:val="24"/>
        </w:rPr>
        <w:t xml:space="preserve"> </w:t>
      </w:r>
      <w:r w:rsidR="00925E4D">
        <w:rPr>
          <w:sz w:val="24"/>
          <w:szCs w:val="24"/>
        </w:rPr>
        <w:t xml:space="preserve">  информация, </w:t>
      </w:r>
      <w:r w:rsidRPr="00570156">
        <w:rPr>
          <w:sz w:val="24"/>
          <w:szCs w:val="24"/>
        </w:rPr>
        <w:t xml:space="preserve">подтверждающая  </w:t>
      </w:r>
      <w:r>
        <w:rPr>
          <w:sz w:val="24"/>
          <w:szCs w:val="24"/>
        </w:rPr>
        <w:t xml:space="preserve"> </w:t>
      </w:r>
      <w:r w:rsidRPr="00570156">
        <w:rPr>
          <w:sz w:val="24"/>
          <w:szCs w:val="24"/>
        </w:rPr>
        <w:t>отсутствие необходимости</w:t>
      </w:r>
      <w:r>
        <w:rPr>
          <w:sz w:val="24"/>
          <w:szCs w:val="24"/>
        </w:rPr>
        <w:t xml:space="preserve"> </w:t>
      </w:r>
      <w:r w:rsidRPr="00570156">
        <w:rPr>
          <w:sz w:val="24"/>
          <w:szCs w:val="24"/>
        </w:rPr>
        <w:t>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w:t>
      </w:r>
      <w:r w:rsidR="0084747B">
        <w:rPr>
          <w:sz w:val="24"/>
          <w:szCs w:val="24"/>
        </w:rPr>
        <w:t>8</w:t>
      </w:r>
      <w:r w:rsidRPr="00570156">
        <w:rPr>
          <w:sz w:val="24"/>
          <w:szCs w:val="24"/>
        </w:rPr>
        <w:t>).</w:t>
      </w:r>
    </w:p>
    <w:p w:rsidR="00934293" w:rsidRPr="00934293" w:rsidRDefault="00934293" w:rsidP="00836D52">
      <w:pPr>
        <w:pStyle w:val="ad"/>
        <w:spacing w:after="0"/>
        <w:ind w:left="0" w:firstLine="709"/>
        <w:jc w:val="both"/>
        <w:rPr>
          <w:sz w:val="24"/>
          <w:szCs w:val="24"/>
        </w:rPr>
      </w:pPr>
      <w:r>
        <w:rPr>
          <w:sz w:val="24"/>
          <w:szCs w:val="24"/>
        </w:rPr>
        <w:t xml:space="preserve">• </w:t>
      </w:r>
      <w:r w:rsidRPr="00934293">
        <w:rPr>
          <w:sz w:val="24"/>
          <w:szCs w:val="24"/>
        </w:rPr>
        <w:t>Краткую информацию о финансово-хозяйственной деятельности:</w:t>
      </w:r>
    </w:p>
    <w:p w:rsidR="00934293" w:rsidRPr="00934293" w:rsidRDefault="00934293" w:rsidP="00836D52">
      <w:pPr>
        <w:pStyle w:val="ad"/>
        <w:spacing w:after="0"/>
        <w:ind w:left="1418"/>
        <w:jc w:val="both"/>
        <w:rPr>
          <w:sz w:val="24"/>
          <w:szCs w:val="24"/>
        </w:rPr>
      </w:pPr>
      <w:r w:rsidRPr="00934293">
        <w:rPr>
          <w:sz w:val="24"/>
          <w:szCs w:val="24"/>
        </w:rPr>
        <w:t>-</w:t>
      </w:r>
      <w:r>
        <w:rPr>
          <w:sz w:val="24"/>
          <w:szCs w:val="24"/>
        </w:rPr>
        <w:t xml:space="preserve"> </w:t>
      </w:r>
      <w:r w:rsidRPr="00934293">
        <w:rPr>
          <w:sz w:val="24"/>
          <w:szCs w:val="24"/>
        </w:rPr>
        <w:t>копия учредительных документов,</w:t>
      </w:r>
    </w:p>
    <w:p w:rsidR="00934293" w:rsidRPr="00934293" w:rsidRDefault="00934293" w:rsidP="00836D52">
      <w:pPr>
        <w:pStyle w:val="ad"/>
        <w:spacing w:after="0"/>
        <w:ind w:left="1418"/>
        <w:jc w:val="both"/>
        <w:rPr>
          <w:sz w:val="24"/>
          <w:szCs w:val="24"/>
        </w:rPr>
      </w:pPr>
      <w:r>
        <w:rPr>
          <w:sz w:val="24"/>
          <w:szCs w:val="24"/>
        </w:rPr>
        <w:t xml:space="preserve">- </w:t>
      </w:r>
      <w:r w:rsidRPr="00934293">
        <w:rPr>
          <w:sz w:val="24"/>
          <w:szCs w:val="24"/>
        </w:rPr>
        <w:t>копию свидетельства о государственной регистрации юридического лица,</w:t>
      </w:r>
    </w:p>
    <w:p w:rsidR="00934293" w:rsidRPr="00934293" w:rsidRDefault="00934293" w:rsidP="00836D52">
      <w:pPr>
        <w:pStyle w:val="ad"/>
        <w:spacing w:after="0"/>
        <w:ind w:left="1418"/>
        <w:jc w:val="both"/>
        <w:rPr>
          <w:sz w:val="24"/>
          <w:szCs w:val="24"/>
        </w:rPr>
      </w:pPr>
      <w:r>
        <w:rPr>
          <w:sz w:val="24"/>
          <w:szCs w:val="24"/>
        </w:rPr>
        <w:t xml:space="preserve">- </w:t>
      </w:r>
      <w:r w:rsidRPr="00934293">
        <w:rPr>
          <w:sz w:val="24"/>
          <w:szCs w:val="24"/>
        </w:rPr>
        <w:t>копия свидетельства о внесении записи в Единый государственный реестр юридических лиц,</w:t>
      </w:r>
    </w:p>
    <w:p w:rsidR="00934293" w:rsidRPr="00934293" w:rsidRDefault="00934293" w:rsidP="00836D52">
      <w:pPr>
        <w:pStyle w:val="ad"/>
        <w:spacing w:after="0"/>
        <w:ind w:left="1418"/>
        <w:jc w:val="both"/>
        <w:rPr>
          <w:sz w:val="24"/>
          <w:szCs w:val="24"/>
        </w:rPr>
      </w:pPr>
      <w:r>
        <w:rPr>
          <w:sz w:val="24"/>
          <w:szCs w:val="24"/>
        </w:rPr>
        <w:t xml:space="preserve">- </w:t>
      </w:r>
      <w:r w:rsidRPr="00934293">
        <w:rPr>
          <w:sz w:val="24"/>
          <w:szCs w:val="24"/>
        </w:rPr>
        <w:t xml:space="preserve">копия выписки из ЕГРЮЛ, сроком оформления и выдачи налоговым органом не ранее </w:t>
      </w:r>
      <w:r w:rsidR="00263B7F">
        <w:rPr>
          <w:sz w:val="24"/>
          <w:szCs w:val="24"/>
        </w:rPr>
        <w:t>4 квартала</w:t>
      </w:r>
      <w:r w:rsidRPr="00934293">
        <w:rPr>
          <w:sz w:val="24"/>
          <w:szCs w:val="24"/>
        </w:rPr>
        <w:t xml:space="preserve"> 20</w:t>
      </w:r>
      <w:r w:rsidR="00263B7F">
        <w:rPr>
          <w:sz w:val="24"/>
          <w:szCs w:val="24"/>
        </w:rPr>
        <w:t>17</w:t>
      </w:r>
      <w:r w:rsidRPr="00934293">
        <w:rPr>
          <w:sz w:val="24"/>
          <w:szCs w:val="24"/>
        </w:rPr>
        <w:t>г.,</w:t>
      </w:r>
    </w:p>
    <w:p w:rsidR="00934293" w:rsidRPr="00934293" w:rsidRDefault="00934293" w:rsidP="00836D52">
      <w:pPr>
        <w:pStyle w:val="ad"/>
        <w:spacing w:after="0"/>
        <w:ind w:left="1418"/>
        <w:jc w:val="both"/>
        <w:rPr>
          <w:sz w:val="24"/>
          <w:szCs w:val="24"/>
        </w:rPr>
      </w:pPr>
      <w:r>
        <w:rPr>
          <w:sz w:val="24"/>
          <w:szCs w:val="24"/>
        </w:rPr>
        <w:t xml:space="preserve">- </w:t>
      </w:r>
      <w:r w:rsidRPr="00934293">
        <w:rPr>
          <w:sz w:val="24"/>
          <w:szCs w:val="24"/>
        </w:rPr>
        <w:t>копия свидетельства о постановке на учет в налоговом органе юридического лица, образованного в соответствии с законодательством РФ, по месту нахождения на территории РФ,</w:t>
      </w:r>
    </w:p>
    <w:p w:rsidR="00934293" w:rsidRPr="00934293" w:rsidRDefault="00934293" w:rsidP="00836D52">
      <w:pPr>
        <w:pStyle w:val="ad"/>
        <w:spacing w:after="0"/>
        <w:ind w:left="1418"/>
        <w:jc w:val="both"/>
        <w:rPr>
          <w:sz w:val="24"/>
          <w:szCs w:val="24"/>
        </w:rPr>
      </w:pPr>
      <w:r>
        <w:rPr>
          <w:sz w:val="24"/>
          <w:szCs w:val="24"/>
        </w:rPr>
        <w:t xml:space="preserve">- </w:t>
      </w:r>
      <w:r w:rsidRPr="00934293">
        <w:rPr>
          <w:sz w:val="24"/>
          <w:szCs w:val="24"/>
        </w:rPr>
        <w:t>копии документов, подтверждающие полномочия представителя контрагента, подписывающего договор,</w:t>
      </w:r>
    </w:p>
    <w:p w:rsidR="00934293" w:rsidRPr="00934293" w:rsidRDefault="00934293" w:rsidP="00836D52">
      <w:pPr>
        <w:pStyle w:val="ad"/>
        <w:spacing w:after="0"/>
        <w:ind w:left="1418"/>
        <w:jc w:val="both"/>
        <w:rPr>
          <w:sz w:val="24"/>
          <w:szCs w:val="24"/>
        </w:rPr>
      </w:pPr>
      <w:r>
        <w:rPr>
          <w:sz w:val="24"/>
          <w:szCs w:val="24"/>
        </w:rPr>
        <w:t xml:space="preserve">- </w:t>
      </w:r>
      <w:r w:rsidRPr="00934293">
        <w:rPr>
          <w:sz w:val="24"/>
          <w:szCs w:val="24"/>
        </w:rPr>
        <w:t>ксерокопия паспорта представителя контрагента, подписывающего договор,</w:t>
      </w:r>
    </w:p>
    <w:p w:rsidR="000B0EE8" w:rsidRPr="007A37E9" w:rsidRDefault="00934293" w:rsidP="00836D52">
      <w:pPr>
        <w:pStyle w:val="ad"/>
        <w:spacing w:after="0"/>
        <w:ind w:left="1418"/>
        <w:jc w:val="both"/>
        <w:rPr>
          <w:sz w:val="24"/>
          <w:szCs w:val="24"/>
        </w:rPr>
      </w:pPr>
      <w:r>
        <w:rPr>
          <w:sz w:val="24"/>
          <w:szCs w:val="24"/>
        </w:rPr>
        <w:t xml:space="preserve">- </w:t>
      </w:r>
      <w:r w:rsidRPr="00934293">
        <w:rPr>
          <w:sz w:val="24"/>
          <w:szCs w:val="24"/>
        </w:rPr>
        <w:t xml:space="preserve">копия </w:t>
      </w:r>
      <w:r w:rsidR="008847B6">
        <w:rPr>
          <w:sz w:val="24"/>
          <w:szCs w:val="24"/>
        </w:rPr>
        <w:t>Уведомления</w:t>
      </w:r>
      <w:r w:rsidRPr="00934293">
        <w:rPr>
          <w:sz w:val="24"/>
          <w:szCs w:val="24"/>
        </w:rPr>
        <w:t xml:space="preserve"> </w:t>
      </w:r>
      <w:r w:rsidR="008847B6">
        <w:rPr>
          <w:sz w:val="24"/>
          <w:szCs w:val="24"/>
        </w:rPr>
        <w:t>(</w:t>
      </w:r>
      <w:r w:rsidRPr="00934293">
        <w:rPr>
          <w:sz w:val="24"/>
          <w:szCs w:val="24"/>
        </w:rPr>
        <w:t>Свидетельства</w:t>
      </w:r>
      <w:r w:rsidR="008847B6">
        <w:rPr>
          <w:sz w:val="24"/>
          <w:szCs w:val="24"/>
        </w:rPr>
        <w:t>) и карты</w:t>
      </w:r>
      <w:r w:rsidRPr="00934293">
        <w:rPr>
          <w:sz w:val="24"/>
          <w:szCs w:val="24"/>
        </w:rPr>
        <w:t xml:space="preserve"> о постановке на специальный учет, выданн</w:t>
      </w:r>
      <w:r w:rsidR="000B39DE">
        <w:rPr>
          <w:sz w:val="24"/>
          <w:szCs w:val="24"/>
        </w:rPr>
        <w:t>ого</w:t>
      </w:r>
      <w:r w:rsidRPr="00934293">
        <w:rPr>
          <w:sz w:val="24"/>
          <w:szCs w:val="24"/>
        </w:rPr>
        <w:t xml:space="preserve"> </w:t>
      </w:r>
      <w:r w:rsidR="00EB177D">
        <w:rPr>
          <w:sz w:val="24"/>
          <w:szCs w:val="24"/>
        </w:rPr>
        <w:t>ФКУ «</w:t>
      </w:r>
      <w:r w:rsidRPr="00934293">
        <w:rPr>
          <w:sz w:val="24"/>
          <w:szCs w:val="24"/>
        </w:rPr>
        <w:t>Пробирн</w:t>
      </w:r>
      <w:r w:rsidR="00EB177D">
        <w:rPr>
          <w:sz w:val="24"/>
          <w:szCs w:val="24"/>
        </w:rPr>
        <w:t>ая</w:t>
      </w:r>
      <w:r w:rsidRPr="00934293">
        <w:rPr>
          <w:sz w:val="24"/>
          <w:szCs w:val="24"/>
        </w:rPr>
        <w:t xml:space="preserve"> </w:t>
      </w:r>
      <w:r w:rsidR="00EB177D">
        <w:rPr>
          <w:sz w:val="24"/>
          <w:szCs w:val="24"/>
        </w:rPr>
        <w:t>п</w:t>
      </w:r>
      <w:r w:rsidRPr="00934293">
        <w:rPr>
          <w:sz w:val="24"/>
          <w:szCs w:val="24"/>
        </w:rPr>
        <w:t>алат</w:t>
      </w:r>
      <w:r w:rsidR="00EB177D">
        <w:rPr>
          <w:sz w:val="24"/>
          <w:szCs w:val="24"/>
        </w:rPr>
        <w:t>а</w:t>
      </w:r>
      <w:r w:rsidRPr="00934293">
        <w:rPr>
          <w:sz w:val="24"/>
          <w:szCs w:val="24"/>
        </w:rPr>
        <w:t xml:space="preserve"> </w:t>
      </w:r>
      <w:r w:rsidR="00EB177D">
        <w:rPr>
          <w:sz w:val="24"/>
          <w:szCs w:val="24"/>
        </w:rPr>
        <w:t>России»</w:t>
      </w:r>
      <w:r w:rsidRPr="00934293">
        <w:rPr>
          <w:sz w:val="24"/>
          <w:szCs w:val="24"/>
        </w:rPr>
        <w:t>.</w:t>
      </w:r>
    </w:p>
    <w:p w:rsidR="000B0EE8" w:rsidRPr="007A37E9" w:rsidRDefault="000B0EE8" w:rsidP="00836D52">
      <w:pPr>
        <w:pStyle w:val="ad"/>
        <w:spacing w:after="0"/>
        <w:ind w:left="0" w:firstLine="720"/>
        <w:jc w:val="both"/>
        <w:rPr>
          <w:sz w:val="24"/>
          <w:szCs w:val="24"/>
        </w:rPr>
      </w:pPr>
      <w:r w:rsidRPr="00DB6649">
        <w:rPr>
          <w:b/>
          <w:sz w:val="24"/>
          <w:szCs w:val="24"/>
        </w:rPr>
        <w:t>Вышеуказанные копии документов должны быть заверены Контрагентом</w:t>
      </w:r>
      <w:r w:rsidRPr="00DB6649">
        <w:rPr>
          <w:sz w:val="24"/>
          <w:szCs w:val="24"/>
        </w:rPr>
        <w:t xml:space="preserve">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p>
    <w:p w:rsidR="007A37E9" w:rsidRPr="007A37E9" w:rsidRDefault="007A37E9" w:rsidP="00836D52">
      <w:pPr>
        <w:pStyle w:val="ad"/>
        <w:spacing w:after="0"/>
        <w:ind w:left="0" w:firstLine="720"/>
        <w:rPr>
          <w:sz w:val="24"/>
          <w:szCs w:val="24"/>
        </w:rPr>
      </w:pPr>
    </w:p>
    <w:p w:rsidR="00925E4D" w:rsidRDefault="00925E4D" w:rsidP="00836D52">
      <w:pPr>
        <w:pStyle w:val="ad"/>
        <w:spacing w:after="0"/>
        <w:ind w:left="0"/>
        <w:rPr>
          <w:b/>
          <w:sz w:val="24"/>
          <w:szCs w:val="24"/>
        </w:rPr>
      </w:pPr>
    </w:p>
    <w:p w:rsidR="007A37E9" w:rsidRPr="005C6D6C" w:rsidRDefault="007A37E9" w:rsidP="00836D52">
      <w:pPr>
        <w:pStyle w:val="ad"/>
        <w:spacing w:after="0"/>
        <w:ind w:left="0"/>
        <w:rPr>
          <w:b/>
          <w:sz w:val="24"/>
          <w:szCs w:val="24"/>
        </w:rPr>
      </w:pPr>
      <w:r w:rsidRPr="005C6D6C">
        <w:rPr>
          <w:b/>
          <w:sz w:val="24"/>
          <w:szCs w:val="24"/>
        </w:rPr>
        <w:lastRenderedPageBreak/>
        <w:t>Начало сбора оферт – «</w:t>
      </w:r>
      <w:r w:rsidR="00925E4D">
        <w:rPr>
          <w:b/>
          <w:sz w:val="24"/>
          <w:szCs w:val="24"/>
        </w:rPr>
        <w:t>06» февраля</w:t>
      </w:r>
      <w:r w:rsidRPr="005C6D6C">
        <w:rPr>
          <w:b/>
          <w:sz w:val="24"/>
          <w:szCs w:val="24"/>
        </w:rPr>
        <w:t xml:space="preserve"> 20</w:t>
      </w:r>
      <w:r w:rsidR="00925E4D">
        <w:rPr>
          <w:b/>
          <w:sz w:val="24"/>
          <w:szCs w:val="24"/>
        </w:rPr>
        <w:t>18</w:t>
      </w:r>
      <w:r w:rsidRPr="005C6D6C">
        <w:rPr>
          <w:b/>
          <w:sz w:val="24"/>
          <w:szCs w:val="24"/>
        </w:rPr>
        <w:t xml:space="preserve"> г.</w:t>
      </w:r>
    </w:p>
    <w:p w:rsidR="00925E4D" w:rsidRDefault="00925E4D" w:rsidP="00836D52">
      <w:pPr>
        <w:pStyle w:val="ad"/>
        <w:spacing w:after="0"/>
        <w:ind w:left="0" w:right="-283"/>
        <w:rPr>
          <w:b/>
          <w:sz w:val="24"/>
          <w:szCs w:val="24"/>
        </w:rPr>
      </w:pPr>
    </w:p>
    <w:p w:rsidR="007A37E9" w:rsidRPr="005C6D6C" w:rsidRDefault="007A37E9" w:rsidP="00836D52">
      <w:pPr>
        <w:pStyle w:val="ad"/>
        <w:spacing w:after="0"/>
        <w:ind w:left="0" w:right="-283"/>
        <w:rPr>
          <w:b/>
          <w:sz w:val="24"/>
          <w:szCs w:val="24"/>
        </w:rPr>
      </w:pPr>
      <w:r w:rsidRPr="005C6D6C">
        <w:rPr>
          <w:b/>
          <w:sz w:val="24"/>
          <w:szCs w:val="24"/>
        </w:rPr>
        <w:t xml:space="preserve">Окончание сбора оферт – </w:t>
      </w:r>
      <w:r w:rsidR="00925E4D">
        <w:rPr>
          <w:b/>
          <w:sz w:val="24"/>
          <w:szCs w:val="24"/>
        </w:rPr>
        <w:t>18</w:t>
      </w:r>
      <w:r w:rsidRPr="005C6D6C">
        <w:rPr>
          <w:b/>
          <w:sz w:val="24"/>
          <w:szCs w:val="24"/>
        </w:rPr>
        <w:t xml:space="preserve"> часов 00 минут (время московское) </w:t>
      </w:r>
      <w:r w:rsidR="005C6D6C" w:rsidRPr="005C6D6C">
        <w:rPr>
          <w:b/>
          <w:sz w:val="24"/>
          <w:szCs w:val="24"/>
        </w:rPr>
        <w:t>«</w:t>
      </w:r>
      <w:r w:rsidR="00925E4D">
        <w:rPr>
          <w:b/>
          <w:sz w:val="24"/>
          <w:szCs w:val="24"/>
        </w:rPr>
        <w:t>19» февраля</w:t>
      </w:r>
      <w:r w:rsidR="005C6D6C" w:rsidRPr="005C6D6C">
        <w:rPr>
          <w:b/>
          <w:sz w:val="24"/>
          <w:szCs w:val="24"/>
        </w:rPr>
        <w:t xml:space="preserve"> 20</w:t>
      </w:r>
      <w:r w:rsidR="00925E4D">
        <w:rPr>
          <w:b/>
          <w:sz w:val="24"/>
          <w:szCs w:val="24"/>
        </w:rPr>
        <w:t>18</w:t>
      </w:r>
      <w:r w:rsidR="005C6D6C">
        <w:rPr>
          <w:b/>
          <w:sz w:val="24"/>
          <w:szCs w:val="24"/>
        </w:rPr>
        <w:t>г</w:t>
      </w:r>
      <w:r w:rsidRPr="005C6D6C">
        <w:rPr>
          <w:b/>
          <w:sz w:val="24"/>
          <w:szCs w:val="24"/>
        </w:rPr>
        <w:t>.</w:t>
      </w:r>
    </w:p>
    <w:p w:rsidR="00925E4D" w:rsidRDefault="00925E4D" w:rsidP="00836D52">
      <w:pPr>
        <w:pStyle w:val="ad"/>
        <w:spacing w:after="0"/>
        <w:ind w:left="0"/>
        <w:rPr>
          <w:b/>
          <w:sz w:val="24"/>
          <w:szCs w:val="24"/>
        </w:rPr>
      </w:pPr>
    </w:p>
    <w:p w:rsidR="007A37E9" w:rsidRPr="005C6D6C" w:rsidRDefault="007A37E9" w:rsidP="00836D52">
      <w:pPr>
        <w:pStyle w:val="ad"/>
        <w:spacing w:after="0"/>
        <w:ind w:left="0"/>
        <w:rPr>
          <w:b/>
          <w:sz w:val="24"/>
          <w:szCs w:val="24"/>
        </w:rPr>
      </w:pPr>
      <w:r w:rsidRPr="005C6D6C">
        <w:rPr>
          <w:b/>
          <w:sz w:val="24"/>
          <w:szCs w:val="24"/>
        </w:rPr>
        <w:t xml:space="preserve">Срок для акцепта оферты – до </w:t>
      </w:r>
      <w:r w:rsidR="005C6D6C" w:rsidRPr="00602BF7">
        <w:rPr>
          <w:b/>
          <w:sz w:val="24"/>
          <w:szCs w:val="24"/>
        </w:rPr>
        <w:t>«</w:t>
      </w:r>
      <w:r w:rsidR="00925E4D">
        <w:rPr>
          <w:b/>
          <w:sz w:val="24"/>
          <w:szCs w:val="24"/>
        </w:rPr>
        <w:t>30</w:t>
      </w:r>
      <w:r w:rsidR="005C6D6C" w:rsidRPr="00602BF7">
        <w:rPr>
          <w:b/>
          <w:sz w:val="24"/>
          <w:szCs w:val="24"/>
        </w:rPr>
        <w:t xml:space="preserve">» </w:t>
      </w:r>
      <w:r w:rsidR="00925E4D">
        <w:rPr>
          <w:b/>
          <w:sz w:val="24"/>
          <w:szCs w:val="24"/>
        </w:rPr>
        <w:t>марта</w:t>
      </w:r>
      <w:r w:rsidR="005C6D6C" w:rsidRPr="00602BF7">
        <w:rPr>
          <w:b/>
          <w:sz w:val="24"/>
          <w:szCs w:val="24"/>
        </w:rPr>
        <w:t xml:space="preserve"> 20</w:t>
      </w:r>
      <w:r w:rsidR="00925E4D">
        <w:rPr>
          <w:b/>
          <w:sz w:val="24"/>
          <w:szCs w:val="24"/>
        </w:rPr>
        <w:t>18</w:t>
      </w:r>
      <w:r w:rsidR="005C6D6C" w:rsidRPr="00602BF7">
        <w:rPr>
          <w:b/>
          <w:sz w:val="24"/>
          <w:szCs w:val="24"/>
        </w:rPr>
        <w:t>г</w:t>
      </w:r>
      <w:r w:rsidRPr="005C6D6C">
        <w:rPr>
          <w:b/>
          <w:sz w:val="24"/>
          <w:szCs w:val="24"/>
        </w:rPr>
        <w:t>.</w:t>
      </w:r>
    </w:p>
    <w:p w:rsidR="00DB6649" w:rsidRDefault="00DB6649" w:rsidP="00836D52">
      <w:pPr>
        <w:pStyle w:val="ad"/>
        <w:spacing w:after="0"/>
        <w:ind w:left="0"/>
        <w:rPr>
          <w:b/>
          <w:sz w:val="24"/>
          <w:szCs w:val="24"/>
        </w:rPr>
      </w:pPr>
    </w:p>
    <w:p w:rsidR="007A37E9" w:rsidRPr="00DB6649" w:rsidRDefault="00DB6649" w:rsidP="00836D52">
      <w:pPr>
        <w:pStyle w:val="ad"/>
        <w:spacing w:after="0"/>
        <w:ind w:left="0"/>
        <w:jc w:val="both"/>
        <w:rPr>
          <w:b/>
          <w:sz w:val="24"/>
          <w:szCs w:val="24"/>
        </w:rPr>
      </w:pPr>
      <w:r w:rsidRPr="00DB6649">
        <w:rPr>
          <w:b/>
          <w:sz w:val="24"/>
          <w:szCs w:val="24"/>
        </w:rPr>
        <w:t>Предложения, представленные позже указанного срока к рассмотрению не принимаются ни при каких условиях.</w:t>
      </w:r>
    </w:p>
    <w:p w:rsidR="00D17136" w:rsidRDefault="00D17136" w:rsidP="00836D52">
      <w:pPr>
        <w:pStyle w:val="ad"/>
        <w:spacing w:after="0"/>
        <w:ind w:left="0" w:firstLine="720"/>
        <w:jc w:val="both"/>
        <w:rPr>
          <w:sz w:val="24"/>
          <w:szCs w:val="24"/>
        </w:rPr>
      </w:pPr>
    </w:p>
    <w:p w:rsidR="007A37E9" w:rsidRPr="007A37E9" w:rsidRDefault="007A37E9" w:rsidP="00836D52">
      <w:pPr>
        <w:pStyle w:val="ad"/>
        <w:spacing w:after="0"/>
        <w:ind w:left="0" w:firstLine="720"/>
        <w:rPr>
          <w:sz w:val="24"/>
          <w:szCs w:val="24"/>
        </w:rPr>
      </w:pPr>
      <w:r w:rsidRPr="007A37E9">
        <w:rPr>
          <w:sz w:val="24"/>
          <w:szCs w:val="24"/>
        </w:rPr>
        <w:t xml:space="preserve">Документы должны быть доставлены к назначенному сроку окончания сбора оферт в </w:t>
      </w:r>
      <w:r w:rsidRPr="00953D28">
        <w:rPr>
          <w:b/>
          <w:sz w:val="24"/>
          <w:szCs w:val="24"/>
        </w:rPr>
        <w:t>запечатанном конверте, скрепленном печатью претендента</w:t>
      </w:r>
      <w:r w:rsidRPr="007A37E9">
        <w:rPr>
          <w:sz w:val="24"/>
          <w:szCs w:val="24"/>
        </w:rPr>
        <w:t xml:space="preserve">. </w:t>
      </w:r>
    </w:p>
    <w:p w:rsidR="007A37E9" w:rsidRPr="007A37E9" w:rsidRDefault="007A37E9" w:rsidP="00836D52">
      <w:pPr>
        <w:pStyle w:val="ad"/>
        <w:spacing w:after="0"/>
        <w:ind w:left="0" w:firstLine="720"/>
        <w:rPr>
          <w:sz w:val="24"/>
          <w:szCs w:val="24"/>
        </w:rPr>
      </w:pPr>
      <w:r w:rsidRPr="007A37E9">
        <w:rPr>
          <w:sz w:val="24"/>
          <w:szCs w:val="24"/>
        </w:rPr>
        <w:t>Надпись на конверте должна содержать:</w:t>
      </w:r>
    </w:p>
    <w:p w:rsidR="007A37E9" w:rsidRPr="007A37E9" w:rsidRDefault="007A37E9" w:rsidP="00836D52">
      <w:pPr>
        <w:pStyle w:val="ad"/>
        <w:spacing w:after="0"/>
        <w:ind w:left="0" w:firstLine="720"/>
        <w:rPr>
          <w:sz w:val="24"/>
          <w:szCs w:val="24"/>
        </w:rPr>
      </w:pPr>
      <w:r w:rsidRPr="007A37E9">
        <w:rPr>
          <w:sz w:val="24"/>
          <w:szCs w:val="24"/>
        </w:rPr>
        <w:t xml:space="preserve">- наименование организации-претендента; </w:t>
      </w:r>
    </w:p>
    <w:p w:rsidR="007A37E9" w:rsidRPr="007A37E9" w:rsidRDefault="007A37E9" w:rsidP="00836D52">
      <w:pPr>
        <w:pStyle w:val="ad"/>
        <w:spacing w:after="0"/>
        <w:ind w:left="0" w:firstLine="720"/>
        <w:rPr>
          <w:sz w:val="24"/>
          <w:szCs w:val="24"/>
        </w:rPr>
      </w:pPr>
      <w:r w:rsidRPr="007A37E9">
        <w:rPr>
          <w:sz w:val="24"/>
          <w:szCs w:val="24"/>
        </w:rPr>
        <w:t>- наименование и адрес адресата оферты, с пометкой «</w:t>
      </w:r>
      <w:r w:rsidRPr="00953D28">
        <w:rPr>
          <w:b/>
          <w:sz w:val="24"/>
          <w:szCs w:val="24"/>
        </w:rPr>
        <w:t>В Тендерный комитет</w:t>
      </w:r>
      <w:r w:rsidRPr="007A37E9">
        <w:rPr>
          <w:sz w:val="24"/>
          <w:szCs w:val="24"/>
        </w:rPr>
        <w:t>»;</w:t>
      </w:r>
    </w:p>
    <w:p w:rsidR="007A37E9" w:rsidRPr="007A37E9" w:rsidRDefault="007A37E9" w:rsidP="00836D52">
      <w:pPr>
        <w:pStyle w:val="ad"/>
        <w:spacing w:after="0"/>
        <w:ind w:left="0" w:firstLine="720"/>
        <w:rPr>
          <w:sz w:val="24"/>
          <w:szCs w:val="24"/>
        </w:rPr>
      </w:pPr>
      <w:r w:rsidRPr="007A37E9">
        <w:rPr>
          <w:sz w:val="24"/>
          <w:szCs w:val="24"/>
        </w:rPr>
        <w:t>- пометку: «</w:t>
      </w:r>
      <w:r w:rsidRPr="00953D28">
        <w:rPr>
          <w:b/>
          <w:sz w:val="24"/>
          <w:szCs w:val="24"/>
        </w:rPr>
        <w:t>Конфиденциально. Не вскрывать</w:t>
      </w:r>
      <w:r w:rsidRPr="007A37E9">
        <w:rPr>
          <w:sz w:val="24"/>
          <w:szCs w:val="24"/>
        </w:rPr>
        <w:t>»;</w:t>
      </w:r>
    </w:p>
    <w:p w:rsidR="007A37E9" w:rsidRDefault="007A37E9" w:rsidP="00836D52">
      <w:pPr>
        <w:pStyle w:val="ad"/>
        <w:spacing w:after="0"/>
        <w:ind w:left="0" w:firstLine="720"/>
        <w:rPr>
          <w:sz w:val="24"/>
          <w:szCs w:val="24"/>
        </w:rPr>
      </w:pPr>
      <w:r w:rsidRPr="007A37E9">
        <w:rPr>
          <w:sz w:val="24"/>
          <w:szCs w:val="24"/>
        </w:rPr>
        <w:t>- ссылку на настоящее сообщение по форме: «</w:t>
      </w:r>
      <w:r w:rsidR="002E699D" w:rsidRPr="002E699D">
        <w:rPr>
          <w:sz w:val="24"/>
          <w:szCs w:val="24"/>
        </w:rPr>
        <w:t>Предложение на № &lt;номер настоящего сообщения&gt;</w:t>
      </w:r>
      <w:r w:rsidRPr="007A37E9">
        <w:rPr>
          <w:sz w:val="24"/>
          <w:szCs w:val="24"/>
        </w:rPr>
        <w:t>».</w:t>
      </w:r>
    </w:p>
    <w:p w:rsidR="002E699D" w:rsidRPr="002E699D" w:rsidRDefault="002E699D" w:rsidP="00836D52">
      <w:pPr>
        <w:pStyle w:val="ad"/>
        <w:spacing w:after="0"/>
        <w:ind w:left="0" w:firstLine="720"/>
        <w:jc w:val="both"/>
        <w:rPr>
          <w:sz w:val="24"/>
          <w:szCs w:val="24"/>
        </w:rPr>
      </w:pPr>
      <w:r w:rsidRPr="002E699D">
        <w:rPr>
          <w:sz w:val="24"/>
          <w:szCs w:val="24"/>
        </w:rPr>
        <w:t>Участник передает два конверта документов, один из которых содержит оригиналы документов или надлежащим образом заверенные копии, второй – копии всех документов, находящихся в первом конверте. В конверт с пометкой «Оригинал» вкладывается диск с электронной версией «Лот» Приложения к «Предложению заключения договора» и отсканированными оригиналами документов (содержащимися в конверте). Документы в конверте с пометкой «Оригинал» являются официальной офертой.</w:t>
      </w:r>
    </w:p>
    <w:p w:rsidR="002E699D" w:rsidRPr="002E699D" w:rsidRDefault="002E699D" w:rsidP="00836D52">
      <w:pPr>
        <w:pStyle w:val="ad"/>
        <w:spacing w:after="0"/>
        <w:ind w:left="0" w:firstLine="720"/>
        <w:jc w:val="both"/>
        <w:rPr>
          <w:sz w:val="24"/>
          <w:szCs w:val="24"/>
        </w:rPr>
      </w:pPr>
      <w:r w:rsidRPr="002E699D">
        <w:rPr>
          <w:sz w:val="24"/>
          <w:szCs w:val="24"/>
        </w:rPr>
        <w:t xml:space="preserve">Документы должны быть доставлены к назначенному сроку окончания сбора оферт в запечатанных конвертах, скрепленных печатью контрагента, с пометками «оригинал» и «копия». Надпись на конвертах должна содержать наименование контрагента и ссылку на настоящее сообщение по форме: «Предложение на № &lt;номер настоящего сообщения&gt;». </w:t>
      </w:r>
    </w:p>
    <w:p w:rsidR="002E699D" w:rsidRPr="007A37E9" w:rsidRDefault="002E699D" w:rsidP="00836D52">
      <w:pPr>
        <w:pStyle w:val="ad"/>
        <w:spacing w:after="0"/>
        <w:ind w:left="0" w:firstLine="720"/>
        <w:jc w:val="both"/>
        <w:rPr>
          <w:sz w:val="24"/>
          <w:szCs w:val="24"/>
        </w:rPr>
      </w:pPr>
      <w:r w:rsidRPr="002E699D">
        <w:rPr>
          <w:sz w:val="24"/>
          <w:szCs w:val="24"/>
        </w:rPr>
        <w:t>Конверты доставляются представителем участника закупки, экспресс-почтой или заказным письмом с уведомлением о вручении по адресу: 1500</w:t>
      </w:r>
      <w:r w:rsidR="00D3093B">
        <w:rPr>
          <w:sz w:val="24"/>
          <w:szCs w:val="24"/>
        </w:rPr>
        <w:t>23</w:t>
      </w:r>
      <w:r w:rsidR="00925E4D">
        <w:rPr>
          <w:sz w:val="24"/>
          <w:szCs w:val="24"/>
        </w:rPr>
        <w:t xml:space="preserve">, г. Ярославль, </w:t>
      </w:r>
      <w:r w:rsidRPr="002E699D">
        <w:rPr>
          <w:sz w:val="24"/>
          <w:szCs w:val="24"/>
        </w:rPr>
        <w:t>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7A37E9" w:rsidRPr="007A37E9" w:rsidRDefault="007A37E9" w:rsidP="00836D52">
      <w:pPr>
        <w:pStyle w:val="ad"/>
        <w:spacing w:after="0"/>
        <w:ind w:left="0" w:firstLine="720"/>
        <w:jc w:val="both"/>
        <w:rPr>
          <w:sz w:val="24"/>
          <w:szCs w:val="24"/>
        </w:rPr>
      </w:pPr>
      <w:r w:rsidRPr="007A37E9">
        <w:rPr>
          <w:sz w:val="24"/>
          <w:szCs w:val="24"/>
        </w:rPr>
        <w:t>Если конверт не опечатан и/или не помеч</w:t>
      </w:r>
      <w:r w:rsidR="00DB6649">
        <w:rPr>
          <w:sz w:val="24"/>
          <w:szCs w:val="24"/>
        </w:rPr>
        <w:t xml:space="preserve">ен, организатор отбора не несет </w:t>
      </w:r>
      <w:r w:rsidRPr="007A37E9">
        <w:rPr>
          <w:sz w:val="24"/>
          <w:szCs w:val="24"/>
        </w:rPr>
        <w:t>ответственности в случае его потери или досрочного вскрытия кем-либо.</w:t>
      </w:r>
    </w:p>
    <w:p w:rsidR="002E699D" w:rsidRPr="00337B41" w:rsidRDefault="002E699D" w:rsidP="00836D52">
      <w:pPr>
        <w:ind w:firstLine="709"/>
        <w:jc w:val="both"/>
        <w:rPr>
          <w:i/>
          <w:color w:val="000000"/>
          <w:sz w:val="24"/>
        </w:rPr>
      </w:pPr>
      <w:r w:rsidRPr="00337B41">
        <w:rPr>
          <w:i/>
          <w:color w:val="000000"/>
          <w:sz w:val="24"/>
        </w:rPr>
        <w:t>Информацию о сделке, участии в выборе контрагента по указанной выше сделке, порядке проведения тендера можно уточнить по следующим телефонам:</w:t>
      </w:r>
    </w:p>
    <w:p w:rsidR="00953D28" w:rsidRDefault="00953D28" w:rsidP="00836D52">
      <w:pPr>
        <w:ind w:firstLine="709"/>
        <w:jc w:val="both"/>
        <w:rPr>
          <w:sz w:val="24"/>
        </w:rPr>
      </w:pPr>
      <w:r w:rsidRPr="00953D28">
        <w:rPr>
          <w:color w:val="000000"/>
          <w:sz w:val="24"/>
        </w:rPr>
        <w:t xml:space="preserve">По вопросам, касающимся технических характеристик вышеуказанных НЛ, </w:t>
      </w:r>
      <w:r w:rsidRPr="00953D28">
        <w:rPr>
          <w:sz w:val="24"/>
        </w:rPr>
        <w:t>обращаться по тел. (ниже указанны</w:t>
      </w:r>
      <w:r w:rsidR="000B39DE">
        <w:rPr>
          <w:sz w:val="24"/>
        </w:rPr>
        <w:t>м</w:t>
      </w:r>
      <w:r w:rsidRPr="00953D28">
        <w:rPr>
          <w:sz w:val="24"/>
        </w:rPr>
        <w:t>) и  на сайте Общества:</w:t>
      </w:r>
    </w:p>
    <w:p w:rsidR="00570156" w:rsidRDefault="00570156" w:rsidP="00836D52">
      <w:pPr>
        <w:ind w:firstLine="709"/>
        <w:jc w:val="both"/>
        <w:rPr>
          <w:sz w:val="24"/>
        </w:rPr>
      </w:pPr>
    </w:p>
    <w:tbl>
      <w:tblPr>
        <w:tblW w:w="9962" w:type="dxa"/>
        <w:tblLook w:val="04A0" w:firstRow="1" w:lastRow="0" w:firstColumn="1" w:lastColumn="0" w:noHBand="0" w:noVBand="1"/>
      </w:tblPr>
      <w:tblGrid>
        <w:gridCol w:w="1411"/>
        <w:gridCol w:w="2389"/>
        <w:gridCol w:w="1622"/>
        <w:gridCol w:w="1584"/>
        <w:gridCol w:w="2956"/>
      </w:tblGrid>
      <w:tr w:rsidR="00953D28" w:rsidRPr="00FE5202" w:rsidTr="0053158D">
        <w:tc>
          <w:tcPr>
            <w:tcW w:w="1411" w:type="dxa"/>
            <w:shd w:val="clear" w:color="auto" w:fill="auto"/>
          </w:tcPr>
          <w:p w:rsidR="00953D28" w:rsidRPr="00FE5202" w:rsidRDefault="00953D28" w:rsidP="00934293">
            <w:pPr>
              <w:suppressAutoHyphens w:val="0"/>
              <w:spacing w:line="360" w:lineRule="exact"/>
              <w:jc w:val="center"/>
              <w:rPr>
                <w:sz w:val="20"/>
                <w:u w:val="single"/>
                <w:lang w:eastAsia="ru-RU"/>
              </w:rPr>
            </w:pPr>
            <w:r w:rsidRPr="00FE5202">
              <w:rPr>
                <w:sz w:val="20"/>
                <w:u w:val="single"/>
                <w:lang w:eastAsia="ru-RU"/>
              </w:rPr>
              <w:t>экономист</w:t>
            </w:r>
          </w:p>
        </w:tc>
        <w:tc>
          <w:tcPr>
            <w:tcW w:w="2389" w:type="dxa"/>
            <w:shd w:val="clear" w:color="auto" w:fill="auto"/>
          </w:tcPr>
          <w:p w:rsidR="00570156" w:rsidRDefault="00570156" w:rsidP="00934293">
            <w:pPr>
              <w:suppressAutoHyphens w:val="0"/>
              <w:spacing w:line="360" w:lineRule="exact"/>
              <w:jc w:val="center"/>
              <w:rPr>
                <w:sz w:val="20"/>
                <w:u w:val="single"/>
                <w:lang w:eastAsia="ru-RU"/>
              </w:rPr>
            </w:pPr>
            <w:r>
              <w:rPr>
                <w:sz w:val="20"/>
                <w:u w:val="single"/>
                <w:lang w:eastAsia="ru-RU"/>
              </w:rPr>
              <w:t xml:space="preserve">Иванеко Наталья </w:t>
            </w:r>
          </w:p>
          <w:p w:rsidR="00953D28" w:rsidRPr="00FE5202" w:rsidRDefault="00570156" w:rsidP="00934293">
            <w:pPr>
              <w:suppressAutoHyphens w:val="0"/>
              <w:spacing w:line="360" w:lineRule="exact"/>
              <w:jc w:val="center"/>
              <w:rPr>
                <w:sz w:val="20"/>
                <w:u w:val="single"/>
                <w:lang w:eastAsia="ru-RU"/>
              </w:rPr>
            </w:pPr>
            <w:r>
              <w:rPr>
                <w:sz w:val="20"/>
                <w:u w:val="single"/>
                <w:lang w:eastAsia="ru-RU"/>
              </w:rPr>
              <w:t>Романовна</w:t>
            </w:r>
          </w:p>
        </w:tc>
        <w:tc>
          <w:tcPr>
            <w:tcW w:w="1622" w:type="dxa"/>
            <w:shd w:val="clear" w:color="auto" w:fill="auto"/>
          </w:tcPr>
          <w:p w:rsidR="00953D28" w:rsidRPr="00FE5202" w:rsidRDefault="00953D28" w:rsidP="00934293">
            <w:pPr>
              <w:suppressAutoHyphens w:val="0"/>
              <w:spacing w:line="360" w:lineRule="exact"/>
              <w:jc w:val="center"/>
              <w:rPr>
                <w:sz w:val="20"/>
                <w:u w:val="single"/>
                <w:lang w:eastAsia="ru-RU"/>
              </w:rPr>
            </w:pPr>
            <w:r w:rsidRPr="00FE5202">
              <w:rPr>
                <w:sz w:val="20"/>
                <w:u w:val="single"/>
                <w:lang w:eastAsia="ru-RU"/>
              </w:rPr>
              <w:t>(4852) 49-94-70</w:t>
            </w:r>
          </w:p>
        </w:tc>
        <w:tc>
          <w:tcPr>
            <w:tcW w:w="1584" w:type="dxa"/>
            <w:shd w:val="clear" w:color="auto" w:fill="auto"/>
          </w:tcPr>
          <w:p w:rsidR="00953D28" w:rsidRPr="00FE5202" w:rsidRDefault="00953D28" w:rsidP="00934293">
            <w:pPr>
              <w:suppressAutoHyphens w:val="0"/>
              <w:spacing w:line="360" w:lineRule="exact"/>
              <w:jc w:val="center"/>
              <w:rPr>
                <w:sz w:val="20"/>
                <w:u w:val="single"/>
                <w:lang w:eastAsia="ru-RU"/>
              </w:rPr>
            </w:pPr>
            <w:r w:rsidRPr="00FE5202">
              <w:rPr>
                <w:sz w:val="20"/>
                <w:u w:val="single"/>
                <w:lang w:eastAsia="ru-RU"/>
              </w:rPr>
              <w:t>(4852) 44-03-43</w:t>
            </w:r>
          </w:p>
        </w:tc>
        <w:tc>
          <w:tcPr>
            <w:tcW w:w="2956" w:type="dxa"/>
            <w:shd w:val="clear" w:color="auto" w:fill="auto"/>
          </w:tcPr>
          <w:p w:rsidR="00953D28" w:rsidRPr="00FE5202" w:rsidRDefault="00570156" w:rsidP="00570156">
            <w:pPr>
              <w:suppressAutoHyphens w:val="0"/>
              <w:spacing w:line="360" w:lineRule="exact"/>
              <w:jc w:val="center"/>
              <w:rPr>
                <w:sz w:val="20"/>
                <w:u w:val="single"/>
                <w:lang w:eastAsia="ru-RU"/>
              </w:rPr>
            </w:pPr>
            <w:r>
              <w:rPr>
                <w:rFonts w:ascii="Arial" w:hAnsi="Arial" w:cs="Arial"/>
                <w:sz w:val="17"/>
                <w:szCs w:val="17"/>
                <w:u w:val="single"/>
                <w:lang w:val="en-US"/>
              </w:rPr>
              <w:t>Ivane</w:t>
            </w:r>
            <w:r w:rsidR="00836D52" w:rsidRPr="00467638">
              <w:rPr>
                <w:rFonts w:ascii="Arial" w:hAnsi="Arial" w:cs="Arial"/>
                <w:sz w:val="17"/>
                <w:szCs w:val="17"/>
                <w:u w:val="single"/>
              </w:rPr>
              <w:t>ko</w:t>
            </w:r>
            <w:r>
              <w:rPr>
                <w:rFonts w:ascii="Arial" w:hAnsi="Arial" w:cs="Arial"/>
                <w:sz w:val="17"/>
                <w:szCs w:val="17"/>
                <w:u w:val="single"/>
                <w:lang w:val="en-US"/>
              </w:rPr>
              <w:t>NR</w:t>
            </w:r>
            <w:r w:rsidR="00836D52" w:rsidRPr="00467638">
              <w:rPr>
                <w:rFonts w:ascii="Arial" w:hAnsi="Arial" w:cs="Arial"/>
                <w:sz w:val="17"/>
                <w:szCs w:val="17"/>
                <w:u w:val="single"/>
              </w:rPr>
              <w:t>@yanos.slavneft.ru</w:t>
            </w:r>
          </w:p>
        </w:tc>
      </w:tr>
      <w:tr w:rsidR="00953D28" w:rsidRPr="00FE5202" w:rsidTr="0053158D">
        <w:tc>
          <w:tcPr>
            <w:tcW w:w="1411" w:type="dxa"/>
            <w:shd w:val="clear" w:color="auto" w:fill="auto"/>
          </w:tcPr>
          <w:p w:rsidR="00953D28" w:rsidRPr="00FE5202" w:rsidRDefault="00953D28" w:rsidP="00934293">
            <w:pPr>
              <w:suppressAutoHyphens w:val="0"/>
              <w:spacing w:line="360" w:lineRule="exact"/>
              <w:jc w:val="center"/>
              <w:rPr>
                <w:sz w:val="16"/>
                <w:szCs w:val="16"/>
                <w:lang w:eastAsia="ru-RU"/>
              </w:rPr>
            </w:pPr>
            <w:r w:rsidRPr="00FE5202">
              <w:rPr>
                <w:sz w:val="16"/>
                <w:szCs w:val="16"/>
                <w:lang w:eastAsia="ru-RU"/>
              </w:rPr>
              <w:t>(должность)</w:t>
            </w:r>
          </w:p>
        </w:tc>
        <w:tc>
          <w:tcPr>
            <w:tcW w:w="2389" w:type="dxa"/>
            <w:shd w:val="clear" w:color="auto" w:fill="auto"/>
          </w:tcPr>
          <w:p w:rsidR="00953D28" w:rsidRPr="00FE5202" w:rsidRDefault="00953D28" w:rsidP="00934293">
            <w:pPr>
              <w:suppressAutoHyphens w:val="0"/>
              <w:spacing w:line="360" w:lineRule="exact"/>
              <w:jc w:val="center"/>
              <w:rPr>
                <w:sz w:val="16"/>
                <w:szCs w:val="16"/>
                <w:lang w:eastAsia="ru-RU"/>
              </w:rPr>
            </w:pPr>
            <w:r w:rsidRPr="00FE5202">
              <w:rPr>
                <w:sz w:val="16"/>
                <w:szCs w:val="16"/>
                <w:lang w:eastAsia="ru-RU"/>
              </w:rPr>
              <w:t>(Ф.И.О.)</w:t>
            </w:r>
          </w:p>
        </w:tc>
        <w:tc>
          <w:tcPr>
            <w:tcW w:w="1622" w:type="dxa"/>
            <w:shd w:val="clear" w:color="auto" w:fill="auto"/>
          </w:tcPr>
          <w:p w:rsidR="00953D28" w:rsidRPr="00FE5202" w:rsidRDefault="00953D28" w:rsidP="00934293">
            <w:pPr>
              <w:suppressAutoHyphens w:val="0"/>
              <w:spacing w:line="360" w:lineRule="exact"/>
              <w:jc w:val="center"/>
              <w:rPr>
                <w:sz w:val="16"/>
                <w:szCs w:val="16"/>
                <w:lang w:eastAsia="ru-RU"/>
              </w:rPr>
            </w:pPr>
            <w:r w:rsidRPr="00FE5202">
              <w:rPr>
                <w:sz w:val="16"/>
                <w:szCs w:val="16"/>
                <w:lang w:eastAsia="ru-RU"/>
              </w:rPr>
              <w:t>(телефон)</w:t>
            </w:r>
          </w:p>
        </w:tc>
        <w:tc>
          <w:tcPr>
            <w:tcW w:w="1584" w:type="dxa"/>
            <w:shd w:val="clear" w:color="auto" w:fill="auto"/>
          </w:tcPr>
          <w:p w:rsidR="00953D28" w:rsidRPr="00FE5202" w:rsidRDefault="00953D28" w:rsidP="00934293">
            <w:pPr>
              <w:suppressAutoHyphens w:val="0"/>
              <w:spacing w:line="360" w:lineRule="exact"/>
              <w:jc w:val="center"/>
              <w:rPr>
                <w:sz w:val="16"/>
                <w:szCs w:val="16"/>
                <w:lang w:eastAsia="ru-RU"/>
              </w:rPr>
            </w:pPr>
            <w:r w:rsidRPr="00FE5202">
              <w:rPr>
                <w:sz w:val="16"/>
                <w:szCs w:val="16"/>
                <w:lang w:eastAsia="ru-RU"/>
              </w:rPr>
              <w:t>(факс)</w:t>
            </w:r>
          </w:p>
        </w:tc>
        <w:tc>
          <w:tcPr>
            <w:tcW w:w="2956" w:type="dxa"/>
            <w:shd w:val="clear" w:color="auto" w:fill="auto"/>
          </w:tcPr>
          <w:p w:rsidR="00953D28" w:rsidRDefault="00953D28" w:rsidP="00934293">
            <w:pPr>
              <w:suppressAutoHyphens w:val="0"/>
              <w:spacing w:line="360" w:lineRule="exact"/>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p w:rsidR="00925E4D" w:rsidRPr="00FE5202" w:rsidRDefault="00925E4D" w:rsidP="00934293">
            <w:pPr>
              <w:suppressAutoHyphens w:val="0"/>
              <w:spacing w:line="360" w:lineRule="exact"/>
              <w:jc w:val="center"/>
              <w:rPr>
                <w:sz w:val="16"/>
                <w:szCs w:val="16"/>
                <w:lang w:eastAsia="ru-RU"/>
              </w:rPr>
            </w:pPr>
          </w:p>
        </w:tc>
      </w:tr>
    </w:tbl>
    <w:p w:rsidR="00925E4D" w:rsidRPr="002E60B6" w:rsidRDefault="00925E4D" w:rsidP="00925E4D">
      <w:pPr>
        <w:ind w:firstLine="567"/>
        <w:jc w:val="both"/>
        <w:rPr>
          <w:sz w:val="24"/>
          <w:szCs w:val="24"/>
          <w:lang w:eastAsia="ru-RU"/>
        </w:rPr>
      </w:pPr>
      <w:r w:rsidRPr="002E60B6">
        <w:rPr>
          <w:sz w:val="24"/>
          <w:szCs w:val="24"/>
          <w:lang w:eastAsia="ru-RU"/>
        </w:rPr>
        <w:t>По вопросам организационного характера обращаться:</w:t>
      </w:r>
    </w:p>
    <w:p w:rsidR="00925E4D" w:rsidRPr="002E60B6" w:rsidRDefault="00925E4D" w:rsidP="00925E4D">
      <w:pPr>
        <w:ind w:firstLine="567"/>
        <w:jc w:val="both"/>
        <w:rPr>
          <w:sz w:val="24"/>
          <w:szCs w:val="24"/>
          <w:lang w:eastAsia="ru-RU"/>
        </w:rPr>
      </w:pPr>
      <w:r w:rsidRPr="002E60B6">
        <w:rPr>
          <w:sz w:val="24"/>
          <w:szCs w:val="24"/>
          <w:lang w:eastAsia="ru-RU"/>
        </w:rPr>
        <w:t>Прокофьев Олег Викторович, телефон (4852) 49-92-95</w:t>
      </w:r>
    </w:p>
    <w:p w:rsidR="00925E4D" w:rsidRPr="002E60B6" w:rsidRDefault="00925E4D" w:rsidP="00925E4D">
      <w:pPr>
        <w:spacing w:line="360" w:lineRule="exact"/>
        <w:ind w:firstLine="567"/>
        <w:jc w:val="both"/>
        <w:rPr>
          <w:color w:val="000000"/>
          <w:sz w:val="24"/>
          <w:szCs w:val="24"/>
        </w:rPr>
      </w:pPr>
      <w:r w:rsidRPr="002E60B6">
        <w:rPr>
          <w:sz w:val="24"/>
          <w:szCs w:val="24"/>
          <w:lang w:eastAsia="ru-RU"/>
        </w:rPr>
        <w:t xml:space="preserve"> </w:t>
      </w:r>
      <w:r w:rsidRPr="002E60B6">
        <w:rPr>
          <w:sz w:val="24"/>
          <w:szCs w:val="24"/>
          <w:lang w:val="en-US" w:eastAsia="ru-RU"/>
        </w:rPr>
        <w:t>e</w:t>
      </w:r>
      <w:r w:rsidRPr="002E60B6">
        <w:rPr>
          <w:sz w:val="24"/>
          <w:szCs w:val="24"/>
          <w:lang w:eastAsia="ru-RU"/>
        </w:rPr>
        <w:t>-</w:t>
      </w:r>
      <w:r w:rsidRPr="002E60B6">
        <w:rPr>
          <w:sz w:val="24"/>
          <w:szCs w:val="24"/>
          <w:lang w:val="en-US" w:eastAsia="ru-RU"/>
        </w:rPr>
        <w:t>mail</w:t>
      </w:r>
      <w:r w:rsidRPr="002E60B6">
        <w:rPr>
          <w:sz w:val="24"/>
          <w:szCs w:val="24"/>
          <w:lang w:eastAsia="ru-RU"/>
        </w:rPr>
        <w:t xml:space="preserve">:  </w:t>
      </w:r>
      <w:r w:rsidRPr="002E60B6">
        <w:rPr>
          <w:sz w:val="24"/>
          <w:szCs w:val="24"/>
          <w:lang w:val="en-US" w:eastAsia="ru-RU"/>
        </w:rPr>
        <w:t>ProkofevOV</w:t>
      </w:r>
      <w:r w:rsidRPr="002E60B6">
        <w:rPr>
          <w:sz w:val="24"/>
          <w:szCs w:val="24"/>
          <w:lang w:eastAsia="ru-RU"/>
        </w:rPr>
        <w:t>@</w:t>
      </w:r>
      <w:r w:rsidRPr="002E60B6">
        <w:rPr>
          <w:sz w:val="24"/>
          <w:szCs w:val="24"/>
          <w:lang w:val="en-US" w:eastAsia="ru-RU"/>
        </w:rPr>
        <w:t>yanos</w:t>
      </w:r>
      <w:r w:rsidRPr="002E60B6">
        <w:rPr>
          <w:sz w:val="24"/>
          <w:szCs w:val="24"/>
          <w:lang w:eastAsia="ru-RU"/>
        </w:rPr>
        <w:t>.</w:t>
      </w:r>
      <w:r w:rsidRPr="002E60B6">
        <w:rPr>
          <w:sz w:val="24"/>
          <w:szCs w:val="24"/>
          <w:lang w:val="en-US" w:eastAsia="ru-RU"/>
        </w:rPr>
        <w:t>slavneft</w:t>
      </w:r>
      <w:r w:rsidRPr="002E60B6">
        <w:rPr>
          <w:sz w:val="24"/>
          <w:szCs w:val="24"/>
          <w:lang w:eastAsia="ru-RU"/>
        </w:rPr>
        <w:t>.</w:t>
      </w:r>
      <w:r w:rsidRPr="002E60B6">
        <w:rPr>
          <w:sz w:val="24"/>
          <w:szCs w:val="24"/>
          <w:lang w:val="en-US" w:eastAsia="ru-RU"/>
        </w:rPr>
        <w:t>ru</w:t>
      </w:r>
    </w:p>
    <w:p w:rsidR="00925E4D" w:rsidRDefault="00925E4D" w:rsidP="00836D52">
      <w:pPr>
        <w:pStyle w:val="ad"/>
        <w:spacing w:after="0"/>
        <w:ind w:left="0" w:firstLine="709"/>
        <w:jc w:val="both"/>
        <w:rPr>
          <w:sz w:val="24"/>
          <w:szCs w:val="24"/>
        </w:rPr>
      </w:pPr>
    </w:p>
    <w:p w:rsidR="002E699D" w:rsidRPr="002E699D" w:rsidRDefault="002E699D" w:rsidP="00836D52">
      <w:pPr>
        <w:pStyle w:val="ad"/>
        <w:spacing w:after="0"/>
        <w:ind w:left="0" w:firstLine="709"/>
        <w:jc w:val="both"/>
        <w:rPr>
          <w:sz w:val="24"/>
          <w:szCs w:val="24"/>
        </w:rPr>
      </w:pPr>
      <w:r w:rsidRPr="002E699D">
        <w:rPr>
          <w:sz w:val="24"/>
          <w:szCs w:val="24"/>
        </w:rPr>
        <w:t xml:space="preserve">ОАО «Славнефть-ЯНОС»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A37E9" w:rsidRPr="00953D28" w:rsidRDefault="007A37E9" w:rsidP="00836D52">
      <w:pPr>
        <w:pStyle w:val="ad"/>
        <w:spacing w:after="0"/>
        <w:ind w:left="0" w:firstLine="720"/>
        <w:jc w:val="both"/>
        <w:rPr>
          <w:b/>
          <w:sz w:val="24"/>
          <w:szCs w:val="24"/>
        </w:rPr>
      </w:pPr>
      <w:r w:rsidRPr="00953D28">
        <w:rPr>
          <w:b/>
          <w:sz w:val="24"/>
          <w:szCs w:val="24"/>
        </w:rPr>
        <w:lastRenderedPageBreak/>
        <w:t xml:space="preserve">Внимание: </w:t>
      </w:r>
      <w:r w:rsidR="002E699D">
        <w:rPr>
          <w:b/>
          <w:sz w:val="24"/>
          <w:szCs w:val="24"/>
        </w:rPr>
        <w:t>н</w:t>
      </w:r>
      <w:r w:rsidR="002E699D" w:rsidRPr="002E699D">
        <w:rPr>
          <w:b/>
          <w:sz w:val="24"/>
          <w:szCs w:val="24"/>
        </w:rPr>
        <w:t>астоящее Приглашение делать оферты не является офертой или приглашением к участию в торгах в соответствии со статьями 447-449 Гра</w:t>
      </w:r>
      <w:r w:rsidR="00816071">
        <w:rPr>
          <w:b/>
          <w:sz w:val="24"/>
          <w:szCs w:val="24"/>
        </w:rPr>
        <w:t xml:space="preserve">жданского Кодекса РФ. Продавец </w:t>
      </w:r>
      <w:r w:rsidR="002E699D" w:rsidRPr="002E699D">
        <w:rPr>
          <w:b/>
          <w:sz w:val="24"/>
          <w:szCs w:val="24"/>
        </w:rPr>
        <w:t>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A37E9" w:rsidRPr="007A37E9" w:rsidRDefault="007A37E9" w:rsidP="00836D52">
      <w:pPr>
        <w:pStyle w:val="ad"/>
        <w:spacing w:after="0"/>
        <w:ind w:left="0" w:firstLine="720"/>
        <w:jc w:val="both"/>
        <w:rPr>
          <w:sz w:val="24"/>
          <w:szCs w:val="24"/>
        </w:rPr>
      </w:pPr>
      <w:r w:rsidRPr="007A37E9">
        <w:rPr>
          <w:sz w:val="24"/>
          <w:szCs w:val="24"/>
        </w:rPr>
        <w:t xml:space="preserve">При рассмотрении настоящего предложения участник должен ознакомиться с предлагаемым текстом договора поставки, который будет заключен по результатам рассмотрения предложений с лицом, предложившим наиболее выгодные условия. </w:t>
      </w:r>
    </w:p>
    <w:p w:rsidR="00B760CC" w:rsidRPr="00953D28" w:rsidRDefault="0096584F" w:rsidP="00836D52">
      <w:pPr>
        <w:pStyle w:val="ad"/>
        <w:spacing w:after="0"/>
        <w:ind w:left="0" w:firstLine="720"/>
        <w:jc w:val="both"/>
        <w:rPr>
          <w:b/>
          <w:sz w:val="24"/>
          <w:szCs w:val="24"/>
        </w:rPr>
      </w:pPr>
      <w:r w:rsidRPr="0096584F">
        <w:rPr>
          <w:b/>
          <w:sz w:val="24"/>
          <w:szCs w:val="24"/>
        </w:rPr>
        <w:t>Условия проекта договора (</w:t>
      </w:r>
      <w:r w:rsidR="00051444">
        <w:rPr>
          <w:b/>
          <w:sz w:val="24"/>
          <w:szCs w:val="24"/>
        </w:rPr>
        <w:t>приложение 4</w:t>
      </w:r>
      <w:r w:rsidRPr="0096584F">
        <w:rPr>
          <w:b/>
          <w:sz w:val="24"/>
          <w:szCs w:val="24"/>
        </w:rPr>
        <w:t xml:space="preserve">) являются окончательными и не подлежат каким-либо изменениям в процессе его заключения. Протокол разногласий, полученный от участника </w:t>
      </w:r>
      <w:r>
        <w:rPr>
          <w:b/>
          <w:sz w:val="24"/>
          <w:szCs w:val="24"/>
        </w:rPr>
        <w:t>торгов</w:t>
      </w:r>
      <w:r w:rsidRPr="0096584F">
        <w:rPr>
          <w:b/>
          <w:sz w:val="24"/>
          <w:szCs w:val="24"/>
        </w:rPr>
        <w:t xml:space="preserve"> в составе коммерческой части, в рамках проведения </w:t>
      </w:r>
      <w:r w:rsidR="00264205">
        <w:rPr>
          <w:b/>
          <w:sz w:val="24"/>
          <w:szCs w:val="24"/>
        </w:rPr>
        <w:t>одноэ</w:t>
      </w:r>
      <w:r w:rsidRPr="0096584F">
        <w:rPr>
          <w:b/>
          <w:sz w:val="24"/>
          <w:szCs w:val="24"/>
        </w:rPr>
        <w:t xml:space="preserve">тапного тендера, Обществом к рассмотрению не принимается. В случае получения от участника </w:t>
      </w:r>
      <w:r w:rsidR="00264205">
        <w:rPr>
          <w:b/>
          <w:sz w:val="24"/>
          <w:szCs w:val="24"/>
        </w:rPr>
        <w:t>торгов</w:t>
      </w:r>
      <w:r w:rsidRPr="0096584F">
        <w:rPr>
          <w:b/>
          <w:sz w:val="24"/>
          <w:szCs w:val="24"/>
        </w:rPr>
        <w:t xml:space="preserve"> протокола разногласий к указанному проекту договора Общество оставляет за собой право не принимать поданную оферту к рассмотрению</w:t>
      </w:r>
      <w:r>
        <w:rPr>
          <w:b/>
          <w:sz w:val="24"/>
          <w:szCs w:val="24"/>
        </w:rPr>
        <w:t>.</w:t>
      </w:r>
    </w:p>
    <w:p w:rsidR="00AD523D" w:rsidRPr="00337B41" w:rsidRDefault="00AD523D" w:rsidP="00836D52">
      <w:pPr>
        <w:widowControl w:val="0"/>
        <w:jc w:val="both"/>
        <w:rPr>
          <w:b/>
          <w:bCs/>
          <w:iCs/>
          <w:color w:val="FF0000"/>
          <w:sz w:val="24"/>
          <w:u w:val="single"/>
        </w:rPr>
      </w:pPr>
      <w:r w:rsidRPr="00337B41">
        <w:rPr>
          <w:b/>
          <w:bCs/>
          <w:iCs/>
          <w:color w:val="FF0000"/>
          <w:sz w:val="24"/>
          <w:u w:val="single"/>
        </w:rPr>
        <w:t>Внимание! к рассмотрению не принимаются оферты:</w:t>
      </w:r>
    </w:p>
    <w:p w:rsidR="00AD523D" w:rsidRPr="00337B41" w:rsidRDefault="00AD523D" w:rsidP="00836D52">
      <w:pPr>
        <w:widowControl w:val="0"/>
        <w:jc w:val="both"/>
        <w:rPr>
          <w:iCs/>
          <w:sz w:val="24"/>
          <w:u w:val="single"/>
        </w:rPr>
      </w:pPr>
    </w:p>
    <w:p w:rsidR="00AD523D" w:rsidRPr="00337B41" w:rsidRDefault="00AD523D" w:rsidP="00836D52">
      <w:pPr>
        <w:jc w:val="both"/>
        <w:rPr>
          <w:b/>
          <w:bCs/>
          <w:i/>
          <w:iCs/>
          <w:sz w:val="24"/>
        </w:rPr>
      </w:pPr>
      <w:r w:rsidRPr="00337B41">
        <w:rPr>
          <w:b/>
          <w:bCs/>
          <w:i/>
          <w:iCs/>
          <w:sz w:val="24"/>
        </w:rPr>
        <w:t>1) представленные позже указанного срока;</w:t>
      </w:r>
    </w:p>
    <w:p w:rsidR="00AD523D" w:rsidRPr="00337B41" w:rsidRDefault="00AD523D" w:rsidP="00836D52">
      <w:pPr>
        <w:jc w:val="both"/>
        <w:rPr>
          <w:b/>
          <w:bCs/>
          <w:i/>
          <w:iCs/>
          <w:sz w:val="24"/>
        </w:rPr>
      </w:pPr>
      <w:r w:rsidRPr="00337B41">
        <w:rPr>
          <w:b/>
          <w:bCs/>
          <w:i/>
          <w:iCs/>
          <w:sz w:val="24"/>
        </w:rPr>
        <w:t>2) содержащие неполный перечень подтверждающих документов;</w:t>
      </w:r>
    </w:p>
    <w:p w:rsidR="00AD523D" w:rsidRPr="00337B41" w:rsidRDefault="00AD523D" w:rsidP="00836D52">
      <w:pPr>
        <w:jc w:val="both"/>
        <w:rPr>
          <w:b/>
          <w:bCs/>
          <w:i/>
          <w:iCs/>
          <w:sz w:val="24"/>
        </w:rPr>
      </w:pPr>
      <w:r w:rsidRPr="00337B41">
        <w:rPr>
          <w:b/>
          <w:bCs/>
          <w:i/>
          <w:iCs/>
          <w:sz w:val="24"/>
        </w:rPr>
        <w:t>3) не подписанные и не скреплённые печатью;</w:t>
      </w:r>
    </w:p>
    <w:p w:rsidR="00AD523D" w:rsidRPr="00337B41" w:rsidRDefault="00AD523D" w:rsidP="00836D52">
      <w:pPr>
        <w:jc w:val="both"/>
        <w:rPr>
          <w:b/>
          <w:bCs/>
          <w:i/>
          <w:iCs/>
          <w:sz w:val="24"/>
        </w:rPr>
      </w:pPr>
      <w:r w:rsidRPr="00337B41">
        <w:rPr>
          <w:b/>
          <w:bCs/>
          <w:i/>
          <w:iCs/>
          <w:sz w:val="24"/>
        </w:rPr>
        <w:t>4) содержащие недостоверные сведения.</w:t>
      </w:r>
    </w:p>
    <w:p w:rsidR="00EC7830" w:rsidRDefault="00EC7830" w:rsidP="00934293">
      <w:pPr>
        <w:spacing w:line="360" w:lineRule="exact"/>
        <w:rPr>
          <w:sz w:val="16"/>
          <w:szCs w:val="16"/>
        </w:rPr>
      </w:pPr>
    </w:p>
    <w:p w:rsidR="006324F0" w:rsidRDefault="006324F0" w:rsidP="00934293">
      <w:pPr>
        <w:spacing w:line="360" w:lineRule="exact"/>
        <w:rPr>
          <w:sz w:val="24"/>
          <w:szCs w:val="24"/>
        </w:rPr>
      </w:pPr>
    </w:p>
    <w:p w:rsidR="006324F0" w:rsidRDefault="006324F0" w:rsidP="00934293">
      <w:pPr>
        <w:spacing w:line="360" w:lineRule="exact"/>
        <w:rPr>
          <w:sz w:val="24"/>
          <w:szCs w:val="24"/>
        </w:rPr>
      </w:pPr>
    </w:p>
    <w:p w:rsidR="006324F0" w:rsidRDefault="006324F0" w:rsidP="00934293">
      <w:pPr>
        <w:spacing w:line="360" w:lineRule="exact"/>
        <w:rPr>
          <w:sz w:val="24"/>
          <w:szCs w:val="24"/>
        </w:rPr>
      </w:pPr>
    </w:p>
    <w:p w:rsidR="006324F0" w:rsidRPr="00FE5202" w:rsidRDefault="00570156" w:rsidP="00934293">
      <w:pPr>
        <w:spacing w:line="360" w:lineRule="exact"/>
        <w:rPr>
          <w:sz w:val="24"/>
          <w:szCs w:val="24"/>
        </w:rPr>
      </w:pPr>
      <w:r>
        <w:rPr>
          <w:sz w:val="24"/>
          <w:szCs w:val="24"/>
        </w:rPr>
        <w:t>Директор по снабжению</w:t>
      </w:r>
      <w:r>
        <w:rPr>
          <w:sz w:val="24"/>
          <w:szCs w:val="24"/>
        </w:rPr>
        <w:tab/>
      </w:r>
      <w:r>
        <w:rPr>
          <w:sz w:val="24"/>
          <w:szCs w:val="24"/>
        </w:rPr>
        <w:tab/>
      </w:r>
      <w:r>
        <w:rPr>
          <w:sz w:val="24"/>
          <w:szCs w:val="24"/>
        </w:rPr>
        <w:tab/>
      </w:r>
      <w:r>
        <w:rPr>
          <w:sz w:val="24"/>
          <w:szCs w:val="24"/>
        </w:rPr>
        <w:tab/>
      </w:r>
      <w:r>
        <w:rPr>
          <w:sz w:val="24"/>
          <w:szCs w:val="24"/>
        </w:rPr>
        <w:tab/>
      </w:r>
      <w:r>
        <w:rPr>
          <w:sz w:val="24"/>
          <w:szCs w:val="24"/>
        </w:rPr>
        <w:tab/>
        <w:t>Д.Ю</w:t>
      </w:r>
      <w:r w:rsidR="006324F0" w:rsidRPr="00FE5202">
        <w:rPr>
          <w:sz w:val="24"/>
          <w:szCs w:val="24"/>
        </w:rPr>
        <w:t>.</w:t>
      </w:r>
      <w:r>
        <w:rPr>
          <w:sz w:val="24"/>
          <w:szCs w:val="24"/>
        </w:rPr>
        <w:t>Уржумов</w:t>
      </w:r>
    </w:p>
    <w:p w:rsidR="006324F0" w:rsidRPr="00FE5202" w:rsidRDefault="006324F0" w:rsidP="00934293">
      <w:pPr>
        <w:spacing w:line="360" w:lineRule="exact"/>
        <w:rPr>
          <w:sz w:val="24"/>
          <w:szCs w:val="24"/>
        </w:rPr>
      </w:pPr>
    </w:p>
    <w:p w:rsidR="006324F0" w:rsidRPr="00FE5202" w:rsidRDefault="006324F0" w:rsidP="00934293">
      <w:pPr>
        <w:spacing w:line="360" w:lineRule="exact"/>
        <w:rPr>
          <w:sz w:val="24"/>
          <w:szCs w:val="24"/>
        </w:rPr>
      </w:pPr>
    </w:p>
    <w:p w:rsidR="006324F0" w:rsidRPr="00FE5202" w:rsidRDefault="006324F0" w:rsidP="00934293">
      <w:pPr>
        <w:spacing w:line="360" w:lineRule="exact"/>
        <w:rPr>
          <w:sz w:val="24"/>
          <w:szCs w:val="24"/>
        </w:rPr>
      </w:pPr>
    </w:p>
    <w:p w:rsidR="006324F0" w:rsidRPr="00FE5202" w:rsidRDefault="006324F0" w:rsidP="00934293">
      <w:pPr>
        <w:spacing w:line="360" w:lineRule="exact"/>
        <w:rPr>
          <w:sz w:val="24"/>
          <w:szCs w:val="24"/>
        </w:rPr>
      </w:pPr>
    </w:p>
    <w:p w:rsidR="00740E67" w:rsidRDefault="00740E67" w:rsidP="006324F0">
      <w:pPr>
        <w:rPr>
          <w:sz w:val="24"/>
          <w:szCs w:val="24"/>
        </w:rPr>
        <w:sectPr w:rsidR="00740E67" w:rsidSect="00925E4D">
          <w:footnotePr>
            <w:pos w:val="beneathText"/>
          </w:footnotePr>
          <w:pgSz w:w="11905" w:h="16837"/>
          <w:pgMar w:top="1135" w:right="848" w:bottom="993" w:left="1701" w:header="720" w:footer="720" w:gutter="0"/>
          <w:cols w:space="720"/>
          <w:docGrid w:linePitch="381"/>
        </w:sectPr>
      </w:pPr>
    </w:p>
    <w:p w:rsidR="00925E4D" w:rsidRDefault="00925E4D" w:rsidP="005C6D6C">
      <w:pPr>
        <w:ind w:firstLine="708"/>
        <w:jc w:val="right"/>
        <w:rPr>
          <w:color w:val="000000"/>
          <w:sz w:val="24"/>
          <w:szCs w:val="24"/>
        </w:rPr>
      </w:pPr>
    </w:p>
    <w:p w:rsidR="005C6D6C" w:rsidRPr="00DB6649" w:rsidRDefault="005C6D6C" w:rsidP="005C6D6C">
      <w:pPr>
        <w:ind w:firstLine="708"/>
        <w:jc w:val="right"/>
        <w:rPr>
          <w:color w:val="000000"/>
          <w:sz w:val="24"/>
          <w:szCs w:val="24"/>
        </w:rPr>
      </w:pPr>
      <w:r w:rsidRPr="00DB6649">
        <w:rPr>
          <w:color w:val="000000"/>
          <w:sz w:val="24"/>
          <w:szCs w:val="24"/>
        </w:rPr>
        <w:t>Приложение №1</w:t>
      </w:r>
    </w:p>
    <w:p w:rsidR="005C6D6C" w:rsidRPr="00DB6649" w:rsidRDefault="005C6D6C" w:rsidP="005C6D6C">
      <w:pPr>
        <w:jc w:val="right"/>
        <w:rPr>
          <w:sz w:val="24"/>
          <w:szCs w:val="24"/>
        </w:rPr>
      </w:pPr>
      <w:r w:rsidRPr="00DB6649">
        <w:rPr>
          <w:color w:val="000000"/>
          <w:sz w:val="24"/>
          <w:szCs w:val="24"/>
        </w:rPr>
        <w:t xml:space="preserve">к Предложению делать оферты № </w:t>
      </w:r>
      <w:r w:rsidR="00DB6649" w:rsidRPr="00DB6649">
        <w:rPr>
          <w:rStyle w:val="af2"/>
          <w:sz w:val="24"/>
          <w:szCs w:val="24"/>
        </w:rPr>
        <w:t>&lt;</w:t>
      </w:r>
      <w:r w:rsidR="00DB6649" w:rsidRPr="00DB6649">
        <w:rPr>
          <w:rStyle w:val="af2"/>
          <w:b w:val="0"/>
          <w:sz w:val="24"/>
          <w:szCs w:val="24"/>
        </w:rPr>
        <w:t>_______________</w:t>
      </w:r>
      <w:r w:rsidR="00DB6649" w:rsidRPr="00DB6649">
        <w:rPr>
          <w:rStyle w:val="af2"/>
          <w:sz w:val="24"/>
          <w:szCs w:val="24"/>
        </w:rPr>
        <w:t>&gt;</w:t>
      </w:r>
    </w:p>
    <w:p w:rsidR="005C6D6C" w:rsidRPr="00DB6649" w:rsidRDefault="005C6D6C" w:rsidP="005C6D6C">
      <w:pPr>
        <w:ind w:firstLine="708"/>
        <w:jc w:val="right"/>
        <w:rPr>
          <w:color w:val="000000"/>
          <w:sz w:val="24"/>
          <w:szCs w:val="24"/>
        </w:rPr>
      </w:pPr>
    </w:p>
    <w:p w:rsidR="005C6D6C" w:rsidRPr="00DB6649" w:rsidRDefault="005C6D6C" w:rsidP="005C6D6C">
      <w:pPr>
        <w:ind w:firstLine="708"/>
        <w:jc w:val="right"/>
        <w:rPr>
          <w:color w:val="000000"/>
          <w:sz w:val="24"/>
          <w:szCs w:val="24"/>
        </w:rPr>
      </w:pPr>
    </w:p>
    <w:p w:rsidR="005C6D6C" w:rsidRPr="00DB6649" w:rsidRDefault="005C6D6C" w:rsidP="005C6D6C">
      <w:pPr>
        <w:jc w:val="center"/>
        <w:rPr>
          <w:b/>
          <w:color w:val="000000"/>
          <w:sz w:val="24"/>
          <w:szCs w:val="24"/>
        </w:rPr>
      </w:pPr>
      <w:r w:rsidRPr="00DB6649">
        <w:rPr>
          <w:b/>
          <w:color w:val="000000"/>
          <w:sz w:val="24"/>
          <w:szCs w:val="24"/>
        </w:rPr>
        <w:t>Извещение</w:t>
      </w:r>
    </w:p>
    <w:p w:rsidR="005C6D6C" w:rsidRPr="00DB6649" w:rsidRDefault="005C6D6C" w:rsidP="005C6D6C">
      <w:pPr>
        <w:jc w:val="center"/>
        <w:rPr>
          <w:color w:val="000000"/>
          <w:sz w:val="24"/>
          <w:szCs w:val="24"/>
        </w:rPr>
      </w:pPr>
      <w:r w:rsidRPr="00DB6649">
        <w:rPr>
          <w:color w:val="000000"/>
          <w:sz w:val="24"/>
          <w:szCs w:val="24"/>
        </w:rPr>
        <w:t>о согласии сделать оферту</w:t>
      </w:r>
    </w:p>
    <w:p w:rsidR="005C6D6C" w:rsidRPr="00DB6649" w:rsidRDefault="005C6D6C" w:rsidP="005C6D6C">
      <w:pPr>
        <w:spacing w:before="120"/>
        <w:jc w:val="both"/>
        <w:rPr>
          <w:color w:val="000000"/>
          <w:sz w:val="24"/>
          <w:szCs w:val="24"/>
        </w:rPr>
      </w:pPr>
      <w:r w:rsidRPr="00DB6649">
        <w:rPr>
          <w:color w:val="000000"/>
          <w:sz w:val="24"/>
          <w:szCs w:val="24"/>
        </w:rPr>
        <w:t xml:space="preserve">1. Изучив условия Предложения делать оферты № </w:t>
      </w:r>
      <w:r w:rsidR="00DB6649" w:rsidRPr="00DB6649">
        <w:rPr>
          <w:rStyle w:val="af2"/>
          <w:sz w:val="24"/>
          <w:szCs w:val="24"/>
        </w:rPr>
        <w:t>&lt;_______________&gt;</w:t>
      </w:r>
      <w:r w:rsidRPr="00DB6649">
        <w:rPr>
          <w:color w:val="000000"/>
          <w:sz w:val="24"/>
          <w:szCs w:val="24"/>
        </w:rPr>
        <w:t>, мы &lt;</w:t>
      </w:r>
      <w:r w:rsidRPr="00DB6649">
        <w:rPr>
          <w:i/>
          <w:color w:val="000000"/>
          <w:sz w:val="24"/>
          <w:szCs w:val="24"/>
        </w:rPr>
        <w:t>наименование организации</w:t>
      </w:r>
      <w:r w:rsidRPr="00DB6649">
        <w:rPr>
          <w:color w:val="000000"/>
          <w:sz w:val="24"/>
          <w:szCs w:val="24"/>
        </w:rPr>
        <w:t>&gt; в лице &lt;</w:t>
      </w:r>
      <w:r w:rsidRPr="00DB6649">
        <w:rPr>
          <w:i/>
          <w:color w:val="000000"/>
          <w:sz w:val="24"/>
          <w:szCs w:val="24"/>
        </w:rPr>
        <w:t>наименование должности руководителя и его Ф.И.О.</w:t>
      </w:r>
      <w:r w:rsidRPr="00DB6649">
        <w:rPr>
          <w:color w:val="000000"/>
          <w:sz w:val="24"/>
          <w:szCs w:val="24"/>
        </w:rPr>
        <w:t xml:space="preserve">&gt; сообщаем о согласии сделать оферту и, в случае принятия нашей оферты, заключить с ОАО «Славнефть-ЯНОС» договор на </w:t>
      </w:r>
      <w:r w:rsidRPr="00DB6649">
        <w:rPr>
          <w:sz w:val="24"/>
          <w:szCs w:val="24"/>
        </w:rPr>
        <w:t>поставку</w:t>
      </w:r>
      <w:r w:rsidRPr="00DB6649">
        <w:rPr>
          <w:color w:val="000000"/>
          <w:sz w:val="24"/>
          <w:szCs w:val="24"/>
        </w:rPr>
        <w:t xml:space="preserve"> отработанных платиносодержащих катализаторов на условиях указанного ПДО не позднее 25 дней с момента уведомления о принятии нашего предложения. </w:t>
      </w:r>
    </w:p>
    <w:p w:rsidR="005C6D6C" w:rsidRPr="00DB6649" w:rsidRDefault="005C6D6C" w:rsidP="005C6D6C">
      <w:pPr>
        <w:shd w:val="clear" w:color="auto" w:fill="FFFFFF"/>
        <w:ind w:firstLine="709"/>
        <w:jc w:val="both"/>
        <w:rPr>
          <w:color w:val="000000"/>
          <w:sz w:val="24"/>
          <w:szCs w:val="24"/>
        </w:rPr>
      </w:pPr>
      <w:r w:rsidRPr="00DB6649">
        <w:rPr>
          <w:color w:val="000000"/>
          <w:sz w:val="24"/>
          <w:szCs w:val="24"/>
        </w:rPr>
        <w:t>Если по каким-либо причинам мы откажемся (уклонимся) заключить договор на предложенных нами в оферте &lt;</w:t>
      </w:r>
      <w:r w:rsidRPr="00DB6649">
        <w:rPr>
          <w:i/>
          <w:color w:val="000000"/>
          <w:sz w:val="24"/>
          <w:szCs w:val="24"/>
        </w:rPr>
        <w:t>номер оферты</w:t>
      </w:r>
      <w:r w:rsidRPr="00DB6649">
        <w:rPr>
          <w:color w:val="000000"/>
          <w:sz w:val="24"/>
          <w:szCs w:val="24"/>
        </w:rPr>
        <w:t>&gt; от &lt;</w:t>
      </w:r>
      <w:r w:rsidRPr="00DB6649">
        <w:rPr>
          <w:i/>
          <w:color w:val="000000"/>
          <w:sz w:val="24"/>
          <w:szCs w:val="24"/>
        </w:rPr>
        <w:t>дата оферты</w:t>
      </w:r>
      <w:r w:rsidRPr="00DB6649">
        <w:rPr>
          <w:color w:val="000000"/>
          <w:sz w:val="24"/>
          <w:szCs w:val="24"/>
        </w:rPr>
        <w:t>&gt; условиях после получения уведомления об акцепте оферты со стороны ОАО «Славнефть-ЯНОС», мы согласны, что внесенный задаток в размере 10 000 000,00 (десять миллионов) рублей возврату нам не подлежит</w:t>
      </w:r>
      <w:r w:rsidR="00103B9C">
        <w:rPr>
          <w:color w:val="000000"/>
          <w:sz w:val="24"/>
          <w:szCs w:val="24"/>
        </w:rPr>
        <w:t>.</w:t>
      </w:r>
    </w:p>
    <w:p w:rsidR="005C6D6C" w:rsidRPr="00DB6649" w:rsidRDefault="005C6D6C" w:rsidP="005C6D6C">
      <w:pPr>
        <w:spacing w:before="60"/>
        <w:rPr>
          <w:color w:val="000000"/>
          <w:sz w:val="24"/>
          <w:szCs w:val="24"/>
        </w:rPr>
      </w:pPr>
      <w:r w:rsidRPr="00DB6649">
        <w:rPr>
          <w:color w:val="000000"/>
          <w:sz w:val="24"/>
          <w:szCs w:val="24"/>
        </w:rPr>
        <w:t>2. Сообщаем о себе следующее:</w:t>
      </w:r>
    </w:p>
    <w:p w:rsidR="005C6D6C" w:rsidRPr="00DB6649" w:rsidRDefault="005C6D6C" w:rsidP="005C6D6C">
      <w:pPr>
        <w:ind w:left="539"/>
        <w:rPr>
          <w:color w:val="000000"/>
          <w:sz w:val="24"/>
          <w:szCs w:val="24"/>
        </w:rPr>
      </w:pPr>
      <w:r w:rsidRPr="00DB6649">
        <w:rPr>
          <w:color w:val="000000"/>
          <w:sz w:val="24"/>
          <w:szCs w:val="24"/>
        </w:rPr>
        <w:t>Наименование организации: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Местонахождение: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Почтовый адрес: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Телефон, телефакс, электронный адрес: ______________________________________________________________________________ Организационно - правовая форма: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Дата, место и орган регистрации организации: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Банковские реквизиты: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 xml:space="preserve">БИК__________________________________, </w:t>
      </w:r>
    </w:p>
    <w:p w:rsidR="005C6D6C" w:rsidRPr="00DB6649" w:rsidRDefault="005C6D6C" w:rsidP="005C6D6C">
      <w:pPr>
        <w:ind w:left="539"/>
        <w:rPr>
          <w:color w:val="000000"/>
          <w:sz w:val="24"/>
          <w:szCs w:val="24"/>
        </w:rPr>
      </w:pPr>
      <w:r w:rsidRPr="00DB6649">
        <w:rPr>
          <w:color w:val="000000"/>
          <w:sz w:val="24"/>
          <w:szCs w:val="24"/>
        </w:rPr>
        <w:t>ИНН __________________________________</w:t>
      </w:r>
    </w:p>
    <w:p w:rsidR="005C6D6C" w:rsidRPr="00DB6649" w:rsidRDefault="005C6D6C" w:rsidP="005C6D6C">
      <w:pPr>
        <w:ind w:left="539"/>
        <w:jc w:val="both"/>
        <w:rPr>
          <w:color w:val="000000"/>
          <w:sz w:val="24"/>
          <w:szCs w:val="24"/>
        </w:rPr>
      </w:pPr>
      <w:r w:rsidRPr="00DB6649">
        <w:rPr>
          <w:color w:val="000000"/>
          <w:sz w:val="24"/>
          <w:szCs w:val="24"/>
        </w:rPr>
        <w:t>Фамилии лиц, уполномоченных действовать от имени организации с правом подписи юридических и банковских документов</w:t>
      </w:r>
    </w:p>
    <w:p w:rsidR="005C6D6C" w:rsidRPr="00DB6649" w:rsidRDefault="005C6D6C" w:rsidP="005C6D6C">
      <w:pPr>
        <w:ind w:left="539"/>
        <w:jc w:val="both"/>
        <w:rPr>
          <w:color w:val="000000"/>
          <w:sz w:val="24"/>
          <w:szCs w:val="24"/>
        </w:rPr>
      </w:pPr>
      <w:r w:rsidRPr="00DB6649">
        <w:rPr>
          <w:color w:val="000000"/>
          <w:sz w:val="24"/>
          <w:szCs w:val="24"/>
        </w:rPr>
        <w:t>____________________________________________________________________________________________________________________________________________________________</w:t>
      </w:r>
    </w:p>
    <w:p w:rsidR="005C6D6C" w:rsidRPr="00DB6649" w:rsidRDefault="005C6D6C" w:rsidP="005C6D6C">
      <w:pPr>
        <w:spacing w:before="60"/>
        <w:jc w:val="both"/>
        <w:rPr>
          <w:color w:val="000000"/>
          <w:sz w:val="24"/>
          <w:szCs w:val="24"/>
        </w:rPr>
      </w:pPr>
      <w:r w:rsidRPr="00DB6649">
        <w:rPr>
          <w:color w:val="000000"/>
          <w:sz w:val="24"/>
          <w:szCs w:val="24"/>
        </w:rPr>
        <w:t>3. Мы признаем право ОАО «Славнефть-ЯНОС» не акцептовать ни одну из оферт, и в этом случае мы не будем иметь претензий к ОАО «Славнефть-ЯНОС».</w:t>
      </w:r>
    </w:p>
    <w:p w:rsidR="005C6D6C" w:rsidRPr="00DB6649" w:rsidRDefault="005C6D6C" w:rsidP="005C6D6C">
      <w:pPr>
        <w:spacing w:before="60"/>
        <w:jc w:val="both"/>
        <w:rPr>
          <w:color w:val="000000"/>
          <w:sz w:val="24"/>
          <w:szCs w:val="24"/>
        </w:rPr>
      </w:pPr>
      <w:r w:rsidRPr="00DB6649">
        <w:rPr>
          <w:color w:val="000000"/>
          <w:sz w:val="24"/>
          <w:szCs w:val="24"/>
        </w:rPr>
        <w:t>4. Сообщаем, что для оперативного взаимодействия с ОАО «Славнефть-ЯНОС» по всем вопросам, связанным с нашей офертой нами уполномочен &lt;</w:t>
      </w:r>
      <w:r w:rsidRPr="00DB6649">
        <w:rPr>
          <w:i/>
          <w:color w:val="000000"/>
          <w:sz w:val="24"/>
          <w:szCs w:val="24"/>
        </w:rPr>
        <w:t>Ф.И.О., телефон работника организации</w:t>
      </w:r>
      <w:r w:rsidRPr="00DB6649">
        <w:rPr>
          <w:color w:val="000000"/>
          <w:sz w:val="24"/>
          <w:szCs w:val="24"/>
        </w:rPr>
        <w:t xml:space="preserve">&gt;. </w:t>
      </w:r>
    </w:p>
    <w:p w:rsidR="005C6D6C" w:rsidRDefault="005C6D6C" w:rsidP="005C6D6C">
      <w:pPr>
        <w:rPr>
          <w:color w:val="000000"/>
        </w:rPr>
      </w:pPr>
      <w:r w:rsidRPr="001446ED">
        <w:rPr>
          <w:color w:val="000000"/>
        </w:rPr>
        <w:t>_</w:t>
      </w:r>
      <w:r w:rsidR="00FE641A">
        <w:rPr>
          <w:color w:val="000000"/>
        </w:rPr>
        <w:t>______________________</w:t>
      </w:r>
      <w:r w:rsidRPr="001446ED">
        <w:rPr>
          <w:color w:val="000000"/>
        </w:rPr>
        <w:t>_________________________________________________</w:t>
      </w:r>
    </w:p>
    <w:p w:rsidR="00FE641A" w:rsidRPr="001446ED" w:rsidRDefault="00FE641A" w:rsidP="005C6D6C">
      <w:pPr>
        <w:rPr>
          <w:color w:val="000000"/>
        </w:rPr>
      </w:pPr>
    </w:p>
    <w:p w:rsidR="005C6D6C" w:rsidRPr="00DB6649" w:rsidRDefault="005C6D6C" w:rsidP="005C6D6C">
      <w:pPr>
        <w:spacing w:before="180"/>
        <w:rPr>
          <w:color w:val="000000"/>
          <w:sz w:val="24"/>
          <w:szCs w:val="24"/>
        </w:rPr>
      </w:pPr>
      <w:r w:rsidRPr="00DB6649">
        <w:rPr>
          <w:color w:val="000000"/>
          <w:sz w:val="24"/>
          <w:szCs w:val="24"/>
        </w:rPr>
        <w:t>Руководитель</w:t>
      </w:r>
      <w:r w:rsidRPr="00DB6649">
        <w:rPr>
          <w:color w:val="000000"/>
          <w:sz w:val="24"/>
          <w:szCs w:val="24"/>
        </w:rPr>
        <w:tab/>
      </w:r>
      <w:r w:rsidRPr="00DB6649">
        <w:rPr>
          <w:color w:val="000000"/>
          <w:sz w:val="24"/>
          <w:szCs w:val="24"/>
        </w:rPr>
        <w:tab/>
        <w:t>________________</w:t>
      </w:r>
      <w:r w:rsidRPr="00DB6649">
        <w:rPr>
          <w:color w:val="000000"/>
          <w:sz w:val="24"/>
          <w:szCs w:val="24"/>
        </w:rPr>
        <w:tab/>
        <w:t>/Фамилия И.О./</w:t>
      </w:r>
    </w:p>
    <w:p w:rsidR="005C6D6C" w:rsidRPr="00FE641A" w:rsidRDefault="005C6D6C" w:rsidP="005C6D6C">
      <w:pPr>
        <w:rPr>
          <w:i/>
          <w:color w:val="000000"/>
          <w:sz w:val="20"/>
          <w:szCs w:val="24"/>
        </w:rPr>
      </w:pPr>
      <w:r w:rsidRPr="00DB6649">
        <w:rPr>
          <w:i/>
          <w:color w:val="000000"/>
          <w:sz w:val="24"/>
          <w:szCs w:val="24"/>
        </w:rPr>
        <w:tab/>
      </w:r>
      <w:r w:rsidRPr="00DB6649">
        <w:rPr>
          <w:i/>
          <w:color w:val="000000"/>
          <w:sz w:val="24"/>
          <w:szCs w:val="24"/>
        </w:rPr>
        <w:tab/>
      </w:r>
      <w:r w:rsidRPr="00DB6649">
        <w:rPr>
          <w:i/>
          <w:color w:val="000000"/>
          <w:sz w:val="24"/>
          <w:szCs w:val="24"/>
        </w:rPr>
        <w:tab/>
      </w:r>
      <w:r w:rsidRPr="00FE641A">
        <w:rPr>
          <w:i/>
          <w:color w:val="000000"/>
          <w:sz w:val="20"/>
          <w:szCs w:val="24"/>
        </w:rPr>
        <w:t xml:space="preserve">          (подпись)</w:t>
      </w:r>
    </w:p>
    <w:p w:rsidR="005C6D6C" w:rsidRPr="00DB6649" w:rsidRDefault="005C6D6C" w:rsidP="005C6D6C">
      <w:pPr>
        <w:spacing w:before="120"/>
        <w:rPr>
          <w:color w:val="000000"/>
          <w:sz w:val="24"/>
          <w:szCs w:val="24"/>
        </w:rPr>
      </w:pPr>
      <w:r w:rsidRPr="00DB6649">
        <w:rPr>
          <w:color w:val="000000"/>
          <w:sz w:val="24"/>
          <w:szCs w:val="24"/>
        </w:rPr>
        <w:t>Главный бухгалтер</w:t>
      </w:r>
      <w:r w:rsidRPr="00DB6649">
        <w:rPr>
          <w:color w:val="000000"/>
          <w:sz w:val="24"/>
          <w:szCs w:val="24"/>
        </w:rPr>
        <w:tab/>
        <w:t>________________</w:t>
      </w:r>
      <w:r w:rsidRPr="00DB6649">
        <w:rPr>
          <w:color w:val="000000"/>
          <w:sz w:val="24"/>
          <w:szCs w:val="24"/>
        </w:rPr>
        <w:tab/>
        <w:t>/Фамилия И.О./</w:t>
      </w:r>
    </w:p>
    <w:p w:rsidR="005C6D6C" w:rsidRPr="00FE641A" w:rsidRDefault="005C6D6C" w:rsidP="005C6D6C">
      <w:pPr>
        <w:ind w:left="1416" w:firstLine="708"/>
        <w:rPr>
          <w:color w:val="000000"/>
          <w:sz w:val="22"/>
        </w:rPr>
        <w:sectPr w:rsidR="005C6D6C" w:rsidRPr="00FE641A" w:rsidSect="00DF0782">
          <w:pgSz w:w="11906" w:h="16838"/>
          <w:pgMar w:top="376" w:right="849" w:bottom="567" w:left="1134" w:header="284" w:footer="76" w:gutter="0"/>
          <w:cols w:space="708"/>
          <w:titlePg/>
          <w:docGrid w:linePitch="360"/>
        </w:sectPr>
      </w:pPr>
      <w:r w:rsidRPr="00FE641A">
        <w:rPr>
          <w:i/>
          <w:color w:val="000000"/>
          <w:sz w:val="20"/>
          <w:szCs w:val="24"/>
        </w:rPr>
        <w:t xml:space="preserve">          (подпись)</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Приложение №2</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 xml:space="preserve">к Предложению делать оферты № </w:t>
      </w:r>
      <w:r w:rsidR="00DB6649" w:rsidRPr="00DB6649">
        <w:rPr>
          <w:rStyle w:val="af2"/>
          <w:rFonts w:ascii="Times New Roman" w:hAnsi="Times New Roman"/>
          <w:sz w:val="24"/>
          <w:szCs w:val="24"/>
        </w:rPr>
        <w:t>&lt;_______________&gt;</w:t>
      </w: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На бланке</w:t>
      </w: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организации</w:t>
      </w: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&lt;исходящий номер&gt;</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ОАО «Славнефть-ЯНОС»</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 xml:space="preserve">Адрес: </w:t>
      </w:r>
      <w:smartTag w:uri="urn:schemas-microsoft-com:office:smarttags" w:element="metricconverter">
        <w:smartTagPr>
          <w:attr w:name="ProductID" w:val="150000, г"/>
        </w:smartTagPr>
        <w:r w:rsidRPr="00DB6649">
          <w:rPr>
            <w:rFonts w:ascii="Times New Roman" w:hAnsi="Times New Roman"/>
            <w:sz w:val="24"/>
            <w:szCs w:val="24"/>
          </w:rPr>
          <w:t>150000, г</w:t>
        </w:r>
      </w:smartTag>
      <w:r w:rsidRPr="00DB6649">
        <w:rPr>
          <w:rFonts w:ascii="Times New Roman" w:hAnsi="Times New Roman"/>
          <w:sz w:val="24"/>
          <w:szCs w:val="24"/>
        </w:rPr>
        <w:t xml:space="preserve">. Ярославль, </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ГКП, Московский пр., д.130.</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от ____________________________</w:t>
      </w:r>
    </w:p>
    <w:p w:rsidR="005C6D6C" w:rsidRPr="00DB6649" w:rsidRDefault="00103B9C" w:rsidP="005C6D6C">
      <w:pPr>
        <w:pStyle w:val="af3"/>
        <w:jc w:val="right"/>
        <w:rPr>
          <w:rFonts w:ascii="Times New Roman" w:hAnsi="Times New Roman"/>
          <w:sz w:val="24"/>
          <w:szCs w:val="24"/>
        </w:rPr>
      </w:pPr>
      <w:r>
        <w:rPr>
          <w:rFonts w:ascii="Times New Roman" w:hAnsi="Times New Roman"/>
          <w:sz w:val="24"/>
          <w:szCs w:val="24"/>
        </w:rPr>
        <w:t xml:space="preserve"> </w:t>
      </w:r>
      <w:r w:rsidR="005C6D6C" w:rsidRPr="00DB6649">
        <w:rPr>
          <w:rFonts w:ascii="Times New Roman" w:hAnsi="Times New Roman"/>
          <w:sz w:val="24"/>
          <w:szCs w:val="24"/>
        </w:rPr>
        <w:t>____________________________</w:t>
      </w:r>
    </w:p>
    <w:p w:rsidR="005C6D6C" w:rsidRPr="00DB6649" w:rsidRDefault="005C6D6C" w:rsidP="005C6D6C">
      <w:pPr>
        <w:pStyle w:val="af3"/>
        <w:jc w:val="center"/>
        <w:rPr>
          <w:rFonts w:ascii="Times New Roman" w:hAnsi="Times New Roman"/>
          <w:b/>
          <w:sz w:val="24"/>
          <w:szCs w:val="24"/>
        </w:rPr>
      </w:pPr>
    </w:p>
    <w:p w:rsidR="005C6D6C" w:rsidRPr="00DB6649" w:rsidRDefault="005C6D6C" w:rsidP="005C6D6C">
      <w:pPr>
        <w:pStyle w:val="af3"/>
        <w:jc w:val="center"/>
        <w:rPr>
          <w:rFonts w:ascii="Times New Roman" w:hAnsi="Times New Roman"/>
          <w:b/>
          <w:sz w:val="24"/>
          <w:szCs w:val="24"/>
        </w:rPr>
      </w:pPr>
      <w:r w:rsidRPr="00DB6649">
        <w:rPr>
          <w:rFonts w:ascii="Times New Roman" w:hAnsi="Times New Roman"/>
          <w:b/>
          <w:sz w:val="24"/>
          <w:szCs w:val="24"/>
        </w:rPr>
        <w:t>ПРЕДЛОЖЕНИЕ О ЗАКЛЮЧЕНИИ ДОГОВОРА</w:t>
      </w:r>
    </w:p>
    <w:p w:rsidR="005C6D6C" w:rsidRPr="00DB6649" w:rsidRDefault="005C6D6C" w:rsidP="005C6D6C">
      <w:pPr>
        <w:pStyle w:val="af3"/>
        <w:jc w:val="center"/>
        <w:rPr>
          <w:rFonts w:ascii="Times New Roman" w:hAnsi="Times New Roman"/>
          <w:sz w:val="24"/>
          <w:szCs w:val="24"/>
        </w:rPr>
      </w:pPr>
      <w:r w:rsidRPr="00DB6649">
        <w:rPr>
          <w:rFonts w:ascii="Times New Roman" w:hAnsi="Times New Roman"/>
          <w:sz w:val="24"/>
          <w:szCs w:val="24"/>
        </w:rPr>
        <w:t>(безотзывная оферта)</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«____» __________________ 20__ г.</w:t>
      </w:r>
    </w:p>
    <w:p w:rsidR="005C6D6C" w:rsidRPr="00DB6649" w:rsidRDefault="005C6D6C" w:rsidP="005C6D6C">
      <w:pPr>
        <w:pStyle w:val="af3"/>
        <w:jc w:val="right"/>
        <w:rPr>
          <w:rFonts w:ascii="Times New Roman" w:hAnsi="Times New Roman"/>
          <w:sz w:val="24"/>
          <w:szCs w:val="24"/>
        </w:rPr>
      </w:pP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___________________________________________________ направляет настоящую оферту ОАО «Славнефть-ЯНОС» с целью заключения договора поставки отработанных платиносодержащих катализаторов и предлагает следующие условия:</w:t>
      </w:r>
    </w:p>
    <w:p w:rsidR="005C6D6C" w:rsidRPr="00DB6649" w:rsidRDefault="005C6D6C" w:rsidP="005C6D6C">
      <w:pPr>
        <w:pStyle w:val="af3"/>
        <w:rPr>
          <w:rFonts w:ascii="Times New Roman" w:hAnsi="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5"/>
        <w:gridCol w:w="1074"/>
        <w:gridCol w:w="143"/>
        <w:gridCol w:w="483"/>
        <w:gridCol w:w="2067"/>
        <w:gridCol w:w="1418"/>
        <w:gridCol w:w="2268"/>
      </w:tblGrid>
      <w:tr w:rsidR="005C6D6C" w:rsidRPr="00DF0782" w:rsidTr="00DF0782">
        <w:trPr>
          <w:trHeight w:val="561"/>
        </w:trPr>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rPr>
                <w:rFonts w:ascii="Times New Roman" w:eastAsia="Times New Roman" w:hAnsi="Times New Roman"/>
                <w:sz w:val="20"/>
                <w:szCs w:val="20"/>
              </w:rPr>
            </w:pPr>
            <w:r w:rsidRPr="00DF0782">
              <w:rPr>
                <w:rFonts w:ascii="Times New Roman" w:hAnsi="Times New Roman"/>
                <w:sz w:val="20"/>
                <w:szCs w:val="20"/>
              </w:rPr>
              <w:t>Наименование предмета оферты:</w:t>
            </w:r>
          </w:p>
        </w:tc>
        <w:tc>
          <w:tcPr>
            <w:tcW w:w="6379" w:type="dxa"/>
            <w:gridSpan w:val="5"/>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&lt;в соответствии с Приложением №3 к ПДО&gt;</w:t>
            </w:r>
          </w:p>
        </w:tc>
      </w:tr>
      <w:tr w:rsidR="005C6D6C" w:rsidRPr="00DF0782" w:rsidTr="00DF0782">
        <w:trPr>
          <w:trHeight w:val="475"/>
        </w:trPr>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rPr>
                <w:rFonts w:ascii="Times New Roman" w:eastAsia="Times New Roman" w:hAnsi="Times New Roman"/>
                <w:sz w:val="20"/>
                <w:szCs w:val="20"/>
              </w:rPr>
            </w:pPr>
            <w:r w:rsidRPr="00DF0782">
              <w:rPr>
                <w:rFonts w:ascii="Times New Roman" w:hAnsi="Times New Roman"/>
                <w:sz w:val="20"/>
                <w:szCs w:val="20"/>
              </w:rPr>
              <w:t>Сроки вывоза</w:t>
            </w:r>
          </w:p>
        </w:tc>
        <w:tc>
          <w:tcPr>
            <w:tcW w:w="6379" w:type="dxa"/>
            <w:gridSpan w:val="5"/>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426"/>
        </w:trPr>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rPr>
                <w:rFonts w:ascii="Times New Roman" w:eastAsia="Times New Roman" w:hAnsi="Times New Roman"/>
                <w:sz w:val="20"/>
                <w:szCs w:val="20"/>
              </w:rPr>
            </w:pPr>
            <w:r w:rsidRPr="00DF0782">
              <w:rPr>
                <w:rFonts w:ascii="Times New Roman" w:hAnsi="Times New Roman"/>
                <w:sz w:val="20"/>
                <w:szCs w:val="20"/>
              </w:rPr>
              <w:t>Условия оплаты</w:t>
            </w:r>
          </w:p>
        </w:tc>
        <w:tc>
          <w:tcPr>
            <w:tcW w:w="6379" w:type="dxa"/>
            <w:gridSpan w:val="5"/>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305"/>
        </w:trPr>
        <w:tc>
          <w:tcPr>
            <w:tcW w:w="9498" w:type="dxa"/>
            <w:gridSpan w:val="7"/>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Дополнительные условия</w:t>
            </w:r>
          </w:p>
        </w:tc>
      </w:tr>
      <w:tr w:rsidR="005C6D6C" w:rsidRPr="00DF0782" w:rsidTr="00DF0782">
        <w:trPr>
          <w:trHeight w:val="602"/>
        </w:trPr>
        <w:tc>
          <w:tcPr>
            <w:tcW w:w="2045" w:type="dxa"/>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Наименование Отработанного платиносодержащего катализатора</w:t>
            </w:r>
          </w:p>
        </w:tc>
        <w:tc>
          <w:tcPr>
            <w:tcW w:w="1217" w:type="dxa"/>
            <w:gridSpan w:val="2"/>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Количество</w:t>
            </w:r>
          </w:p>
        </w:tc>
        <w:tc>
          <w:tcPr>
            <w:tcW w:w="483" w:type="dxa"/>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ЕИ</w:t>
            </w:r>
          </w:p>
        </w:tc>
        <w:tc>
          <w:tcPr>
            <w:tcW w:w="2067" w:type="dxa"/>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содержание платины, г (по данным бухгалтерского учёта Поставщика)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 от учетной цены Центробанка РФ</w:t>
            </w:r>
            <w:r w:rsidR="00D17136">
              <w:rPr>
                <w:rFonts w:ascii="Times New Roman" w:hAnsi="Times New Roman"/>
                <w:sz w:val="20"/>
                <w:szCs w:val="20"/>
              </w:rPr>
              <w:t xml:space="preserve"> на дату подачи оферты</w:t>
            </w:r>
          </w:p>
        </w:tc>
        <w:tc>
          <w:tcPr>
            <w:tcW w:w="2268" w:type="dxa"/>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Стоимость Отработанного платиносодержащего  катализатора (без НДС с учётом самовывоза)</w:t>
            </w:r>
          </w:p>
        </w:tc>
      </w:tr>
      <w:tr w:rsidR="005C6D6C" w:rsidRPr="00DF0782" w:rsidTr="00DF0782">
        <w:trPr>
          <w:trHeight w:val="317"/>
        </w:trPr>
        <w:tc>
          <w:tcPr>
            <w:tcW w:w="2045"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483"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067"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270"/>
        </w:trPr>
        <w:tc>
          <w:tcPr>
            <w:tcW w:w="2045"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483"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067"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270"/>
        </w:trPr>
        <w:tc>
          <w:tcPr>
            <w:tcW w:w="2045"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483"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067"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270"/>
        </w:trPr>
        <w:tc>
          <w:tcPr>
            <w:tcW w:w="2045"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483"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067"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270"/>
        </w:trPr>
        <w:tc>
          <w:tcPr>
            <w:tcW w:w="5812" w:type="dxa"/>
            <w:gridSpan w:val="5"/>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rPr>
                <w:rFonts w:ascii="Times New Roman" w:eastAsia="Times New Roman" w:hAnsi="Times New Roman"/>
                <w:b/>
                <w:sz w:val="20"/>
                <w:szCs w:val="20"/>
              </w:rPr>
            </w:pPr>
            <w:r w:rsidRPr="00DF0782">
              <w:rPr>
                <w:rFonts w:ascii="Times New Roman" w:hAnsi="Times New Roman"/>
                <w:b/>
                <w:sz w:val="20"/>
                <w:szCs w:val="20"/>
              </w:rPr>
              <w:t>ИТОГО (без НДС с учётом самовывоза)</w:t>
            </w:r>
          </w:p>
        </w:tc>
        <w:tc>
          <w:tcPr>
            <w:tcW w:w="141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bl>
    <w:p w:rsidR="005C6D6C" w:rsidRPr="00DB6649" w:rsidRDefault="005C6D6C" w:rsidP="005C6D6C">
      <w:pPr>
        <w:pStyle w:val="af3"/>
        <w:rPr>
          <w:rFonts w:ascii="Times New Roman" w:hAnsi="Times New Roman"/>
          <w:b/>
          <w:sz w:val="24"/>
          <w:szCs w:val="24"/>
        </w:rPr>
      </w:pPr>
    </w:p>
    <w:p w:rsidR="005C6D6C" w:rsidRPr="00564A9B" w:rsidRDefault="005C6D6C" w:rsidP="005C6D6C">
      <w:pPr>
        <w:pStyle w:val="af3"/>
        <w:rPr>
          <w:rFonts w:ascii="Times New Roman" w:hAnsi="Times New Roman"/>
        </w:rPr>
      </w:pPr>
      <w:r w:rsidRPr="00564A9B">
        <w:rPr>
          <w:rFonts w:ascii="Times New Roman" w:hAnsi="Times New Roman"/>
        </w:rPr>
        <w:t xml:space="preserve">1. Настоящее предложение </w:t>
      </w:r>
      <w:r w:rsidR="00264205" w:rsidRPr="00564A9B">
        <w:rPr>
          <w:rFonts w:ascii="Times New Roman" w:hAnsi="Times New Roman"/>
        </w:rPr>
        <w:t>может быть акцептовано</w:t>
      </w:r>
      <w:r w:rsidRPr="00564A9B">
        <w:rPr>
          <w:rFonts w:ascii="Times New Roman" w:hAnsi="Times New Roman"/>
        </w:rPr>
        <w:t xml:space="preserve"> до «</w:t>
      </w:r>
      <w:r w:rsidR="0065146E" w:rsidRPr="00564A9B">
        <w:rPr>
          <w:rFonts w:ascii="Times New Roman" w:hAnsi="Times New Roman"/>
        </w:rPr>
        <w:t>____</w:t>
      </w:r>
      <w:r w:rsidRPr="00564A9B">
        <w:rPr>
          <w:rFonts w:ascii="Times New Roman" w:hAnsi="Times New Roman"/>
        </w:rPr>
        <w:t xml:space="preserve">» </w:t>
      </w:r>
      <w:r w:rsidR="0065146E" w:rsidRPr="00564A9B">
        <w:rPr>
          <w:rFonts w:ascii="Times New Roman" w:hAnsi="Times New Roman"/>
        </w:rPr>
        <w:t>__________</w:t>
      </w:r>
      <w:r w:rsidRPr="00564A9B">
        <w:rPr>
          <w:rFonts w:ascii="Times New Roman" w:hAnsi="Times New Roman"/>
        </w:rPr>
        <w:t xml:space="preserve"> 20</w:t>
      </w:r>
      <w:r w:rsidR="0065146E" w:rsidRPr="00564A9B">
        <w:rPr>
          <w:rFonts w:ascii="Times New Roman" w:hAnsi="Times New Roman"/>
        </w:rPr>
        <w:t>___</w:t>
      </w:r>
      <w:r w:rsidRPr="00564A9B">
        <w:rPr>
          <w:rFonts w:ascii="Times New Roman" w:hAnsi="Times New Roman"/>
        </w:rPr>
        <w:t>г.</w:t>
      </w:r>
      <w:r w:rsidR="00264205" w:rsidRPr="00564A9B">
        <w:rPr>
          <w:rFonts w:ascii="Times New Roman" w:hAnsi="Times New Roman"/>
        </w:rPr>
        <w:t xml:space="preserve"> (включительно).</w:t>
      </w:r>
    </w:p>
    <w:p w:rsidR="005C6D6C" w:rsidRPr="00564A9B" w:rsidRDefault="005C6D6C" w:rsidP="005C6D6C">
      <w:pPr>
        <w:pStyle w:val="af3"/>
        <w:rPr>
          <w:rFonts w:ascii="Times New Roman" w:hAnsi="Times New Roman"/>
        </w:rPr>
      </w:pPr>
      <w:r w:rsidRPr="00564A9B">
        <w:rPr>
          <w:rFonts w:ascii="Times New Roman" w:hAnsi="Times New Roman"/>
        </w:rPr>
        <w:t>2. Настоящее предложение не может быть отозвано и является безотзывной офертой.</w:t>
      </w:r>
    </w:p>
    <w:p w:rsidR="00564A9B" w:rsidRPr="00564A9B" w:rsidRDefault="00564A9B" w:rsidP="00564A9B">
      <w:pPr>
        <w:pStyle w:val="af3"/>
        <w:jc w:val="both"/>
        <w:rPr>
          <w:rFonts w:ascii="Times New Roman" w:hAnsi="Times New Roman"/>
        </w:rPr>
      </w:pPr>
      <w:r w:rsidRPr="00564A9B">
        <w:rPr>
          <w:rFonts w:ascii="Times New Roman" w:hAnsi="Times New Roman"/>
        </w:rPr>
        <w:t xml:space="preserve">3. В  случае  отсутствия  оригинала   заполненного   и   завизированного   проекта   договора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5C6D6C" w:rsidRPr="00564A9B" w:rsidRDefault="00564A9B" w:rsidP="00564A9B">
      <w:pPr>
        <w:pStyle w:val="af3"/>
        <w:jc w:val="both"/>
        <w:rPr>
          <w:rFonts w:ascii="Times New Roman" w:hAnsi="Times New Roman"/>
        </w:rPr>
      </w:pPr>
      <w:r w:rsidRPr="00564A9B">
        <w:rPr>
          <w:rFonts w:ascii="Times New Roman" w:hAnsi="Times New Roman"/>
        </w:rPr>
        <w:t>4. Более подробные условия оферты содержатся в приложениях, являющихся неотъемлемой частью оферты. В случаях каких-либо разночтений и противоречий между данными, указанными в настоящем предложении, и данными, указанными в приложениях, являющихся неотъемлемой частью оферты, надлежащими и верными считаются указанные в настоящем предложении данные.</w:t>
      </w:r>
      <w:r w:rsidR="005C6D6C" w:rsidRPr="00564A9B">
        <w:rPr>
          <w:rFonts w:ascii="Times New Roman" w:hAnsi="Times New Roman"/>
        </w:rPr>
        <w:tab/>
      </w:r>
      <w:r w:rsidR="005C6D6C" w:rsidRPr="00564A9B">
        <w:rPr>
          <w:rFonts w:ascii="Times New Roman" w:hAnsi="Times New Roman"/>
        </w:rPr>
        <w:tab/>
      </w:r>
      <w:r w:rsidR="005C6D6C" w:rsidRPr="00564A9B">
        <w:rPr>
          <w:rFonts w:ascii="Times New Roman" w:hAnsi="Times New Roman"/>
        </w:rPr>
        <w:tab/>
      </w:r>
      <w:r w:rsidR="005C6D6C" w:rsidRPr="00564A9B">
        <w:rPr>
          <w:rFonts w:ascii="Times New Roman" w:hAnsi="Times New Roman"/>
        </w:rPr>
        <w:tab/>
      </w:r>
      <w:r w:rsidR="005C6D6C" w:rsidRPr="00564A9B">
        <w:rPr>
          <w:rFonts w:ascii="Times New Roman" w:hAnsi="Times New Roman"/>
        </w:rPr>
        <w:tab/>
      </w:r>
      <w:r w:rsidR="005C6D6C" w:rsidRPr="00564A9B">
        <w:rPr>
          <w:rFonts w:ascii="Times New Roman" w:hAnsi="Times New Roman"/>
        </w:rPr>
        <w:tab/>
      </w:r>
      <w:r w:rsidR="005C6D6C" w:rsidRPr="00564A9B">
        <w:rPr>
          <w:rFonts w:ascii="Times New Roman" w:hAnsi="Times New Roman"/>
        </w:rPr>
        <w:tab/>
      </w:r>
      <w:r w:rsidR="005C6D6C" w:rsidRPr="00564A9B">
        <w:rPr>
          <w:rFonts w:ascii="Times New Roman" w:hAnsi="Times New Roman"/>
        </w:rPr>
        <w:tab/>
      </w:r>
    </w:p>
    <w:p w:rsidR="00051444" w:rsidRDefault="005C6D6C" w:rsidP="005C6D6C">
      <w:pPr>
        <w:pStyle w:val="af3"/>
        <w:rPr>
          <w:rFonts w:ascii="Times New Roman" w:hAnsi="Times New Roman"/>
        </w:rPr>
      </w:pPr>
      <w:r w:rsidRPr="00564A9B">
        <w:rPr>
          <w:rFonts w:ascii="Times New Roman" w:hAnsi="Times New Roman"/>
        </w:rPr>
        <w:t>Подпись:</w:t>
      </w:r>
      <w:r w:rsidR="00051444">
        <w:rPr>
          <w:rFonts w:ascii="Times New Roman" w:hAnsi="Times New Roman"/>
        </w:rPr>
        <w:t xml:space="preserve"> ___________________________________________________/Должность, Фамилия И.О./</w:t>
      </w:r>
    </w:p>
    <w:p w:rsidR="005C6D6C" w:rsidRPr="00564A9B" w:rsidRDefault="005C6D6C" w:rsidP="005C6D6C">
      <w:pPr>
        <w:pStyle w:val="af3"/>
        <w:rPr>
          <w:rFonts w:ascii="Times New Roman" w:hAnsi="Times New Roman"/>
        </w:rPr>
      </w:pPr>
      <w:r w:rsidRPr="00564A9B">
        <w:rPr>
          <w:rFonts w:ascii="Times New Roman" w:hAnsi="Times New Roman"/>
        </w:rPr>
        <w:t>МП</w:t>
      </w:r>
      <w:r w:rsidR="00564A9B">
        <w:rPr>
          <w:rFonts w:ascii="Times New Roman" w:hAnsi="Times New Roman"/>
        </w:rPr>
        <w:t xml:space="preserve">                                                                                                   </w:t>
      </w:r>
    </w:p>
    <w:p w:rsidR="005C6D6C" w:rsidRPr="00564A9B" w:rsidRDefault="005C6D6C" w:rsidP="00051444">
      <w:pPr>
        <w:pStyle w:val="af3"/>
        <w:jc w:val="right"/>
        <w:rPr>
          <w:rFonts w:ascii="Times New Roman" w:hAnsi="Times New Roman"/>
        </w:rPr>
      </w:pPr>
      <w:r w:rsidRPr="00564A9B">
        <w:rPr>
          <w:rFonts w:ascii="Times New Roman" w:hAnsi="Times New Roman"/>
        </w:rPr>
        <w:tab/>
      </w:r>
      <w:r w:rsidRPr="00564A9B">
        <w:rPr>
          <w:rFonts w:ascii="Times New Roman" w:hAnsi="Times New Roman"/>
        </w:rPr>
        <w:tab/>
      </w:r>
      <w:r w:rsidRPr="00564A9B">
        <w:rPr>
          <w:rFonts w:ascii="Times New Roman" w:hAnsi="Times New Roman"/>
        </w:rPr>
        <w:tab/>
      </w:r>
      <w:r w:rsidRPr="00564A9B">
        <w:rPr>
          <w:rFonts w:ascii="Times New Roman" w:hAnsi="Times New Roman"/>
        </w:rPr>
        <w:tab/>
      </w:r>
      <w:r w:rsidRPr="00564A9B">
        <w:rPr>
          <w:rFonts w:ascii="Times New Roman" w:hAnsi="Times New Roman"/>
        </w:rPr>
        <w:tab/>
      </w:r>
      <w:r w:rsidRPr="00564A9B">
        <w:rPr>
          <w:rFonts w:ascii="Times New Roman" w:hAnsi="Times New Roman"/>
        </w:rPr>
        <w:tab/>
      </w:r>
      <w:r w:rsidRPr="00564A9B">
        <w:rPr>
          <w:rFonts w:ascii="Times New Roman" w:hAnsi="Times New Roman"/>
        </w:rPr>
        <w:tab/>
      </w:r>
      <w:r w:rsidRPr="00564A9B">
        <w:rPr>
          <w:rFonts w:ascii="Times New Roman" w:hAnsi="Times New Roman"/>
        </w:rPr>
        <w:tab/>
      </w:r>
    </w:p>
    <w:p w:rsidR="005C6D6C" w:rsidRPr="00564A9B" w:rsidRDefault="005C6D6C" w:rsidP="005C6D6C">
      <w:pPr>
        <w:ind w:firstLine="708"/>
        <w:jc w:val="right"/>
        <w:rPr>
          <w:color w:val="000000"/>
          <w:sz w:val="22"/>
          <w:szCs w:val="22"/>
        </w:rPr>
      </w:pPr>
    </w:p>
    <w:p w:rsidR="005C6D6C" w:rsidRPr="00DB6649" w:rsidRDefault="005C6D6C" w:rsidP="005C6D6C">
      <w:pPr>
        <w:ind w:firstLine="708"/>
        <w:jc w:val="right"/>
        <w:rPr>
          <w:color w:val="000000"/>
          <w:sz w:val="24"/>
        </w:rPr>
      </w:pPr>
      <w:r w:rsidRPr="00564A9B">
        <w:rPr>
          <w:color w:val="000000"/>
          <w:sz w:val="22"/>
          <w:szCs w:val="22"/>
        </w:rPr>
        <w:br w:type="page"/>
      </w:r>
      <w:r w:rsidRPr="00DB6649">
        <w:rPr>
          <w:color w:val="000000"/>
          <w:sz w:val="24"/>
        </w:rPr>
        <w:t>Приложение №3</w:t>
      </w:r>
    </w:p>
    <w:p w:rsidR="005C6D6C" w:rsidRPr="00DB6649" w:rsidRDefault="005C6D6C" w:rsidP="005C6D6C">
      <w:pPr>
        <w:jc w:val="right"/>
        <w:rPr>
          <w:sz w:val="24"/>
        </w:rPr>
      </w:pPr>
      <w:r w:rsidRPr="00DB6649">
        <w:rPr>
          <w:color w:val="000000"/>
          <w:sz w:val="24"/>
        </w:rPr>
        <w:t xml:space="preserve">к Предложению делать оферты </w:t>
      </w:r>
      <w:r w:rsidRPr="00DB6649">
        <w:rPr>
          <w:sz w:val="24"/>
        </w:rPr>
        <w:t xml:space="preserve">№ </w:t>
      </w:r>
      <w:r w:rsidR="00DB6649" w:rsidRPr="00DB6649">
        <w:rPr>
          <w:rStyle w:val="af2"/>
          <w:sz w:val="24"/>
        </w:rPr>
        <w:t>&lt;_______________&gt;</w:t>
      </w:r>
    </w:p>
    <w:p w:rsidR="005C6D6C" w:rsidRPr="00DB6649" w:rsidRDefault="005C6D6C" w:rsidP="005C6D6C">
      <w:pPr>
        <w:ind w:firstLine="708"/>
        <w:jc w:val="right"/>
        <w:rPr>
          <w:color w:val="000000"/>
          <w:sz w:val="24"/>
        </w:rPr>
      </w:pPr>
    </w:p>
    <w:p w:rsidR="005C6D6C" w:rsidRPr="00DB6649" w:rsidRDefault="005C6D6C" w:rsidP="005C6D6C">
      <w:pPr>
        <w:autoSpaceDE w:val="0"/>
        <w:autoSpaceDN w:val="0"/>
        <w:adjustRightInd w:val="0"/>
        <w:ind w:firstLine="567"/>
        <w:jc w:val="center"/>
        <w:rPr>
          <w:b/>
          <w:bCs/>
          <w:sz w:val="24"/>
          <w:szCs w:val="28"/>
        </w:rPr>
      </w:pPr>
      <w:r w:rsidRPr="00DB6649">
        <w:rPr>
          <w:b/>
          <w:bCs/>
          <w:sz w:val="24"/>
          <w:szCs w:val="28"/>
        </w:rPr>
        <w:t>Требования к предмету оферты</w:t>
      </w:r>
    </w:p>
    <w:p w:rsidR="002C2E42" w:rsidRDefault="002C2E42" w:rsidP="005C6D6C">
      <w:pPr>
        <w:autoSpaceDE w:val="0"/>
        <w:autoSpaceDN w:val="0"/>
        <w:adjustRightInd w:val="0"/>
        <w:ind w:firstLine="567"/>
        <w:rPr>
          <w:iCs/>
          <w:sz w:val="24"/>
        </w:rPr>
      </w:pPr>
    </w:p>
    <w:p w:rsidR="005C6D6C" w:rsidRPr="002C2E42" w:rsidRDefault="005C6D6C" w:rsidP="005C6D6C">
      <w:pPr>
        <w:autoSpaceDE w:val="0"/>
        <w:autoSpaceDN w:val="0"/>
        <w:adjustRightInd w:val="0"/>
        <w:ind w:firstLine="567"/>
        <w:rPr>
          <w:iCs/>
          <w:sz w:val="24"/>
        </w:rPr>
      </w:pPr>
      <w:r w:rsidRPr="002C2E42">
        <w:rPr>
          <w:iCs/>
          <w:sz w:val="24"/>
        </w:rPr>
        <w:t>1.Общие положения</w:t>
      </w:r>
      <w:r w:rsidR="006427F8">
        <w:rPr>
          <w:iCs/>
          <w:sz w:val="24"/>
        </w:rPr>
        <w:t>.</w:t>
      </w:r>
    </w:p>
    <w:p w:rsidR="005C6D6C" w:rsidRPr="00DB6649" w:rsidRDefault="005C6D6C" w:rsidP="006427F8">
      <w:pPr>
        <w:autoSpaceDE w:val="0"/>
        <w:autoSpaceDN w:val="0"/>
        <w:adjustRightInd w:val="0"/>
        <w:ind w:firstLine="567"/>
        <w:jc w:val="both"/>
        <w:rPr>
          <w:sz w:val="24"/>
        </w:rPr>
      </w:pPr>
      <w:r w:rsidRPr="00DB6649">
        <w:rPr>
          <w:b/>
          <w:sz w:val="24"/>
        </w:rPr>
        <w:t>Предмет реализации:</w:t>
      </w:r>
      <w:r w:rsidRPr="00DB6649">
        <w:rPr>
          <w:sz w:val="24"/>
        </w:rPr>
        <w:t xml:space="preserve"> отработанные платиносодержащие катализаторы, находящиеся на балансе ОАО «Славнефть-ЯНОС».</w:t>
      </w:r>
    </w:p>
    <w:p w:rsidR="005C6D6C" w:rsidRPr="00DB6649" w:rsidRDefault="005C6D6C" w:rsidP="005C6D6C">
      <w:pPr>
        <w:autoSpaceDE w:val="0"/>
        <w:autoSpaceDN w:val="0"/>
        <w:adjustRightInd w:val="0"/>
        <w:ind w:firstLine="567"/>
        <w:rPr>
          <w:sz w:val="24"/>
        </w:rPr>
      </w:pPr>
      <w:r w:rsidRPr="00DB6649">
        <w:rPr>
          <w:b/>
          <w:sz w:val="24"/>
        </w:rPr>
        <w:t xml:space="preserve">Продавец: </w:t>
      </w:r>
      <w:r w:rsidRPr="00DB6649">
        <w:rPr>
          <w:sz w:val="24"/>
        </w:rPr>
        <w:t xml:space="preserve">Открытое </w:t>
      </w:r>
      <w:r w:rsidR="00051444">
        <w:rPr>
          <w:sz w:val="24"/>
        </w:rPr>
        <w:t>а</w:t>
      </w:r>
      <w:r w:rsidRPr="00DB6649">
        <w:rPr>
          <w:sz w:val="24"/>
        </w:rPr>
        <w:t xml:space="preserve">кционерное </w:t>
      </w:r>
      <w:r w:rsidR="00051444">
        <w:rPr>
          <w:sz w:val="24"/>
        </w:rPr>
        <w:t>о</w:t>
      </w:r>
      <w:r w:rsidRPr="00DB6649">
        <w:rPr>
          <w:sz w:val="24"/>
        </w:rPr>
        <w:t>бщество «Славнефть-Ярославнефтеоргсинтез» (ОАО «Славнефть-ЯНОС»).</w:t>
      </w:r>
    </w:p>
    <w:p w:rsidR="005C6D6C" w:rsidRPr="00DB6649" w:rsidRDefault="005C6D6C" w:rsidP="005C6D6C">
      <w:pPr>
        <w:autoSpaceDE w:val="0"/>
        <w:autoSpaceDN w:val="0"/>
        <w:adjustRightInd w:val="0"/>
        <w:ind w:firstLine="567"/>
        <w:rPr>
          <w:b/>
          <w:sz w:val="24"/>
        </w:rPr>
      </w:pPr>
      <w:r w:rsidRPr="00DB6649">
        <w:rPr>
          <w:b/>
          <w:sz w:val="24"/>
        </w:rPr>
        <w:t xml:space="preserve">Плановые сроки вывоза: до </w:t>
      </w:r>
      <w:r w:rsidR="00103B9C" w:rsidRPr="00602BF7">
        <w:rPr>
          <w:b/>
          <w:sz w:val="24"/>
        </w:rPr>
        <w:t>«</w:t>
      </w:r>
      <w:r w:rsidR="0065146E">
        <w:rPr>
          <w:b/>
          <w:sz w:val="24"/>
        </w:rPr>
        <w:t>____</w:t>
      </w:r>
      <w:r w:rsidR="00103B9C" w:rsidRPr="00602BF7">
        <w:rPr>
          <w:b/>
          <w:sz w:val="24"/>
        </w:rPr>
        <w:t xml:space="preserve">» </w:t>
      </w:r>
      <w:r w:rsidR="0065146E">
        <w:rPr>
          <w:b/>
          <w:sz w:val="24"/>
        </w:rPr>
        <w:t>______________</w:t>
      </w:r>
      <w:r w:rsidR="00103B9C" w:rsidRPr="00602BF7">
        <w:rPr>
          <w:b/>
          <w:sz w:val="24"/>
        </w:rPr>
        <w:t xml:space="preserve"> 20</w:t>
      </w:r>
      <w:r w:rsidR="0065146E">
        <w:rPr>
          <w:b/>
          <w:sz w:val="24"/>
        </w:rPr>
        <w:t>___</w:t>
      </w:r>
      <w:r w:rsidR="00103B9C" w:rsidRPr="00602BF7">
        <w:rPr>
          <w:b/>
          <w:sz w:val="24"/>
        </w:rPr>
        <w:t>г</w:t>
      </w:r>
      <w:r w:rsidRPr="00602BF7">
        <w:rPr>
          <w:b/>
          <w:sz w:val="24"/>
        </w:rPr>
        <w:t>.</w:t>
      </w:r>
    </w:p>
    <w:p w:rsidR="005C6D6C" w:rsidRPr="002C2E42" w:rsidRDefault="005C6D6C" w:rsidP="005C6D6C">
      <w:pPr>
        <w:tabs>
          <w:tab w:val="num" w:pos="1440"/>
        </w:tabs>
        <w:ind w:firstLine="567"/>
        <w:rPr>
          <w:sz w:val="24"/>
        </w:rPr>
      </w:pPr>
      <w:r w:rsidRPr="002C2E42">
        <w:rPr>
          <w:sz w:val="24"/>
        </w:rPr>
        <w:t>2. Основные требования к товару</w:t>
      </w:r>
      <w:r w:rsidR="008D4D39" w:rsidRPr="002C2E42">
        <w:rPr>
          <w:sz w:val="24"/>
        </w:rPr>
        <w:t xml:space="preserve"> Лот №1 </w:t>
      </w:r>
      <w:r w:rsidR="008D4D39" w:rsidRPr="002C2E42">
        <w:rPr>
          <w:b/>
          <w:sz w:val="24"/>
        </w:rPr>
        <w:t>(неделимый)</w:t>
      </w:r>
      <w:r w:rsidRPr="002C2E42">
        <w:rPr>
          <w:sz w:val="24"/>
        </w:rPr>
        <w:t>:</w:t>
      </w:r>
    </w:p>
    <w:tbl>
      <w:tblPr>
        <w:tblW w:w="9351" w:type="dxa"/>
        <w:tblInd w:w="113" w:type="dxa"/>
        <w:tblLook w:val="04A0" w:firstRow="1" w:lastRow="0" w:firstColumn="1" w:lastColumn="0" w:noHBand="0" w:noVBand="1"/>
      </w:tblPr>
      <w:tblGrid>
        <w:gridCol w:w="960"/>
        <w:gridCol w:w="3713"/>
        <w:gridCol w:w="1418"/>
        <w:gridCol w:w="567"/>
        <w:gridCol w:w="1842"/>
        <w:gridCol w:w="851"/>
      </w:tblGrid>
      <w:tr w:rsidR="00573735" w:rsidRPr="00573735" w:rsidTr="00727952">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3735" w:rsidRPr="00573735" w:rsidRDefault="00573735" w:rsidP="00727952">
            <w:pPr>
              <w:suppressAutoHyphens w:val="0"/>
              <w:jc w:val="center"/>
              <w:rPr>
                <w:color w:val="000000"/>
                <w:sz w:val="18"/>
                <w:szCs w:val="22"/>
                <w:lang w:eastAsia="ru-RU"/>
              </w:rPr>
            </w:pPr>
            <w:r w:rsidRPr="00573735">
              <w:rPr>
                <w:color w:val="000000"/>
                <w:sz w:val="18"/>
                <w:szCs w:val="22"/>
                <w:lang w:eastAsia="ru-RU"/>
              </w:rPr>
              <w:t>№</w:t>
            </w:r>
            <w:r w:rsidR="00727952">
              <w:rPr>
                <w:color w:val="000000"/>
                <w:sz w:val="18"/>
                <w:szCs w:val="22"/>
                <w:lang w:eastAsia="ru-RU"/>
              </w:rPr>
              <w:t xml:space="preserve"> позиции</w:t>
            </w:r>
          </w:p>
        </w:tc>
        <w:tc>
          <w:tcPr>
            <w:tcW w:w="3713" w:type="dxa"/>
            <w:tcBorders>
              <w:top w:val="single" w:sz="4" w:space="0" w:color="auto"/>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Наименование Материала</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Запас</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Е.И.</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727952" w:rsidRDefault="00573735" w:rsidP="00573735">
            <w:pPr>
              <w:suppressAutoHyphens w:val="0"/>
              <w:jc w:val="center"/>
              <w:rPr>
                <w:color w:val="000000"/>
                <w:sz w:val="18"/>
                <w:szCs w:val="19"/>
                <w:lang w:eastAsia="ru-RU"/>
              </w:rPr>
            </w:pPr>
            <w:r w:rsidRPr="00573735">
              <w:rPr>
                <w:color w:val="000000"/>
                <w:sz w:val="18"/>
                <w:szCs w:val="19"/>
                <w:lang w:eastAsia="ru-RU"/>
              </w:rPr>
              <w:t xml:space="preserve">Содержание </w:t>
            </w:r>
          </w:p>
          <w:p w:rsidR="00573735" w:rsidRPr="00573735" w:rsidRDefault="00573735" w:rsidP="00573735">
            <w:pPr>
              <w:suppressAutoHyphens w:val="0"/>
              <w:jc w:val="center"/>
              <w:rPr>
                <w:color w:val="000000"/>
                <w:sz w:val="18"/>
                <w:szCs w:val="19"/>
                <w:lang w:eastAsia="ru-RU"/>
              </w:rPr>
            </w:pPr>
            <w:r w:rsidRPr="00573735">
              <w:rPr>
                <w:color w:val="000000"/>
                <w:sz w:val="18"/>
                <w:szCs w:val="19"/>
                <w:lang w:eastAsia="ru-RU"/>
              </w:rPr>
              <w:t>платины</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73735" w:rsidRPr="00573735" w:rsidRDefault="00573735" w:rsidP="00573735">
            <w:pPr>
              <w:suppressAutoHyphens w:val="0"/>
              <w:jc w:val="center"/>
              <w:rPr>
                <w:color w:val="000000"/>
                <w:sz w:val="18"/>
                <w:szCs w:val="22"/>
                <w:lang w:eastAsia="ru-RU"/>
              </w:rPr>
            </w:pPr>
            <w:r w:rsidRPr="00573735">
              <w:rPr>
                <w:color w:val="000000"/>
                <w:sz w:val="18"/>
                <w:szCs w:val="22"/>
                <w:lang w:eastAsia="ru-RU"/>
              </w:rPr>
              <w:t>Е.И.</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1</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риформинга R-98</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2,902</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7,142</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2</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риформинга R-98</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48 593,500</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111 833,250</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3</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риформинга R-98</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4 898,400</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11 542,639</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4</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пассивированный R-274, R-254</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533,600</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1 423,258</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5</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UOP R-274</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0,509</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1,446</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6</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UOP R-274</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5,107</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14,533</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7</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UOP R-274</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0,605</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1,653</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8</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UOP R-274</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0,520</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1,43</w:t>
            </w:r>
            <w:r w:rsidR="00C5253A">
              <w:rPr>
                <w:color w:val="000000"/>
                <w:sz w:val="22"/>
                <w:szCs w:val="22"/>
              </w:rPr>
              <w:t>6</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9</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UOP R-274</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0,309</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0,826</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10</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UOP R-274</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0,389</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1,026</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11</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UOP R-274</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0,169</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0,473</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12</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UOP R-56X</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1,422</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3,501</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13</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АП-15</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2,579</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3,679</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14</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UOP R-274</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0,128</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0,367</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15</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UOP R-274</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0,396</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1,126</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16</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UOP R-274</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0,402</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1,141</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17</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UOP R-274</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0,428</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1,183</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18</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R-274 UOP</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0,482</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1,347</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19</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R-254х UOP</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0,280</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0,797</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20</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R-254х UOP</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0,347</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0,952</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21</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R-254х UOP</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0,350</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1,002</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22</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R-254х UOP</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0,424</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1,211</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23</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R-254х UOP</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0,426</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1,216</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24</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R-254х UOP</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0,476</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1,329</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25</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R-254x UOP</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2,003</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5,563</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26</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пассивированный R-274, R-254</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0,229</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0,642</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27</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пассивированный R-274, R-254</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0,283</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0,787</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28</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пассивированный R-274, R-254</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0,243</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0,678</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29</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пассивированный R-274, R-254</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0,261</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0,732</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30</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пассивированный R-274, R-254</w:t>
            </w:r>
          </w:p>
        </w:tc>
        <w:tc>
          <w:tcPr>
            <w:tcW w:w="1418" w:type="dxa"/>
            <w:tcBorders>
              <w:top w:val="nil"/>
              <w:left w:val="nil"/>
              <w:bottom w:val="single" w:sz="4" w:space="0" w:color="auto"/>
              <w:right w:val="single" w:sz="4" w:space="0" w:color="auto"/>
            </w:tcBorders>
            <w:shd w:val="clear" w:color="auto" w:fill="auto"/>
            <w:noWrap/>
          </w:tcPr>
          <w:p w:rsidR="00B33DC9" w:rsidRPr="00EA3E60" w:rsidRDefault="00B33DC9" w:rsidP="00C5253A">
            <w:pPr>
              <w:jc w:val="right"/>
              <w:rPr>
                <w:sz w:val="22"/>
                <w:szCs w:val="22"/>
              </w:rPr>
            </w:pPr>
            <w:r w:rsidRPr="00EA3E60">
              <w:rPr>
                <w:sz w:val="22"/>
                <w:szCs w:val="22"/>
              </w:rPr>
              <w:t>0,439</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1,215</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B33DC9" w:rsidRPr="00573735" w:rsidTr="00C5253A">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B33DC9" w:rsidRPr="00573735" w:rsidRDefault="00B33DC9" w:rsidP="00573735">
            <w:pPr>
              <w:suppressAutoHyphens w:val="0"/>
              <w:jc w:val="center"/>
              <w:rPr>
                <w:color w:val="000000"/>
                <w:sz w:val="18"/>
                <w:szCs w:val="22"/>
                <w:lang w:eastAsia="ru-RU"/>
              </w:rPr>
            </w:pPr>
            <w:r>
              <w:rPr>
                <w:color w:val="000000"/>
                <w:sz w:val="18"/>
                <w:szCs w:val="22"/>
                <w:lang w:eastAsia="ru-RU"/>
              </w:rPr>
              <w:t>31</w:t>
            </w:r>
          </w:p>
        </w:tc>
        <w:tc>
          <w:tcPr>
            <w:tcW w:w="3713" w:type="dxa"/>
            <w:tcBorders>
              <w:top w:val="nil"/>
              <w:left w:val="nil"/>
              <w:bottom w:val="single" w:sz="4" w:space="0" w:color="auto"/>
              <w:right w:val="single" w:sz="4" w:space="0" w:color="auto"/>
            </w:tcBorders>
            <w:shd w:val="clear" w:color="auto" w:fill="auto"/>
            <w:noWrap/>
          </w:tcPr>
          <w:p w:rsidR="00B33DC9" w:rsidRPr="00727952" w:rsidRDefault="00B33DC9" w:rsidP="00C5253A">
            <w:pPr>
              <w:rPr>
                <w:sz w:val="18"/>
                <w:szCs w:val="18"/>
              </w:rPr>
            </w:pPr>
            <w:r w:rsidRPr="00727952">
              <w:rPr>
                <w:sz w:val="18"/>
                <w:szCs w:val="18"/>
              </w:rPr>
              <w:t>Катализатор пассивированный R-274, R-254</w:t>
            </w:r>
          </w:p>
        </w:tc>
        <w:tc>
          <w:tcPr>
            <w:tcW w:w="1418" w:type="dxa"/>
            <w:tcBorders>
              <w:top w:val="nil"/>
              <w:left w:val="nil"/>
              <w:bottom w:val="single" w:sz="4" w:space="0" w:color="auto"/>
              <w:right w:val="single" w:sz="4" w:space="0" w:color="auto"/>
            </w:tcBorders>
            <w:shd w:val="clear" w:color="auto" w:fill="auto"/>
            <w:noWrap/>
          </w:tcPr>
          <w:p w:rsidR="00B33DC9" w:rsidRPr="000E5650" w:rsidRDefault="00B33DC9" w:rsidP="000E5650">
            <w:pPr>
              <w:suppressAutoHyphens w:val="0"/>
              <w:jc w:val="right"/>
              <w:rPr>
                <w:color w:val="000000"/>
                <w:sz w:val="22"/>
                <w:szCs w:val="22"/>
                <w:lang w:eastAsia="ru-RU"/>
              </w:rPr>
            </w:pPr>
            <w:r w:rsidRPr="000E5650">
              <w:rPr>
                <w:color w:val="000000"/>
                <w:sz w:val="22"/>
                <w:szCs w:val="22"/>
                <w:lang w:eastAsia="ru-RU"/>
              </w:rPr>
              <w:t>0,352</w:t>
            </w:r>
          </w:p>
        </w:tc>
        <w:tc>
          <w:tcPr>
            <w:tcW w:w="567"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B33DC9" w:rsidRDefault="00B33DC9" w:rsidP="00C5253A">
            <w:pPr>
              <w:jc w:val="right"/>
              <w:rPr>
                <w:color w:val="000000"/>
                <w:sz w:val="22"/>
                <w:szCs w:val="22"/>
              </w:rPr>
            </w:pPr>
            <w:r>
              <w:rPr>
                <w:color w:val="000000"/>
                <w:sz w:val="22"/>
                <w:szCs w:val="22"/>
              </w:rPr>
              <w:t>1,006</w:t>
            </w:r>
          </w:p>
        </w:tc>
        <w:tc>
          <w:tcPr>
            <w:tcW w:w="851" w:type="dxa"/>
            <w:tcBorders>
              <w:top w:val="nil"/>
              <w:left w:val="nil"/>
              <w:bottom w:val="single" w:sz="4" w:space="0" w:color="auto"/>
              <w:right w:val="single" w:sz="4" w:space="0" w:color="auto"/>
            </w:tcBorders>
            <w:shd w:val="clear" w:color="auto" w:fill="auto"/>
            <w:noWrap/>
            <w:vAlign w:val="center"/>
            <w:hideMark/>
          </w:tcPr>
          <w:p w:rsidR="00B33DC9" w:rsidRPr="00573735" w:rsidRDefault="00B33DC9" w:rsidP="00573735">
            <w:pPr>
              <w:suppressAutoHyphens w:val="0"/>
              <w:jc w:val="center"/>
              <w:rPr>
                <w:color w:val="000000"/>
                <w:sz w:val="18"/>
                <w:szCs w:val="22"/>
                <w:lang w:eastAsia="ru-RU"/>
              </w:rPr>
            </w:pPr>
            <w:r w:rsidRPr="00573735">
              <w:rPr>
                <w:color w:val="000000"/>
                <w:sz w:val="18"/>
                <w:szCs w:val="22"/>
                <w:lang w:eastAsia="ru-RU"/>
              </w:rPr>
              <w:t>Г</w:t>
            </w:r>
          </w:p>
        </w:tc>
      </w:tr>
      <w:tr w:rsidR="00727952" w:rsidRPr="00573735" w:rsidTr="00B33DC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727952" w:rsidRPr="00573735" w:rsidRDefault="00727952" w:rsidP="00573735">
            <w:pPr>
              <w:suppressAutoHyphens w:val="0"/>
              <w:jc w:val="center"/>
              <w:rPr>
                <w:color w:val="000000"/>
                <w:sz w:val="18"/>
                <w:szCs w:val="22"/>
                <w:lang w:eastAsia="ru-RU"/>
              </w:rPr>
            </w:pPr>
            <w:r>
              <w:rPr>
                <w:color w:val="000000"/>
                <w:sz w:val="18"/>
                <w:szCs w:val="22"/>
                <w:lang w:eastAsia="ru-RU"/>
              </w:rPr>
              <w:t>32</w:t>
            </w:r>
          </w:p>
        </w:tc>
        <w:tc>
          <w:tcPr>
            <w:tcW w:w="3713" w:type="dxa"/>
            <w:tcBorders>
              <w:top w:val="nil"/>
              <w:left w:val="nil"/>
              <w:bottom w:val="single" w:sz="4" w:space="0" w:color="auto"/>
              <w:right w:val="single" w:sz="4" w:space="0" w:color="auto"/>
            </w:tcBorders>
            <w:shd w:val="clear" w:color="auto" w:fill="auto"/>
            <w:noWrap/>
            <w:vAlign w:val="center"/>
          </w:tcPr>
          <w:p w:rsidR="00727952" w:rsidRPr="00727952" w:rsidRDefault="00727952" w:rsidP="00C5253A">
            <w:pPr>
              <w:rPr>
                <w:color w:val="000000"/>
                <w:sz w:val="18"/>
                <w:szCs w:val="18"/>
              </w:rPr>
            </w:pPr>
            <w:r w:rsidRPr="00727952">
              <w:rPr>
                <w:color w:val="000000"/>
                <w:sz w:val="18"/>
                <w:szCs w:val="18"/>
              </w:rPr>
              <w:t>Катализатор пассивированный R-274, R-254</w:t>
            </w:r>
          </w:p>
        </w:tc>
        <w:tc>
          <w:tcPr>
            <w:tcW w:w="1418" w:type="dxa"/>
            <w:tcBorders>
              <w:top w:val="nil"/>
              <w:left w:val="nil"/>
              <w:bottom w:val="single" w:sz="4" w:space="0" w:color="auto"/>
              <w:right w:val="single" w:sz="4" w:space="0" w:color="auto"/>
            </w:tcBorders>
            <w:shd w:val="clear" w:color="auto" w:fill="auto"/>
            <w:noWrap/>
            <w:vAlign w:val="center"/>
          </w:tcPr>
          <w:p w:rsidR="00727952" w:rsidRPr="000E5650" w:rsidRDefault="000E5650" w:rsidP="000E5650">
            <w:pPr>
              <w:suppressAutoHyphens w:val="0"/>
              <w:jc w:val="right"/>
              <w:rPr>
                <w:color w:val="000000"/>
                <w:sz w:val="22"/>
                <w:szCs w:val="22"/>
                <w:lang w:eastAsia="ru-RU"/>
              </w:rPr>
            </w:pPr>
            <w:r w:rsidRPr="000E5650">
              <w:rPr>
                <w:color w:val="000000"/>
                <w:sz w:val="22"/>
                <w:szCs w:val="22"/>
                <w:lang w:eastAsia="ru-RU"/>
              </w:rPr>
              <w:t>0,535</w:t>
            </w:r>
          </w:p>
        </w:tc>
        <w:tc>
          <w:tcPr>
            <w:tcW w:w="567" w:type="dxa"/>
            <w:tcBorders>
              <w:top w:val="nil"/>
              <w:left w:val="nil"/>
              <w:bottom w:val="single" w:sz="4" w:space="0" w:color="auto"/>
              <w:right w:val="single" w:sz="4" w:space="0" w:color="auto"/>
            </w:tcBorders>
            <w:shd w:val="clear" w:color="auto" w:fill="auto"/>
            <w:noWrap/>
            <w:vAlign w:val="center"/>
            <w:hideMark/>
          </w:tcPr>
          <w:p w:rsidR="00727952" w:rsidRPr="00573735" w:rsidRDefault="00727952"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727952" w:rsidRPr="00B33DC9" w:rsidRDefault="00B33DC9" w:rsidP="00B33DC9">
            <w:pPr>
              <w:suppressAutoHyphens w:val="0"/>
              <w:jc w:val="right"/>
              <w:rPr>
                <w:color w:val="000000"/>
                <w:sz w:val="22"/>
                <w:szCs w:val="22"/>
                <w:lang w:eastAsia="ru-RU"/>
              </w:rPr>
            </w:pPr>
            <w:r w:rsidRPr="00B33DC9">
              <w:rPr>
                <w:color w:val="000000"/>
                <w:sz w:val="22"/>
                <w:szCs w:val="22"/>
                <w:lang w:eastAsia="ru-RU"/>
              </w:rPr>
              <w:t>1,242</w:t>
            </w:r>
          </w:p>
        </w:tc>
        <w:tc>
          <w:tcPr>
            <w:tcW w:w="851" w:type="dxa"/>
            <w:tcBorders>
              <w:top w:val="nil"/>
              <w:left w:val="nil"/>
              <w:bottom w:val="single" w:sz="4" w:space="0" w:color="auto"/>
              <w:right w:val="single" w:sz="4" w:space="0" w:color="auto"/>
            </w:tcBorders>
            <w:shd w:val="clear" w:color="auto" w:fill="auto"/>
            <w:noWrap/>
            <w:vAlign w:val="center"/>
            <w:hideMark/>
          </w:tcPr>
          <w:p w:rsidR="00727952" w:rsidRPr="00573735" w:rsidRDefault="00727952" w:rsidP="00573735">
            <w:pPr>
              <w:suppressAutoHyphens w:val="0"/>
              <w:jc w:val="center"/>
              <w:rPr>
                <w:color w:val="000000"/>
                <w:sz w:val="18"/>
                <w:szCs w:val="22"/>
                <w:lang w:eastAsia="ru-RU"/>
              </w:rPr>
            </w:pPr>
            <w:r w:rsidRPr="00573735">
              <w:rPr>
                <w:color w:val="000000"/>
                <w:sz w:val="18"/>
                <w:szCs w:val="22"/>
                <w:lang w:eastAsia="ru-RU"/>
              </w:rPr>
              <w:t>Г</w:t>
            </w:r>
          </w:p>
        </w:tc>
      </w:tr>
      <w:tr w:rsidR="00727952" w:rsidRPr="00573735" w:rsidTr="00B33DC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tcPr>
          <w:p w:rsidR="00727952" w:rsidRPr="00573735" w:rsidRDefault="00727952" w:rsidP="00573735">
            <w:pPr>
              <w:suppressAutoHyphens w:val="0"/>
              <w:jc w:val="center"/>
              <w:rPr>
                <w:color w:val="000000"/>
                <w:sz w:val="18"/>
                <w:szCs w:val="22"/>
                <w:lang w:eastAsia="ru-RU"/>
              </w:rPr>
            </w:pPr>
            <w:r>
              <w:rPr>
                <w:color w:val="000000"/>
                <w:sz w:val="18"/>
                <w:szCs w:val="22"/>
                <w:lang w:eastAsia="ru-RU"/>
              </w:rPr>
              <w:t>33</w:t>
            </w:r>
          </w:p>
        </w:tc>
        <w:tc>
          <w:tcPr>
            <w:tcW w:w="3713" w:type="dxa"/>
            <w:tcBorders>
              <w:top w:val="nil"/>
              <w:left w:val="nil"/>
              <w:bottom w:val="single" w:sz="4" w:space="0" w:color="auto"/>
              <w:right w:val="single" w:sz="4" w:space="0" w:color="auto"/>
            </w:tcBorders>
            <w:shd w:val="clear" w:color="auto" w:fill="auto"/>
            <w:noWrap/>
            <w:vAlign w:val="center"/>
          </w:tcPr>
          <w:p w:rsidR="00727952" w:rsidRPr="00727952" w:rsidRDefault="00727952" w:rsidP="00C5253A">
            <w:pPr>
              <w:rPr>
                <w:color w:val="000000"/>
                <w:sz w:val="18"/>
                <w:szCs w:val="18"/>
              </w:rPr>
            </w:pPr>
            <w:r w:rsidRPr="00727952">
              <w:rPr>
                <w:color w:val="000000"/>
                <w:sz w:val="18"/>
                <w:szCs w:val="18"/>
              </w:rPr>
              <w:t>Катализатор пассивированный R-274, R-254</w:t>
            </w:r>
          </w:p>
        </w:tc>
        <w:tc>
          <w:tcPr>
            <w:tcW w:w="1418" w:type="dxa"/>
            <w:tcBorders>
              <w:top w:val="nil"/>
              <w:left w:val="nil"/>
              <w:bottom w:val="single" w:sz="4" w:space="0" w:color="auto"/>
              <w:right w:val="single" w:sz="4" w:space="0" w:color="auto"/>
            </w:tcBorders>
            <w:shd w:val="clear" w:color="auto" w:fill="auto"/>
            <w:noWrap/>
            <w:vAlign w:val="center"/>
          </w:tcPr>
          <w:p w:rsidR="00727952" w:rsidRPr="000E5650" w:rsidRDefault="000E5650" w:rsidP="000E5650">
            <w:pPr>
              <w:suppressAutoHyphens w:val="0"/>
              <w:jc w:val="right"/>
              <w:rPr>
                <w:color w:val="000000"/>
                <w:sz w:val="22"/>
                <w:szCs w:val="22"/>
                <w:lang w:eastAsia="ru-RU"/>
              </w:rPr>
            </w:pPr>
            <w:r w:rsidRPr="000E5650">
              <w:rPr>
                <w:color w:val="000000"/>
                <w:sz w:val="22"/>
                <w:szCs w:val="22"/>
                <w:lang w:eastAsia="ru-RU"/>
              </w:rPr>
              <w:t>0,448</w:t>
            </w:r>
          </w:p>
        </w:tc>
        <w:tc>
          <w:tcPr>
            <w:tcW w:w="567" w:type="dxa"/>
            <w:tcBorders>
              <w:top w:val="nil"/>
              <w:left w:val="nil"/>
              <w:bottom w:val="single" w:sz="4" w:space="0" w:color="auto"/>
              <w:right w:val="single" w:sz="4" w:space="0" w:color="auto"/>
            </w:tcBorders>
            <w:shd w:val="clear" w:color="auto" w:fill="auto"/>
            <w:noWrap/>
            <w:vAlign w:val="center"/>
            <w:hideMark/>
          </w:tcPr>
          <w:p w:rsidR="00727952" w:rsidRPr="00573735" w:rsidRDefault="00727952" w:rsidP="00573735">
            <w:pPr>
              <w:suppressAutoHyphens w:val="0"/>
              <w:jc w:val="center"/>
              <w:rPr>
                <w:color w:val="000000"/>
                <w:sz w:val="18"/>
                <w:szCs w:val="22"/>
                <w:lang w:eastAsia="ru-RU"/>
              </w:rPr>
            </w:pPr>
            <w:r w:rsidRPr="00573735">
              <w:rPr>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tcPr>
          <w:p w:rsidR="00727952" w:rsidRPr="00B33DC9" w:rsidRDefault="00B33DC9" w:rsidP="00B33DC9">
            <w:pPr>
              <w:suppressAutoHyphens w:val="0"/>
              <w:jc w:val="right"/>
              <w:rPr>
                <w:color w:val="000000"/>
                <w:sz w:val="22"/>
                <w:szCs w:val="22"/>
                <w:lang w:eastAsia="ru-RU"/>
              </w:rPr>
            </w:pPr>
            <w:r w:rsidRPr="00B33DC9">
              <w:rPr>
                <w:color w:val="000000"/>
                <w:sz w:val="22"/>
                <w:szCs w:val="22"/>
                <w:lang w:eastAsia="ru-RU"/>
              </w:rPr>
              <w:t>1,195</w:t>
            </w:r>
          </w:p>
        </w:tc>
        <w:tc>
          <w:tcPr>
            <w:tcW w:w="851" w:type="dxa"/>
            <w:tcBorders>
              <w:top w:val="nil"/>
              <w:left w:val="nil"/>
              <w:bottom w:val="single" w:sz="4" w:space="0" w:color="auto"/>
              <w:right w:val="single" w:sz="4" w:space="0" w:color="auto"/>
            </w:tcBorders>
            <w:shd w:val="clear" w:color="auto" w:fill="auto"/>
            <w:noWrap/>
            <w:vAlign w:val="center"/>
            <w:hideMark/>
          </w:tcPr>
          <w:p w:rsidR="00727952" w:rsidRPr="00573735" w:rsidRDefault="00727952" w:rsidP="00573735">
            <w:pPr>
              <w:suppressAutoHyphens w:val="0"/>
              <w:jc w:val="center"/>
              <w:rPr>
                <w:color w:val="000000"/>
                <w:sz w:val="18"/>
                <w:szCs w:val="22"/>
                <w:lang w:eastAsia="ru-RU"/>
              </w:rPr>
            </w:pPr>
            <w:r w:rsidRPr="00573735">
              <w:rPr>
                <w:color w:val="000000"/>
                <w:sz w:val="18"/>
                <w:szCs w:val="22"/>
                <w:lang w:eastAsia="ru-RU"/>
              </w:rPr>
              <w:t>Г</w:t>
            </w:r>
          </w:p>
        </w:tc>
      </w:tr>
      <w:tr w:rsidR="00573735" w:rsidRPr="00573735" w:rsidTr="00B33DC9">
        <w:trPr>
          <w:trHeight w:val="300"/>
        </w:trPr>
        <w:tc>
          <w:tcPr>
            <w:tcW w:w="467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3735" w:rsidRPr="000E5650" w:rsidRDefault="00573735" w:rsidP="00573735">
            <w:pPr>
              <w:suppressAutoHyphens w:val="0"/>
              <w:rPr>
                <w:b/>
                <w:color w:val="000000"/>
                <w:sz w:val="22"/>
                <w:szCs w:val="22"/>
                <w:lang w:eastAsia="ru-RU"/>
              </w:rPr>
            </w:pPr>
            <w:r w:rsidRPr="000E5650">
              <w:rPr>
                <w:b/>
                <w:color w:val="000000"/>
                <w:sz w:val="22"/>
                <w:szCs w:val="22"/>
                <w:lang w:eastAsia="ru-RU"/>
              </w:rPr>
              <w:t>Всего:</w:t>
            </w:r>
          </w:p>
        </w:tc>
        <w:tc>
          <w:tcPr>
            <w:tcW w:w="1418" w:type="dxa"/>
            <w:tcBorders>
              <w:top w:val="nil"/>
              <w:left w:val="nil"/>
              <w:bottom w:val="single" w:sz="4" w:space="0" w:color="auto"/>
              <w:right w:val="single" w:sz="4" w:space="0" w:color="auto"/>
            </w:tcBorders>
            <w:shd w:val="clear" w:color="auto" w:fill="auto"/>
            <w:noWrap/>
            <w:hideMark/>
          </w:tcPr>
          <w:p w:rsidR="00573735" w:rsidRPr="000E5650" w:rsidRDefault="000E5650" w:rsidP="00B33DC9">
            <w:pPr>
              <w:suppressAutoHyphens w:val="0"/>
              <w:jc w:val="right"/>
              <w:rPr>
                <w:b/>
                <w:color w:val="000000"/>
                <w:sz w:val="18"/>
                <w:szCs w:val="22"/>
                <w:lang w:eastAsia="ru-RU"/>
              </w:rPr>
            </w:pPr>
            <w:r w:rsidRPr="000E5650">
              <w:rPr>
                <w:b/>
                <w:color w:val="000000"/>
                <w:sz w:val="22"/>
                <w:szCs w:val="22"/>
              </w:rPr>
              <w:t>54 048,943</w:t>
            </w:r>
          </w:p>
        </w:tc>
        <w:tc>
          <w:tcPr>
            <w:tcW w:w="567" w:type="dxa"/>
            <w:tcBorders>
              <w:top w:val="nil"/>
              <w:left w:val="nil"/>
              <w:bottom w:val="single" w:sz="4" w:space="0" w:color="auto"/>
              <w:right w:val="single" w:sz="4" w:space="0" w:color="auto"/>
            </w:tcBorders>
            <w:shd w:val="clear" w:color="auto" w:fill="auto"/>
            <w:noWrap/>
            <w:vAlign w:val="center"/>
            <w:hideMark/>
          </w:tcPr>
          <w:p w:rsidR="00573735" w:rsidRPr="000E5650" w:rsidRDefault="00573735" w:rsidP="00573735">
            <w:pPr>
              <w:suppressAutoHyphens w:val="0"/>
              <w:jc w:val="center"/>
              <w:rPr>
                <w:b/>
                <w:color w:val="000000"/>
                <w:sz w:val="18"/>
                <w:szCs w:val="22"/>
                <w:lang w:eastAsia="ru-RU"/>
              </w:rPr>
            </w:pPr>
            <w:r w:rsidRPr="000E5650">
              <w:rPr>
                <w:b/>
                <w:color w:val="000000"/>
                <w:sz w:val="18"/>
                <w:szCs w:val="22"/>
                <w:lang w:eastAsia="ru-RU"/>
              </w:rPr>
              <w:t>КГ</w:t>
            </w:r>
          </w:p>
        </w:tc>
        <w:tc>
          <w:tcPr>
            <w:tcW w:w="1842" w:type="dxa"/>
            <w:tcBorders>
              <w:top w:val="nil"/>
              <w:left w:val="nil"/>
              <w:bottom w:val="single" w:sz="4" w:space="0" w:color="auto"/>
              <w:right w:val="single" w:sz="4" w:space="0" w:color="auto"/>
            </w:tcBorders>
            <w:shd w:val="clear" w:color="auto" w:fill="auto"/>
            <w:noWrap/>
            <w:hideMark/>
          </w:tcPr>
          <w:p w:rsidR="00573735" w:rsidRPr="00B33DC9" w:rsidRDefault="00B33DC9" w:rsidP="0011555C">
            <w:pPr>
              <w:suppressAutoHyphens w:val="0"/>
              <w:jc w:val="right"/>
              <w:rPr>
                <w:b/>
                <w:color w:val="000000"/>
                <w:sz w:val="22"/>
                <w:szCs w:val="22"/>
                <w:lang w:eastAsia="ru-RU"/>
              </w:rPr>
            </w:pPr>
            <w:r w:rsidRPr="00B33DC9">
              <w:rPr>
                <w:b/>
                <w:color w:val="000000"/>
                <w:sz w:val="22"/>
                <w:szCs w:val="22"/>
                <w:lang w:eastAsia="ru-RU"/>
              </w:rPr>
              <w:t>124 859,</w:t>
            </w:r>
            <w:r w:rsidR="0011555C">
              <w:rPr>
                <w:b/>
                <w:color w:val="000000"/>
                <w:sz w:val="22"/>
                <w:szCs w:val="22"/>
                <w:lang w:eastAsia="ru-RU"/>
              </w:rPr>
              <w:t>593</w:t>
            </w:r>
          </w:p>
        </w:tc>
        <w:tc>
          <w:tcPr>
            <w:tcW w:w="851" w:type="dxa"/>
            <w:tcBorders>
              <w:top w:val="nil"/>
              <w:left w:val="nil"/>
              <w:bottom w:val="single" w:sz="4" w:space="0" w:color="auto"/>
              <w:right w:val="single" w:sz="4" w:space="0" w:color="auto"/>
            </w:tcBorders>
            <w:shd w:val="clear" w:color="auto" w:fill="auto"/>
            <w:noWrap/>
            <w:vAlign w:val="center"/>
            <w:hideMark/>
          </w:tcPr>
          <w:p w:rsidR="00573735" w:rsidRPr="000E5650" w:rsidRDefault="00573735" w:rsidP="00573735">
            <w:pPr>
              <w:suppressAutoHyphens w:val="0"/>
              <w:jc w:val="center"/>
              <w:rPr>
                <w:b/>
                <w:color w:val="000000"/>
                <w:sz w:val="18"/>
                <w:szCs w:val="22"/>
                <w:lang w:eastAsia="ru-RU"/>
              </w:rPr>
            </w:pPr>
            <w:r w:rsidRPr="000E5650">
              <w:rPr>
                <w:b/>
                <w:color w:val="000000"/>
                <w:sz w:val="18"/>
                <w:szCs w:val="22"/>
                <w:lang w:eastAsia="ru-RU"/>
              </w:rPr>
              <w:t>Г</w:t>
            </w:r>
          </w:p>
        </w:tc>
      </w:tr>
    </w:tbl>
    <w:p w:rsidR="00D31F60" w:rsidRDefault="00D31F60" w:rsidP="005C6D6C">
      <w:pPr>
        <w:tabs>
          <w:tab w:val="num" w:pos="1440"/>
        </w:tabs>
        <w:ind w:firstLine="567"/>
        <w:rPr>
          <w:sz w:val="24"/>
          <w:szCs w:val="24"/>
        </w:rPr>
      </w:pPr>
    </w:p>
    <w:p w:rsidR="005C6D6C" w:rsidRPr="002C2E42" w:rsidRDefault="005C6D6C" w:rsidP="005C6D6C">
      <w:pPr>
        <w:tabs>
          <w:tab w:val="num" w:pos="1440"/>
        </w:tabs>
        <w:ind w:firstLine="567"/>
        <w:rPr>
          <w:sz w:val="24"/>
          <w:szCs w:val="24"/>
        </w:rPr>
      </w:pPr>
      <w:r w:rsidRPr="002C2E42">
        <w:rPr>
          <w:sz w:val="24"/>
          <w:szCs w:val="24"/>
        </w:rPr>
        <w:t>2.1. Общие</w:t>
      </w:r>
      <w:bookmarkStart w:id="0" w:name="_GoBack"/>
      <w:bookmarkEnd w:id="0"/>
      <w:r w:rsidRPr="002C2E42">
        <w:rPr>
          <w:sz w:val="24"/>
          <w:szCs w:val="24"/>
        </w:rPr>
        <w:t xml:space="preserve"> требования для </w:t>
      </w:r>
      <w:r w:rsidR="008D4D39" w:rsidRPr="002C2E42">
        <w:rPr>
          <w:sz w:val="24"/>
          <w:szCs w:val="24"/>
        </w:rPr>
        <w:t>Лота №1</w:t>
      </w:r>
      <w:r w:rsidRPr="002C2E42">
        <w:rPr>
          <w:sz w:val="24"/>
          <w:szCs w:val="24"/>
        </w:rPr>
        <w:t>:</w:t>
      </w:r>
    </w:p>
    <w:p w:rsidR="005C6D6C" w:rsidRPr="00DB6649" w:rsidRDefault="005C6D6C" w:rsidP="005C6D6C">
      <w:pPr>
        <w:numPr>
          <w:ilvl w:val="0"/>
          <w:numId w:val="8"/>
        </w:numPr>
        <w:suppressAutoHyphens w:val="0"/>
        <w:autoSpaceDE w:val="0"/>
        <w:autoSpaceDN w:val="0"/>
        <w:adjustRightInd w:val="0"/>
        <w:ind w:left="0" w:firstLine="567"/>
        <w:jc w:val="both"/>
        <w:rPr>
          <w:sz w:val="24"/>
          <w:szCs w:val="24"/>
        </w:rPr>
      </w:pPr>
      <w:r w:rsidRPr="00DB6649">
        <w:rPr>
          <w:sz w:val="24"/>
          <w:szCs w:val="24"/>
        </w:rPr>
        <w:t>Отработанный, платиносодержащий катализатор должен быть упакован в герметичную тару (стальные бочки  со съемной крышкой).</w:t>
      </w:r>
    </w:p>
    <w:p w:rsidR="005C6D6C" w:rsidRPr="00DB6649" w:rsidRDefault="005C6D6C" w:rsidP="005C6D6C">
      <w:pPr>
        <w:numPr>
          <w:ilvl w:val="0"/>
          <w:numId w:val="8"/>
        </w:numPr>
        <w:suppressAutoHyphens w:val="0"/>
        <w:autoSpaceDE w:val="0"/>
        <w:autoSpaceDN w:val="0"/>
        <w:adjustRightInd w:val="0"/>
        <w:ind w:left="0" w:firstLine="567"/>
        <w:jc w:val="both"/>
        <w:rPr>
          <w:sz w:val="24"/>
          <w:szCs w:val="24"/>
        </w:rPr>
      </w:pPr>
      <w:r w:rsidRPr="00DB6649">
        <w:rPr>
          <w:sz w:val="24"/>
          <w:szCs w:val="24"/>
        </w:rPr>
        <w:t>Каждая тарная единица должна быть промаркирована с указанием наименования отработанного платиносодержащего катализатора, даты, номера партии и его веса.</w:t>
      </w:r>
    </w:p>
    <w:p w:rsidR="005C6D6C" w:rsidRPr="00DB6649" w:rsidRDefault="005C6D6C" w:rsidP="005C6D6C">
      <w:pPr>
        <w:numPr>
          <w:ilvl w:val="0"/>
          <w:numId w:val="8"/>
        </w:numPr>
        <w:suppressAutoHyphens w:val="0"/>
        <w:autoSpaceDE w:val="0"/>
        <w:autoSpaceDN w:val="0"/>
        <w:adjustRightInd w:val="0"/>
        <w:ind w:left="0" w:firstLine="567"/>
        <w:jc w:val="both"/>
        <w:rPr>
          <w:sz w:val="24"/>
          <w:szCs w:val="24"/>
        </w:rPr>
      </w:pPr>
      <w:r w:rsidRPr="00DB6649">
        <w:rPr>
          <w:sz w:val="24"/>
          <w:szCs w:val="24"/>
        </w:rPr>
        <w:t xml:space="preserve">Отгрузка отработанного, платиносодержащего катализатора осуществляется </w:t>
      </w:r>
      <w:r w:rsidRPr="00DB6649">
        <w:rPr>
          <w:b/>
          <w:sz w:val="24"/>
          <w:szCs w:val="24"/>
        </w:rPr>
        <w:t>исключительно</w:t>
      </w:r>
      <w:r w:rsidRPr="00DB6649">
        <w:rPr>
          <w:sz w:val="24"/>
          <w:szCs w:val="24"/>
        </w:rPr>
        <w:t xml:space="preserve"> </w:t>
      </w:r>
      <w:r w:rsidRPr="00DB6649">
        <w:rPr>
          <w:b/>
          <w:sz w:val="24"/>
          <w:szCs w:val="24"/>
        </w:rPr>
        <w:t>на условиях 100% предоплаты</w:t>
      </w:r>
      <w:r w:rsidRPr="00DB6649">
        <w:rPr>
          <w:sz w:val="24"/>
          <w:szCs w:val="24"/>
        </w:rPr>
        <w:t>.</w:t>
      </w:r>
    </w:p>
    <w:p w:rsidR="005C6D6C" w:rsidRPr="00DB6649" w:rsidRDefault="005C6D6C" w:rsidP="005C6D6C">
      <w:pPr>
        <w:numPr>
          <w:ilvl w:val="0"/>
          <w:numId w:val="8"/>
        </w:numPr>
        <w:suppressAutoHyphens w:val="0"/>
        <w:autoSpaceDE w:val="0"/>
        <w:autoSpaceDN w:val="0"/>
        <w:adjustRightInd w:val="0"/>
        <w:ind w:left="0" w:firstLine="567"/>
        <w:jc w:val="both"/>
        <w:rPr>
          <w:iCs/>
          <w:sz w:val="24"/>
          <w:szCs w:val="24"/>
        </w:rPr>
      </w:pPr>
      <w:r w:rsidRPr="00DB6649">
        <w:rPr>
          <w:iCs/>
          <w:sz w:val="24"/>
          <w:szCs w:val="24"/>
        </w:rPr>
        <w:t>Продукт вывозится автотранспортом Покупателя либо ж/д транспортом с оплатой Покупателем всех затрат, сопряженных с этим.</w:t>
      </w:r>
    </w:p>
    <w:p w:rsidR="005C6D6C" w:rsidRPr="00DB6649" w:rsidRDefault="005C6D6C" w:rsidP="005C6D6C">
      <w:pPr>
        <w:spacing w:line="288" w:lineRule="auto"/>
        <w:ind w:firstLine="567"/>
        <w:jc w:val="both"/>
        <w:rPr>
          <w:sz w:val="24"/>
          <w:szCs w:val="24"/>
        </w:rPr>
      </w:pPr>
    </w:p>
    <w:p w:rsidR="005C6D6C" w:rsidRPr="002C2E42" w:rsidRDefault="005C6D6C" w:rsidP="005C6D6C">
      <w:pPr>
        <w:autoSpaceDE w:val="0"/>
        <w:autoSpaceDN w:val="0"/>
        <w:adjustRightInd w:val="0"/>
        <w:ind w:firstLine="567"/>
        <w:rPr>
          <w:iCs/>
          <w:sz w:val="24"/>
          <w:szCs w:val="24"/>
        </w:rPr>
      </w:pPr>
      <w:r w:rsidRPr="002C2E42">
        <w:rPr>
          <w:iCs/>
          <w:sz w:val="24"/>
          <w:szCs w:val="24"/>
        </w:rPr>
        <w:t>3. Основные требования к Контрагенту.</w:t>
      </w:r>
    </w:p>
    <w:p w:rsidR="005C6D6C" w:rsidRPr="002C2E42" w:rsidRDefault="005C6D6C" w:rsidP="005C6D6C">
      <w:pPr>
        <w:autoSpaceDE w:val="0"/>
        <w:autoSpaceDN w:val="0"/>
        <w:adjustRightInd w:val="0"/>
        <w:ind w:firstLine="567"/>
        <w:rPr>
          <w:iCs/>
          <w:sz w:val="24"/>
          <w:szCs w:val="24"/>
        </w:rPr>
      </w:pPr>
      <w:r w:rsidRPr="002C2E42">
        <w:rPr>
          <w:iCs/>
          <w:sz w:val="24"/>
          <w:szCs w:val="24"/>
        </w:rPr>
        <w:t>3.1. Обязательные требования к Контрагенту:</w:t>
      </w:r>
    </w:p>
    <w:p w:rsidR="005C6D6C" w:rsidRDefault="005C6D6C" w:rsidP="005C6D6C">
      <w:pPr>
        <w:shd w:val="clear" w:color="auto" w:fill="FFFFFF"/>
        <w:tabs>
          <w:tab w:val="left" w:pos="698"/>
        </w:tabs>
        <w:ind w:firstLine="567"/>
        <w:jc w:val="both"/>
        <w:rPr>
          <w:sz w:val="24"/>
          <w:szCs w:val="24"/>
        </w:rPr>
      </w:pPr>
      <w:r w:rsidRPr="00DB6649">
        <w:rPr>
          <w:spacing w:val="1"/>
          <w:sz w:val="24"/>
          <w:szCs w:val="24"/>
        </w:rPr>
        <w:t xml:space="preserve">- контрагент должен быть зарегистрирован в качестве </w:t>
      </w:r>
      <w:r w:rsidRPr="00DB6649">
        <w:rPr>
          <w:sz w:val="24"/>
          <w:szCs w:val="24"/>
        </w:rPr>
        <w:t>юридического лица на территории Российской Федерации.</w:t>
      </w:r>
    </w:p>
    <w:p w:rsidR="005C6D6C" w:rsidRPr="00DB6649" w:rsidRDefault="005C6D6C" w:rsidP="005C6D6C">
      <w:pPr>
        <w:shd w:val="clear" w:color="auto" w:fill="FFFFFF"/>
        <w:tabs>
          <w:tab w:val="left" w:pos="698"/>
        </w:tabs>
        <w:ind w:firstLine="567"/>
        <w:jc w:val="both"/>
        <w:rPr>
          <w:spacing w:val="1"/>
          <w:sz w:val="24"/>
          <w:szCs w:val="24"/>
        </w:rPr>
      </w:pPr>
      <w:r w:rsidRPr="00DB6649">
        <w:rPr>
          <w:spacing w:val="1"/>
          <w:sz w:val="24"/>
          <w:szCs w:val="24"/>
        </w:rPr>
        <w:t>- деятельность Контрагента, связанная с оборотом отходов, содержащих драгоценные металлы, должна подлежать специальному учету.</w:t>
      </w:r>
    </w:p>
    <w:p w:rsidR="005C6D6C" w:rsidRPr="00DB6649" w:rsidRDefault="005C6D6C" w:rsidP="005C6D6C">
      <w:pPr>
        <w:shd w:val="clear" w:color="auto" w:fill="FFFFFF"/>
        <w:tabs>
          <w:tab w:val="left" w:pos="698"/>
        </w:tabs>
        <w:ind w:firstLine="567"/>
        <w:jc w:val="both"/>
        <w:rPr>
          <w:sz w:val="24"/>
          <w:szCs w:val="24"/>
        </w:rPr>
      </w:pPr>
      <w:r w:rsidRPr="00DB6649">
        <w:rPr>
          <w:sz w:val="24"/>
          <w:szCs w:val="24"/>
        </w:rPr>
        <w:t>- контрагент должен обладать соответствующими материально-техническими и кадровыми ресурсами необходимыми для полного и своевременного выполнения договора.</w:t>
      </w:r>
    </w:p>
    <w:p w:rsidR="005C6D6C" w:rsidRPr="00DB6649" w:rsidRDefault="005C6D6C" w:rsidP="005C6D6C">
      <w:pPr>
        <w:shd w:val="clear" w:color="auto" w:fill="FFFFFF"/>
        <w:tabs>
          <w:tab w:val="left" w:pos="698"/>
        </w:tabs>
        <w:ind w:firstLine="567"/>
        <w:jc w:val="both"/>
        <w:rPr>
          <w:sz w:val="24"/>
          <w:szCs w:val="24"/>
        </w:rPr>
      </w:pPr>
      <w:r w:rsidRPr="00DB6649">
        <w:rPr>
          <w:sz w:val="24"/>
          <w:szCs w:val="24"/>
        </w:rPr>
        <w:t>- деятельность контрагента должна соответствовать целям и задачам, отраженным в учредительных документах.</w:t>
      </w:r>
    </w:p>
    <w:p w:rsidR="005C6D6C" w:rsidRPr="002C2E42" w:rsidRDefault="005C6D6C" w:rsidP="005C6D6C">
      <w:pPr>
        <w:shd w:val="clear" w:color="auto" w:fill="FFFFFF"/>
        <w:tabs>
          <w:tab w:val="left" w:pos="698"/>
        </w:tabs>
        <w:ind w:firstLine="567"/>
        <w:rPr>
          <w:sz w:val="24"/>
          <w:szCs w:val="24"/>
        </w:rPr>
      </w:pPr>
      <w:r w:rsidRPr="002C2E42">
        <w:rPr>
          <w:sz w:val="24"/>
          <w:szCs w:val="24"/>
        </w:rPr>
        <w:t>3.2. Для участия в отборе Контрагент должен предоставить следующие документы:</w:t>
      </w:r>
    </w:p>
    <w:p w:rsidR="00934293" w:rsidRDefault="00934293" w:rsidP="00836D52">
      <w:pPr>
        <w:pStyle w:val="ad"/>
        <w:spacing w:after="0"/>
        <w:ind w:left="0" w:firstLine="720"/>
        <w:jc w:val="both"/>
        <w:rPr>
          <w:sz w:val="24"/>
          <w:szCs w:val="24"/>
        </w:rPr>
      </w:pPr>
      <w:r>
        <w:rPr>
          <w:sz w:val="24"/>
          <w:szCs w:val="24"/>
        </w:rPr>
        <w:t>• извещение о согласии сделать оферту</w:t>
      </w:r>
      <w:r w:rsidRPr="007A37E9">
        <w:rPr>
          <w:sz w:val="24"/>
          <w:szCs w:val="24"/>
        </w:rPr>
        <w:t xml:space="preserve"> </w:t>
      </w:r>
      <w:r>
        <w:rPr>
          <w:sz w:val="24"/>
          <w:szCs w:val="24"/>
        </w:rPr>
        <w:t>(</w:t>
      </w:r>
      <w:r w:rsidRPr="007A37E9">
        <w:rPr>
          <w:sz w:val="24"/>
          <w:szCs w:val="24"/>
        </w:rPr>
        <w:t>Приложение №</w:t>
      </w:r>
      <w:r>
        <w:rPr>
          <w:sz w:val="24"/>
          <w:szCs w:val="24"/>
        </w:rPr>
        <w:t>1</w:t>
      </w:r>
      <w:r w:rsidRPr="007A37E9">
        <w:rPr>
          <w:sz w:val="24"/>
          <w:szCs w:val="24"/>
        </w:rPr>
        <w:t xml:space="preserve"> к настоящему ПДО</w:t>
      </w:r>
      <w:r>
        <w:rPr>
          <w:sz w:val="24"/>
          <w:szCs w:val="24"/>
        </w:rPr>
        <w:t>)</w:t>
      </w:r>
      <w:r w:rsidRPr="007A37E9">
        <w:rPr>
          <w:sz w:val="24"/>
          <w:szCs w:val="24"/>
        </w:rPr>
        <w:t>;</w:t>
      </w:r>
    </w:p>
    <w:p w:rsidR="00934293" w:rsidRDefault="00934293" w:rsidP="00836D52">
      <w:pPr>
        <w:pStyle w:val="ad"/>
        <w:spacing w:after="0"/>
        <w:ind w:left="0" w:firstLine="720"/>
        <w:jc w:val="both"/>
        <w:rPr>
          <w:sz w:val="24"/>
          <w:szCs w:val="24"/>
        </w:rPr>
      </w:pPr>
      <w:r>
        <w:rPr>
          <w:sz w:val="24"/>
          <w:szCs w:val="24"/>
        </w:rPr>
        <w:t xml:space="preserve">• </w:t>
      </w:r>
      <w:r w:rsidRPr="007A37E9">
        <w:rPr>
          <w:sz w:val="24"/>
          <w:szCs w:val="24"/>
        </w:rPr>
        <w:t xml:space="preserve">предложение о заключении договора (безотзывная оферта) </w:t>
      </w:r>
      <w:r>
        <w:rPr>
          <w:sz w:val="24"/>
          <w:szCs w:val="24"/>
        </w:rPr>
        <w:t>(</w:t>
      </w:r>
      <w:r w:rsidRPr="007A37E9">
        <w:rPr>
          <w:sz w:val="24"/>
          <w:szCs w:val="24"/>
        </w:rPr>
        <w:t>Приложение №2 к настоящему ПДО</w:t>
      </w:r>
      <w:r>
        <w:rPr>
          <w:sz w:val="24"/>
          <w:szCs w:val="24"/>
        </w:rPr>
        <w:t>)</w:t>
      </w:r>
      <w:r w:rsidRPr="007A37E9">
        <w:rPr>
          <w:sz w:val="24"/>
          <w:szCs w:val="24"/>
        </w:rPr>
        <w:t>;</w:t>
      </w:r>
    </w:p>
    <w:p w:rsidR="00934293" w:rsidRPr="007A37E9" w:rsidRDefault="00934293" w:rsidP="00836D52">
      <w:pPr>
        <w:pStyle w:val="ad"/>
        <w:spacing w:after="0"/>
        <w:ind w:left="0" w:firstLine="720"/>
        <w:jc w:val="both"/>
        <w:rPr>
          <w:sz w:val="24"/>
          <w:szCs w:val="24"/>
        </w:rPr>
      </w:pPr>
      <w:r>
        <w:rPr>
          <w:sz w:val="24"/>
          <w:szCs w:val="24"/>
        </w:rPr>
        <w:t xml:space="preserve">• </w:t>
      </w:r>
      <w:r w:rsidRPr="007A37E9">
        <w:rPr>
          <w:sz w:val="24"/>
          <w:szCs w:val="24"/>
        </w:rPr>
        <w:t>подписанны</w:t>
      </w:r>
      <w:r>
        <w:rPr>
          <w:sz w:val="24"/>
          <w:szCs w:val="24"/>
        </w:rPr>
        <w:t>е</w:t>
      </w:r>
      <w:r w:rsidRPr="007A37E9">
        <w:rPr>
          <w:sz w:val="24"/>
          <w:szCs w:val="24"/>
        </w:rPr>
        <w:t xml:space="preserve"> и скреплённы</w:t>
      </w:r>
      <w:r>
        <w:rPr>
          <w:sz w:val="24"/>
          <w:szCs w:val="24"/>
        </w:rPr>
        <w:t>е</w:t>
      </w:r>
      <w:r w:rsidRPr="007A37E9">
        <w:rPr>
          <w:sz w:val="24"/>
          <w:szCs w:val="24"/>
        </w:rPr>
        <w:t xml:space="preserve"> печатью контрагента договор поставки</w:t>
      </w:r>
      <w:r>
        <w:rPr>
          <w:sz w:val="24"/>
          <w:szCs w:val="24"/>
        </w:rPr>
        <w:t xml:space="preserve"> и соглашение о задатке</w:t>
      </w:r>
      <w:r w:rsidRPr="007A37E9">
        <w:rPr>
          <w:sz w:val="24"/>
          <w:szCs w:val="24"/>
        </w:rPr>
        <w:t xml:space="preserve">, в редакции </w:t>
      </w:r>
      <w:r>
        <w:rPr>
          <w:sz w:val="24"/>
          <w:szCs w:val="24"/>
        </w:rPr>
        <w:t>Продавца</w:t>
      </w:r>
      <w:r w:rsidRPr="007A37E9">
        <w:rPr>
          <w:sz w:val="24"/>
          <w:szCs w:val="24"/>
        </w:rPr>
        <w:t xml:space="preserve"> (Приложение №4 к настоящему ПДО);</w:t>
      </w:r>
    </w:p>
    <w:p w:rsidR="00934293" w:rsidRDefault="00934293" w:rsidP="00836D52">
      <w:pPr>
        <w:pStyle w:val="ad"/>
        <w:spacing w:after="0"/>
        <w:ind w:left="0" w:firstLine="720"/>
        <w:jc w:val="both"/>
        <w:rPr>
          <w:sz w:val="24"/>
          <w:szCs w:val="24"/>
        </w:rPr>
      </w:pPr>
      <w:r>
        <w:rPr>
          <w:sz w:val="24"/>
          <w:szCs w:val="24"/>
        </w:rPr>
        <w:t>• заявка на участие в торгах;</w:t>
      </w:r>
    </w:p>
    <w:p w:rsidR="00934293" w:rsidRDefault="00934293" w:rsidP="00836D52">
      <w:pPr>
        <w:pStyle w:val="ad"/>
        <w:spacing w:after="0"/>
        <w:ind w:left="0" w:firstLine="720"/>
        <w:jc w:val="both"/>
        <w:rPr>
          <w:sz w:val="24"/>
          <w:szCs w:val="24"/>
        </w:rPr>
      </w:pPr>
      <w:r>
        <w:rPr>
          <w:sz w:val="24"/>
          <w:szCs w:val="24"/>
        </w:rPr>
        <w:t>• анкета претендента;</w:t>
      </w:r>
    </w:p>
    <w:p w:rsidR="00934293" w:rsidRDefault="00934293" w:rsidP="00836D52">
      <w:pPr>
        <w:pStyle w:val="ad"/>
        <w:spacing w:after="0"/>
        <w:ind w:left="0" w:firstLine="720"/>
        <w:jc w:val="both"/>
        <w:rPr>
          <w:sz w:val="24"/>
          <w:szCs w:val="24"/>
        </w:rPr>
      </w:pPr>
      <w:r>
        <w:rPr>
          <w:sz w:val="24"/>
          <w:szCs w:val="24"/>
        </w:rPr>
        <w:t>• критерии квалификационного отбора;</w:t>
      </w:r>
    </w:p>
    <w:p w:rsidR="00934293" w:rsidRPr="007A37E9" w:rsidRDefault="00934293" w:rsidP="00836D52">
      <w:pPr>
        <w:pStyle w:val="ad"/>
        <w:spacing w:after="0"/>
        <w:ind w:left="0" w:firstLine="720"/>
        <w:jc w:val="both"/>
        <w:rPr>
          <w:sz w:val="24"/>
          <w:szCs w:val="24"/>
        </w:rPr>
      </w:pPr>
      <w:r>
        <w:rPr>
          <w:sz w:val="24"/>
          <w:szCs w:val="24"/>
        </w:rPr>
        <w:t xml:space="preserve">• </w:t>
      </w:r>
      <w:r w:rsidRPr="007A37E9">
        <w:rPr>
          <w:sz w:val="24"/>
          <w:szCs w:val="24"/>
        </w:rPr>
        <w:t>копия платежного поручения о перечислении задатка на расчетный счет ОАО «Славнефть-ЯНОС» в сумме 10 млн. руб.</w:t>
      </w:r>
      <w:r>
        <w:rPr>
          <w:sz w:val="24"/>
          <w:szCs w:val="24"/>
        </w:rPr>
        <w:t>;</w:t>
      </w:r>
    </w:p>
    <w:p w:rsidR="00934293" w:rsidRDefault="00934293" w:rsidP="00836D52">
      <w:pPr>
        <w:pStyle w:val="ad"/>
        <w:spacing w:after="0"/>
        <w:ind w:left="0" w:firstLine="720"/>
        <w:jc w:val="both"/>
        <w:rPr>
          <w:sz w:val="24"/>
          <w:szCs w:val="24"/>
        </w:rPr>
      </w:pPr>
      <w:r>
        <w:rPr>
          <w:sz w:val="24"/>
          <w:szCs w:val="24"/>
        </w:rPr>
        <w:t xml:space="preserve">• </w:t>
      </w:r>
      <w:r w:rsidRPr="00934293">
        <w:rPr>
          <w:sz w:val="24"/>
          <w:szCs w:val="24"/>
        </w:rPr>
        <w:t>Письмо, о том, что Контрагент имеет соответствующие материально</w:t>
      </w:r>
      <w:r w:rsidR="006832C4">
        <w:rPr>
          <w:sz w:val="24"/>
          <w:szCs w:val="24"/>
        </w:rPr>
        <w:t>-</w:t>
      </w:r>
      <w:r w:rsidRPr="00934293">
        <w:rPr>
          <w:sz w:val="24"/>
          <w:szCs w:val="24"/>
        </w:rPr>
        <w:t>технические ресурсы, для полного и своевременного выполнения договора;</w:t>
      </w:r>
    </w:p>
    <w:p w:rsidR="00DB34E3" w:rsidRDefault="00DB34E3" w:rsidP="00836D52">
      <w:pPr>
        <w:pStyle w:val="ad"/>
        <w:spacing w:after="0"/>
        <w:ind w:left="0" w:firstLine="720"/>
        <w:jc w:val="both"/>
        <w:rPr>
          <w:sz w:val="24"/>
          <w:szCs w:val="24"/>
        </w:rPr>
      </w:pPr>
      <w:r w:rsidRPr="00DB34E3">
        <w:rPr>
          <w:sz w:val="24"/>
          <w:szCs w:val="24"/>
        </w:rPr>
        <w:t>• Письменная   информация,  подтверждающая   отсутствие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№6)</w:t>
      </w:r>
      <w:r>
        <w:rPr>
          <w:sz w:val="24"/>
          <w:szCs w:val="24"/>
        </w:rPr>
        <w:t>;</w:t>
      </w:r>
    </w:p>
    <w:p w:rsidR="00934293" w:rsidRPr="00934293" w:rsidRDefault="00934293" w:rsidP="00836D52">
      <w:pPr>
        <w:pStyle w:val="ad"/>
        <w:spacing w:after="0"/>
        <w:ind w:left="0" w:firstLine="709"/>
        <w:jc w:val="both"/>
        <w:rPr>
          <w:sz w:val="24"/>
          <w:szCs w:val="24"/>
        </w:rPr>
      </w:pPr>
      <w:r>
        <w:rPr>
          <w:sz w:val="24"/>
          <w:szCs w:val="24"/>
        </w:rPr>
        <w:t xml:space="preserve"> • </w:t>
      </w:r>
      <w:r w:rsidRPr="00934293">
        <w:rPr>
          <w:sz w:val="24"/>
          <w:szCs w:val="24"/>
        </w:rPr>
        <w:t>Краткую информацию о финансово-хозяйственной деятельности:</w:t>
      </w:r>
    </w:p>
    <w:p w:rsidR="00934293" w:rsidRPr="00934293" w:rsidRDefault="00934293" w:rsidP="00836D52">
      <w:pPr>
        <w:pStyle w:val="ad"/>
        <w:spacing w:after="0"/>
        <w:ind w:left="1418"/>
        <w:jc w:val="both"/>
        <w:rPr>
          <w:sz w:val="24"/>
          <w:szCs w:val="24"/>
        </w:rPr>
      </w:pPr>
      <w:r w:rsidRPr="00934293">
        <w:rPr>
          <w:sz w:val="24"/>
          <w:szCs w:val="24"/>
        </w:rPr>
        <w:t>-</w:t>
      </w:r>
      <w:r>
        <w:rPr>
          <w:sz w:val="24"/>
          <w:szCs w:val="24"/>
        </w:rPr>
        <w:t xml:space="preserve"> </w:t>
      </w:r>
      <w:r w:rsidRPr="00934293">
        <w:rPr>
          <w:sz w:val="24"/>
          <w:szCs w:val="24"/>
        </w:rPr>
        <w:t>копия учредительных документов,</w:t>
      </w:r>
    </w:p>
    <w:p w:rsidR="00934293" w:rsidRPr="00934293" w:rsidRDefault="00934293" w:rsidP="00836D52">
      <w:pPr>
        <w:pStyle w:val="ad"/>
        <w:spacing w:after="0"/>
        <w:ind w:left="1418"/>
        <w:jc w:val="both"/>
        <w:rPr>
          <w:sz w:val="24"/>
          <w:szCs w:val="24"/>
        </w:rPr>
      </w:pPr>
      <w:r>
        <w:rPr>
          <w:sz w:val="24"/>
          <w:szCs w:val="24"/>
        </w:rPr>
        <w:t xml:space="preserve">- </w:t>
      </w:r>
      <w:r w:rsidRPr="00934293">
        <w:rPr>
          <w:sz w:val="24"/>
          <w:szCs w:val="24"/>
        </w:rPr>
        <w:t>копию свидетельства о государственной регистрации юридического лица,</w:t>
      </w:r>
    </w:p>
    <w:p w:rsidR="00934293" w:rsidRPr="00934293" w:rsidRDefault="00934293" w:rsidP="00836D52">
      <w:pPr>
        <w:pStyle w:val="ad"/>
        <w:spacing w:after="0"/>
        <w:ind w:left="1418"/>
        <w:jc w:val="both"/>
        <w:rPr>
          <w:sz w:val="24"/>
          <w:szCs w:val="24"/>
        </w:rPr>
      </w:pPr>
      <w:r>
        <w:rPr>
          <w:sz w:val="24"/>
          <w:szCs w:val="24"/>
        </w:rPr>
        <w:t xml:space="preserve">- </w:t>
      </w:r>
      <w:r w:rsidRPr="00934293">
        <w:rPr>
          <w:sz w:val="24"/>
          <w:szCs w:val="24"/>
        </w:rPr>
        <w:t>копия свидетельства о внесении записи в Единый государственный реестр юридических лиц,</w:t>
      </w:r>
    </w:p>
    <w:p w:rsidR="00934293" w:rsidRPr="00934293" w:rsidRDefault="00934293" w:rsidP="00836D52">
      <w:pPr>
        <w:pStyle w:val="ad"/>
        <w:spacing w:after="0"/>
        <w:ind w:left="1418"/>
        <w:jc w:val="both"/>
        <w:rPr>
          <w:sz w:val="24"/>
          <w:szCs w:val="24"/>
        </w:rPr>
      </w:pPr>
      <w:r>
        <w:rPr>
          <w:sz w:val="24"/>
          <w:szCs w:val="24"/>
        </w:rPr>
        <w:t xml:space="preserve">- </w:t>
      </w:r>
      <w:r w:rsidRPr="00934293">
        <w:rPr>
          <w:sz w:val="24"/>
          <w:szCs w:val="24"/>
        </w:rPr>
        <w:t xml:space="preserve">копия выписки из ЕГРЮЛ, сроком оформления и выдачи налоговым органом не </w:t>
      </w:r>
      <w:r w:rsidR="00263B7F">
        <w:rPr>
          <w:sz w:val="24"/>
          <w:szCs w:val="24"/>
        </w:rPr>
        <w:t>ран</w:t>
      </w:r>
      <w:r w:rsidR="00B33AF8">
        <w:rPr>
          <w:sz w:val="24"/>
          <w:szCs w:val="24"/>
        </w:rPr>
        <w:t xml:space="preserve">ее </w:t>
      </w:r>
      <w:r w:rsidR="00263B7F">
        <w:rPr>
          <w:sz w:val="24"/>
          <w:szCs w:val="24"/>
        </w:rPr>
        <w:t>4</w:t>
      </w:r>
      <w:r w:rsidR="00B33AF8">
        <w:rPr>
          <w:sz w:val="24"/>
          <w:szCs w:val="24"/>
        </w:rPr>
        <w:t xml:space="preserve"> квартала</w:t>
      </w:r>
      <w:r w:rsidRPr="00934293">
        <w:rPr>
          <w:sz w:val="24"/>
          <w:szCs w:val="24"/>
        </w:rPr>
        <w:t xml:space="preserve"> 201</w:t>
      </w:r>
      <w:r w:rsidR="00DB34E3">
        <w:rPr>
          <w:sz w:val="24"/>
          <w:szCs w:val="24"/>
        </w:rPr>
        <w:t>7</w:t>
      </w:r>
      <w:r w:rsidRPr="00934293">
        <w:rPr>
          <w:sz w:val="24"/>
          <w:szCs w:val="24"/>
        </w:rPr>
        <w:t>г.,</w:t>
      </w:r>
    </w:p>
    <w:p w:rsidR="00934293" w:rsidRPr="00934293" w:rsidRDefault="00934293" w:rsidP="00836D52">
      <w:pPr>
        <w:pStyle w:val="ad"/>
        <w:spacing w:after="0"/>
        <w:ind w:left="1418"/>
        <w:jc w:val="both"/>
        <w:rPr>
          <w:sz w:val="24"/>
          <w:szCs w:val="24"/>
        </w:rPr>
      </w:pPr>
      <w:r>
        <w:rPr>
          <w:sz w:val="24"/>
          <w:szCs w:val="24"/>
        </w:rPr>
        <w:t xml:space="preserve">- </w:t>
      </w:r>
      <w:r w:rsidRPr="00934293">
        <w:rPr>
          <w:sz w:val="24"/>
          <w:szCs w:val="24"/>
        </w:rPr>
        <w:t>копия свидетельства о постановке на учет в налоговом органе юридического лица, образованного в соответствии с законодательством РФ, по месту нахождения на территории РФ,</w:t>
      </w:r>
    </w:p>
    <w:p w:rsidR="00934293" w:rsidRPr="00934293" w:rsidRDefault="00934293" w:rsidP="00836D52">
      <w:pPr>
        <w:pStyle w:val="ad"/>
        <w:spacing w:after="0"/>
        <w:ind w:left="1418"/>
        <w:jc w:val="both"/>
        <w:rPr>
          <w:sz w:val="24"/>
          <w:szCs w:val="24"/>
        </w:rPr>
      </w:pPr>
      <w:r>
        <w:rPr>
          <w:sz w:val="24"/>
          <w:szCs w:val="24"/>
        </w:rPr>
        <w:t xml:space="preserve">- </w:t>
      </w:r>
      <w:r w:rsidRPr="00934293">
        <w:rPr>
          <w:sz w:val="24"/>
          <w:szCs w:val="24"/>
        </w:rPr>
        <w:t>копии документов, подтверждающие полномочия представителя контрагента, подписывающего договор,</w:t>
      </w:r>
    </w:p>
    <w:p w:rsidR="00934293" w:rsidRPr="00934293" w:rsidRDefault="00934293" w:rsidP="00836D52">
      <w:pPr>
        <w:pStyle w:val="ad"/>
        <w:spacing w:after="0"/>
        <w:ind w:left="1418"/>
        <w:jc w:val="both"/>
        <w:rPr>
          <w:sz w:val="24"/>
          <w:szCs w:val="24"/>
        </w:rPr>
      </w:pPr>
      <w:r>
        <w:rPr>
          <w:sz w:val="24"/>
          <w:szCs w:val="24"/>
        </w:rPr>
        <w:t xml:space="preserve">- </w:t>
      </w:r>
      <w:r w:rsidRPr="00934293">
        <w:rPr>
          <w:sz w:val="24"/>
          <w:szCs w:val="24"/>
        </w:rPr>
        <w:t>ксерокопия паспорта представителя контрагента, подписывающего договор,</w:t>
      </w:r>
    </w:p>
    <w:p w:rsidR="00C37E40" w:rsidRDefault="00934293" w:rsidP="00836D52">
      <w:pPr>
        <w:autoSpaceDE w:val="0"/>
        <w:autoSpaceDN w:val="0"/>
        <w:adjustRightInd w:val="0"/>
        <w:ind w:left="1418"/>
        <w:jc w:val="both"/>
        <w:rPr>
          <w:sz w:val="24"/>
          <w:szCs w:val="24"/>
        </w:rPr>
      </w:pPr>
      <w:r>
        <w:rPr>
          <w:sz w:val="24"/>
          <w:szCs w:val="24"/>
        </w:rPr>
        <w:t xml:space="preserve">- </w:t>
      </w:r>
      <w:r w:rsidR="00FF2B5F">
        <w:rPr>
          <w:sz w:val="24"/>
          <w:szCs w:val="24"/>
        </w:rPr>
        <w:t>копии</w:t>
      </w:r>
      <w:r w:rsidRPr="00934293">
        <w:rPr>
          <w:sz w:val="24"/>
          <w:szCs w:val="24"/>
        </w:rPr>
        <w:t xml:space="preserve"> </w:t>
      </w:r>
      <w:r w:rsidR="00FF2B5F">
        <w:rPr>
          <w:sz w:val="24"/>
          <w:szCs w:val="24"/>
        </w:rPr>
        <w:t>Уведомления</w:t>
      </w:r>
      <w:r w:rsidR="00E52603">
        <w:rPr>
          <w:sz w:val="24"/>
          <w:szCs w:val="24"/>
        </w:rPr>
        <w:t xml:space="preserve"> (Свидетельства)</w:t>
      </w:r>
      <w:r w:rsidR="00FF2B5F">
        <w:rPr>
          <w:sz w:val="24"/>
          <w:szCs w:val="24"/>
        </w:rPr>
        <w:t xml:space="preserve"> и карты</w:t>
      </w:r>
      <w:r w:rsidRPr="00934293">
        <w:rPr>
          <w:sz w:val="24"/>
          <w:szCs w:val="24"/>
        </w:rPr>
        <w:t xml:space="preserve"> о постановке на специальный учет, выданным</w:t>
      </w:r>
      <w:r w:rsidR="00FF2B5F">
        <w:rPr>
          <w:sz w:val="24"/>
          <w:szCs w:val="24"/>
        </w:rPr>
        <w:t>и</w:t>
      </w:r>
      <w:r w:rsidRPr="00934293">
        <w:rPr>
          <w:sz w:val="24"/>
          <w:szCs w:val="24"/>
        </w:rPr>
        <w:t xml:space="preserve"> </w:t>
      </w:r>
      <w:r w:rsidR="00535BF9">
        <w:rPr>
          <w:sz w:val="24"/>
          <w:szCs w:val="24"/>
        </w:rPr>
        <w:t>ФКУ «П</w:t>
      </w:r>
      <w:r w:rsidR="00932603" w:rsidRPr="00932603">
        <w:rPr>
          <w:sz w:val="24"/>
          <w:szCs w:val="24"/>
        </w:rPr>
        <w:t>робирн</w:t>
      </w:r>
      <w:r w:rsidR="00535BF9">
        <w:rPr>
          <w:sz w:val="24"/>
          <w:szCs w:val="24"/>
        </w:rPr>
        <w:t>ая</w:t>
      </w:r>
      <w:r w:rsidR="00932603" w:rsidRPr="00932603">
        <w:rPr>
          <w:sz w:val="24"/>
          <w:szCs w:val="24"/>
        </w:rPr>
        <w:t xml:space="preserve"> палат</w:t>
      </w:r>
      <w:r w:rsidR="00535BF9">
        <w:rPr>
          <w:sz w:val="24"/>
          <w:szCs w:val="24"/>
        </w:rPr>
        <w:t>а России»</w:t>
      </w:r>
      <w:r w:rsidRPr="00934293">
        <w:rPr>
          <w:sz w:val="24"/>
          <w:szCs w:val="24"/>
        </w:rPr>
        <w:t>.</w:t>
      </w:r>
    </w:p>
    <w:p w:rsidR="005C6D6C" w:rsidRPr="00DB6649" w:rsidRDefault="005C6D6C" w:rsidP="005C6D6C">
      <w:pPr>
        <w:autoSpaceDE w:val="0"/>
        <w:autoSpaceDN w:val="0"/>
        <w:adjustRightInd w:val="0"/>
        <w:ind w:firstLine="539"/>
        <w:jc w:val="both"/>
        <w:rPr>
          <w:sz w:val="24"/>
          <w:szCs w:val="24"/>
        </w:rPr>
      </w:pPr>
      <w:r w:rsidRPr="00DB6649">
        <w:rPr>
          <w:b/>
          <w:sz w:val="24"/>
          <w:szCs w:val="24"/>
        </w:rPr>
        <w:t>Вышеуказанные копии документов должны быть заверены Контрагентом</w:t>
      </w:r>
      <w:r w:rsidRPr="00DB6649">
        <w:rPr>
          <w:sz w:val="24"/>
          <w:szCs w:val="24"/>
        </w:rPr>
        <w:t xml:space="preserve">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p>
    <w:p w:rsidR="005C6D6C" w:rsidRPr="002C2E42" w:rsidRDefault="005C6D6C" w:rsidP="002C2E42">
      <w:pPr>
        <w:tabs>
          <w:tab w:val="left" w:pos="1132"/>
        </w:tabs>
        <w:autoSpaceDE w:val="0"/>
        <w:autoSpaceDN w:val="0"/>
        <w:adjustRightInd w:val="0"/>
        <w:ind w:firstLine="567"/>
        <w:jc w:val="both"/>
        <w:rPr>
          <w:sz w:val="24"/>
          <w:szCs w:val="24"/>
        </w:rPr>
      </w:pPr>
      <w:r w:rsidRPr="002C2E42">
        <w:rPr>
          <w:sz w:val="24"/>
          <w:szCs w:val="24"/>
        </w:rPr>
        <w:t>3.3 Границы ответственности при исполнении договора указаны в договоре поставки (</w:t>
      </w:r>
      <w:r w:rsidRPr="002C2E42">
        <w:rPr>
          <w:color w:val="000000"/>
          <w:sz w:val="24"/>
          <w:szCs w:val="24"/>
        </w:rPr>
        <w:t>Приложение №4 к настоящему ПДО)</w:t>
      </w:r>
      <w:r w:rsidRPr="002C2E42">
        <w:rPr>
          <w:sz w:val="24"/>
          <w:szCs w:val="24"/>
        </w:rPr>
        <w:t>.</w:t>
      </w:r>
    </w:p>
    <w:p w:rsidR="005C6D6C" w:rsidRPr="00DB6649" w:rsidRDefault="005C6D6C" w:rsidP="002C2E42">
      <w:pPr>
        <w:autoSpaceDE w:val="0"/>
        <w:autoSpaceDN w:val="0"/>
        <w:adjustRightInd w:val="0"/>
        <w:ind w:firstLine="567"/>
        <w:jc w:val="both"/>
        <w:rPr>
          <w:sz w:val="24"/>
          <w:szCs w:val="24"/>
        </w:rPr>
      </w:pPr>
      <w:r w:rsidRPr="002C2E42">
        <w:rPr>
          <w:sz w:val="24"/>
          <w:szCs w:val="24"/>
        </w:rPr>
        <w:t>3.4</w:t>
      </w:r>
      <w:r w:rsidRPr="00DB6649">
        <w:rPr>
          <w:sz w:val="24"/>
          <w:szCs w:val="24"/>
        </w:rPr>
        <w:t xml:space="preserve"> ОАО «Славнефть-ЯНОС» обязуется передать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собственностью третьих лиц.</w:t>
      </w:r>
    </w:p>
    <w:p w:rsidR="005C6D6C" w:rsidRPr="002C2E42" w:rsidRDefault="005C6D6C" w:rsidP="00DF0782">
      <w:pPr>
        <w:autoSpaceDE w:val="0"/>
        <w:autoSpaceDN w:val="0"/>
        <w:adjustRightInd w:val="0"/>
        <w:ind w:firstLine="567"/>
        <w:jc w:val="both"/>
        <w:rPr>
          <w:sz w:val="24"/>
          <w:szCs w:val="24"/>
        </w:rPr>
      </w:pPr>
      <w:r w:rsidRPr="002C2E42">
        <w:rPr>
          <w:sz w:val="24"/>
          <w:szCs w:val="24"/>
        </w:rPr>
        <w:t>4. Для участия в отборе Контрагент должен внести задаток:</w:t>
      </w:r>
    </w:p>
    <w:p w:rsidR="005C6D6C" w:rsidRPr="00DB6649" w:rsidRDefault="005C6D6C" w:rsidP="00DF0782">
      <w:pPr>
        <w:autoSpaceDE w:val="0"/>
        <w:autoSpaceDN w:val="0"/>
        <w:adjustRightInd w:val="0"/>
        <w:ind w:firstLine="567"/>
        <w:jc w:val="both"/>
        <w:rPr>
          <w:sz w:val="24"/>
          <w:szCs w:val="24"/>
        </w:rPr>
      </w:pPr>
      <w:r w:rsidRPr="00DB6649">
        <w:rPr>
          <w:sz w:val="24"/>
          <w:szCs w:val="24"/>
        </w:rPr>
        <w:t xml:space="preserve">- Для участия в отборе вносится задаток в размере 10 000 000,00 (десять миллионов) рублей. Задаток должен поступить на расчетный счет не позднее </w:t>
      </w:r>
      <w:r w:rsidR="00103B9C">
        <w:rPr>
          <w:sz w:val="24"/>
          <w:szCs w:val="24"/>
        </w:rPr>
        <w:t>___</w:t>
      </w:r>
      <w:r w:rsidRPr="00DB6649">
        <w:rPr>
          <w:sz w:val="24"/>
          <w:szCs w:val="24"/>
        </w:rPr>
        <w:t xml:space="preserve"> час. 00 мин. «</w:t>
      </w:r>
      <w:r w:rsidR="00103B9C">
        <w:rPr>
          <w:sz w:val="24"/>
          <w:szCs w:val="24"/>
        </w:rPr>
        <w:t>___</w:t>
      </w:r>
      <w:r w:rsidRPr="00DB6649">
        <w:rPr>
          <w:sz w:val="24"/>
          <w:szCs w:val="24"/>
        </w:rPr>
        <w:t xml:space="preserve">» </w:t>
      </w:r>
      <w:r w:rsidR="00103B9C">
        <w:rPr>
          <w:sz w:val="24"/>
          <w:szCs w:val="24"/>
        </w:rPr>
        <w:t>____________</w:t>
      </w:r>
      <w:r w:rsidRPr="00DB6649">
        <w:rPr>
          <w:sz w:val="24"/>
          <w:szCs w:val="24"/>
        </w:rPr>
        <w:t xml:space="preserve"> 201</w:t>
      </w:r>
      <w:r w:rsidR="00403B87">
        <w:rPr>
          <w:sz w:val="24"/>
          <w:szCs w:val="24"/>
        </w:rPr>
        <w:t>__</w:t>
      </w:r>
      <w:r w:rsidRPr="00DB6649">
        <w:rPr>
          <w:sz w:val="24"/>
          <w:szCs w:val="24"/>
        </w:rPr>
        <w:t>г.</w:t>
      </w:r>
    </w:p>
    <w:p w:rsidR="005C6D6C" w:rsidRPr="00B33AF8" w:rsidRDefault="005C6D6C" w:rsidP="00DF0782">
      <w:pPr>
        <w:jc w:val="both"/>
        <w:rPr>
          <w:sz w:val="24"/>
          <w:szCs w:val="24"/>
        </w:rPr>
      </w:pPr>
      <w:r w:rsidRPr="00B33AF8">
        <w:rPr>
          <w:sz w:val="24"/>
          <w:szCs w:val="24"/>
        </w:rPr>
        <w:t>Получатель платежа: Открытое акционерное общество «Славнефть-Ярославнефтеоргсинтез»</w:t>
      </w:r>
      <w:r w:rsidR="00417357" w:rsidRPr="00B33AF8">
        <w:rPr>
          <w:sz w:val="24"/>
          <w:szCs w:val="24"/>
        </w:rPr>
        <w:t xml:space="preserve"> (ОАО «Славнефть-ЯНОС»)</w:t>
      </w:r>
      <w:r w:rsidRPr="00B33AF8">
        <w:rPr>
          <w:sz w:val="24"/>
          <w:szCs w:val="24"/>
        </w:rPr>
        <w:t>. Место нахождения: Российская Федерация, 150023, город Ярославль, Московский  проспект, дом 130.</w:t>
      </w:r>
    </w:p>
    <w:p w:rsidR="00417357" w:rsidRPr="00B33AF8" w:rsidRDefault="00417357" w:rsidP="00417357">
      <w:pPr>
        <w:jc w:val="both"/>
        <w:rPr>
          <w:sz w:val="24"/>
          <w:szCs w:val="24"/>
        </w:rPr>
      </w:pPr>
      <w:r w:rsidRPr="00B33AF8">
        <w:rPr>
          <w:sz w:val="24"/>
          <w:szCs w:val="24"/>
        </w:rPr>
        <w:t>ИНН 7601001107 КПП  997150001</w:t>
      </w:r>
    </w:p>
    <w:p w:rsidR="00417357" w:rsidRPr="00B33AF8" w:rsidRDefault="00417357" w:rsidP="00417357">
      <w:pPr>
        <w:jc w:val="both"/>
        <w:rPr>
          <w:sz w:val="24"/>
          <w:szCs w:val="24"/>
        </w:rPr>
      </w:pPr>
      <w:r w:rsidRPr="00B33AF8">
        <w:rPr>
          <w:sz w:val="24"/>
          <w:szCs w:val="24"/>
        </w:rPr>
        <w:t>Филиал Банка ВТБ (ПАО) в г. Воронеже БИК 042007835</w:t>
      </w:r>
    </w:p>
    <w:p w:rsidR="00417357" w:rsidRPr="00B33AF8" w:rsidRDefault="00417357" w:rsidP="00417357">
      <w:pPr>
        <w:jc w:val="both"/>
        <w:rPr>
          <w:sz w:val="24"/>
          <w:szCs w:val="24"/>
        </w:rPr>
      </w:pPr>
      <w:r w:rsidRPr="00B33AF8">
        <w:rPr>
          <w:sz w:val="24"/>
          <w:szCs w:val="24"/>
        </w:rPr>
        <w:t>Кор.сч. 30101810100000000835</w:t>
      </w:r>
    </w:p>
    <w:p w:rsidR="005C6D6C" w:rsidRPr="00DB6649" w:rsidRDefault="00417357" w:rsidP="00417357">
      <w:pPr>
        <w:jc w:val="both"/>
        <w:rPr>
          <w:sz w:val="24"/>
          <w:szCs w:val="24"/>
        </w:rPr>
      </w:pPr>
      <w:r w:rsidRPr="00B33AF8">
        <w:rPr>
          <w:sz w:val="24"/>
          <w:szCs w:val="24"/>
        </w:rPr>
        <w:t>Р/счет  40702810616250002974.</w:t>
      </w:r>
      <w:r w:rsidRPr="00417357">
        <w:rPr>
          <w:sz w:val="24"/>
          <w:szCs w:val="24"/>
        </w:rPr>
        <w:t xml:space="preserve">  </w:t>
      </w:r>
    </w:p>
    <w:p w:rsidR="005C6D6C" w:rsidRPr="00DB6649" w:rsidRDefault="005C6D6C" w:rsidP="00DF0782">
      <w:pPr>
        <w:ind w:firstLine="567"/>
        <w:jc w:val="both"/>
        <w:rPr>
          <w:b/>
          <w:sz w:val="24"/>
          <w:szCs w:val="24"/>
        </w:rPr>
      </w:pPr>
      <w:r w:rsidRPr="00DB6649">
        <w:rPr>
          <w:b/>
          <w:sz w:val="24"/>
          <w:szCs w:val="24"/>
        </w:rPr>
        <w:t>В случае невнесения задатка, Контрагент к участию в отборе не допускается.</w:t>
      </w:r>
    </w:p>
    <w:p w:rsidR="005C6D6C" w:rsidRPr="00DB6649" w:rsidRDefault="005C6D6C" w:rsidP="00DF0782">
      <w:pPr>
        <w:ind w:firstLine="567"/>
        <w:jc w:val="both"/>
        <w:rPr>
          <w:sz w:val="24"/>
          <w:szCs w:val="24"/>
        </w:rPr>
      </w:pPr>
      <w:r w:rsidRPr="00DB6649">
        <w:rPr>
          <w:sz w:val="24"/>
          <w:szCs w:val="24"/>
        </w:rPr>
        <w:t>Задаток, внесенный победителем тендера, засчитывается в счет частичной оплаты стоимости отработанных катализаторов по договору купли-продажи и не подлежит возврату (победителю тендера) в любых обстоятельствах.</w:t>
      </w:r>
    </w:p>
    <w:p w:rsidR="005C6D6C" w:rsidRPr="00DB6649" w:rsidRDefault="005C6D6C" w:rsidP="00DF0782">
      <w:pPr>
        <w:ind w:firstLine="567"/>
        <w:jc w:val="both"/>
        <w:rPr>
          <w:sz w:val="24"/>
          <w:szCs w:val="24"/>
        </w:rPr>
      </w:pPr>
      <w:r w:rsidRPr="00DB6649">
        <w:rPr>
          <w:sz w:val="24"/>
          <w:szCs w:val="24"/>
        </w:rPr>
        <w:t>В случае отказа или уклонения победителя тендера от заключения договора после получения уведомления об акцепте оферты со стороны ОАО «Славнефть-ЯНОС» задаток возврату не подлежит.</w:t>
      </w:r>
    </w:p>
    <w:p w:rsidR="005C6D6C" w:rsidRPr="00DB6649" w:rsidRDefault="005C6D6C" w:rsidP="00DF0782">
      <w:pPr>
        <w:ind w:firstLine="567"/>
        <w:jc w:val="both"/>
        <w:rPr>
          <w:sz w:val="24"/>
          <w:szCs w:val="24"/>
        </w:rPr>
      </w:pPr>
      <w:r w:rsidRPr="00DB6649">
        <w:rPr>
          <w:sz w:val="24"/>
          <w:szCs w:val="24"/>
        </w:rPr>
        <w:t xml:space="preserve">Задатки, внесенные </w:t>
      </w:r>
      <w:r w:rsidR="00AC6281">
        <w:rPr>
          <w:sz w:val="24"/>
          <w:szCs w:val="24"/>
        </w:rPr>
        <w:t>Контрагентами</w:t>
      </w:r>
      <w:r w:rsidRPr="00DB6649">
        <w:rPr>
          <w:sz w:val="24"/>
          <w:szCs w:val="24"/>
        </w:rPr>
        <w:t xml:space="preserve">, не ставшими победителем тендера, подлежат возврату на расчетный счет, с которого они перечислены </w:t>
      </w:r>
      <w:r w:rsidR="0007274A">
        <w:rPr>
          <w:sz w:val="24"/>
          <w:szCs w:val="24"/>
        </w:rPr>
        <w:t>не позднее</w:t>
      </w:r>
      <w:r w:rsidRPr="00DB6649">
        <w:rPr>
          <w:sz w:val="24"/>
          <w:szCs w:val="24"/>
        </w:rPr>
        <w:t xml:space="preserve"> 7 (семи) рабочих дней </w:t>
      </w:r>
      <w:r w:rsidR="0007274A">
        <w:rPr>
          <w:sz w:val="24"/>
          <w:szCs w:val="24"/>
        </w:rPr>
        <w:t>по истечении срока действия оферты</w:t>
      </w:r>
      <w:r w:rsidR="00AC6281">
        <w:rPr>
          <w:sz w:val="24"/>
          <w:szCs w:val="24"/>
        </w:rPr>
        <w:t>.</w:t>
      </w:r>
      <w:r w:rsidRPr="00DB6649">
        <w:rPr>
          <w:sz w:val="24"/>
          <w:szCs w:val="24"/>
        </w:rPr>
        <w:t xml:space="preserve"> </w:t>
      </w:r>
    </w:p>
    <w:p w:rsidR="00836D52" w:rsidRDefault="00836D52" w:rsidP="00DF0782">
      <w:pPr>
        <w:autoSpaceDE w:val="0"/>
        <w:autoSpaceDN w:val="0"/>
        <w:adjustRightInd w:val="0"/>
        <w:ind w:firstLine="567"/>
        <w:jc w:val="both"/>
        <w:rPr>
          <w:iCs/>
          <w:sz w:val="24"/>
          <w:szCs w:val="24"/>
        </w:rPr>
      </w:pPr>
    </w:p>
    <w:p w:rsidR="005C6D6C" w:rsidRPr="002C2E42" w:rsidRDefault="005C6D6C" w:rsidP="00DF0782">
      <w:pPr>
        <w:autoSpaceDE w:val="0"/>
        <w:autoSpaceDN w:val="0"/>
        <w:adjustRightInd w:val="0"/>
        <w:ind w:firstLine="567"/>
        <w:jc w:val="both"/>
        <w:rPr>
          <w:iCs/>
          <w:sz w:val="24"/>
          <w:szCs w:val="24"/>
        </w:rPr>
      </w:pPr>
      <w:r w:rsidRPr="002C2E42">
        <w:rPr>
          <w:iCs/>
          <w:sz w:val="24"/>
          <w:szCs w:val="24"/>
        </w:rPr>
        <w:t xml:space="preserve">5. Условия вывоза товара. </w:t>
      </w:r>
    </w:p>
    <w:p w:rsidR="007A6B28" w:rsidRPr="007A6B28" w:rsidRDefault="005C6D6C" w:rsidP="007A6B28">
      <w:pPr>
        <w:tabs>
          <w:tab w:val="num" w:pos="1440"/>
        </w:tabs>
        <w:ind w:firstLine="567"/>
        <w:jc w:val="both"/>
        <w:rPr>
          <w:sz w:val="24"/>
          <w:szCs w:val="24"/>
        </w:rPr>
      </w:pPr>
      <w:r w:rsidRPr="00DB6649">
        <w:rPr>
          <w:iCs/>
          <w:sz w:val="24"/>
          <w:szCs w:val="24"/>
        </w:rPr>
        <w:t xml:space="preserve">5.1 </w:t>
      </w:r>
      <w:r w:rsidR="007A6B28" w:rsidRPr="007A6B28">
        <w:rPr>
          <w:sz w:val="24"/>
          <w:szCs w:val="24"/>
        </w:rPr>
        <w:t>Стоимость Отработанного платиносодержащего катализатора определяется исходя из количества и стоимости платины, содержащейся в указанном катализаторе.</w:t>
      </w:r>
    </w:p>
    <w:p w:rsidR="007A6B28" w:rsidRPr="007A6B28" w:rsidRDefault="007A6B28" w:rsidP="007A6B28">
      <w:pPr>
        <w:tabs>
          <w:tab w:val="num" w:pos="1440"/>
        </w:tabs>
        <w:ind w:firstLine="567"/>
        <w:jc w:val="both"/>
        <w:rPr>
          <w:sz w:val="24"/>
          <w:szCs w:val="24"/>
        </w:rPr>
      </w:pPr>
      <w:r w:rsidRPr="007A6B28">
        <w:rPr>
          <w:sz w:val="24"/>
          <w:szCs w:val="24"/>
        </w:rPr>
        <w:t>Для расчета стоимости Отработанного платиносодержащего катализатора Стороны пришли к соглашению:</w:t>
      </w:r>
    </w:p>
    <w:p w:rsidR="007A6B28" w:rsidRPr="007A6B28" w:rsidRDefault="007A6B28" w:rsidP="007A6B28">
      <w:pPr>
        <w:tabs>
          <w:tab w:val="num" w:pos="1440"/>
        </w:tabs>
        <w:ind w:firstLine="567"/>
        <w:jc w:val="both"/>
        <w:rPr>
          <w:sz w:val="24"/>
          <w:szCs w:val="24"/>
        </w:rPr>
      </w:pPr>
      <w:r w:rsidRPr="007A6B28">
        <w:rPr>
          <w:sz w:val="24"/>
          <w:szCs w:val="24"/>
        </w:rPr>
        <w:t>- считать содержание в нем платины согласно данным бухгалтерского учета Поставщика;</w:t>
      </w:r>
    </w:p>
    <w:p w:rsidR="007A6B28" w:rsidRPr="007A6B28" w:rsidRDefault="007A6B28" w:rsidP="007A6B28">
      <w:pPr>
        <w:tabs>
          <w:tab w:val="num" w:pos="1440"/>
        </w:tabs>
        <w:ind w:firstLine="567"/>
        <w:jc w:val="both"/>
        <w:rPr>
          <w:sz w:val="24"/>
          <w:szCs w:val="24"/>
        </w:rPr>
      </w:pPr>
      <w:r w:rsidRPr="007A6B28">
        <w:rPr>
          <w:sz w:val="24"/>
          <w:szCs w:val="24"/>
        </w:rPr>
        <w:t>- под ценой платины понимать учетную цену платины по данным ЦБ РФ на ___.___.201</w:t>
      </w:r>
      <w:r w:rsidR="00403B87">
        <w:rPr>
          <w:sz w:val="24"/>
          <w:szCs w:val="24"/>
        </w:rPr>
        <w:t>__</w:t>
      </w:r>
      <w:r w:rsidRPr="007A6B28">
        <w:rPr>
          <w:sz w:val="24"/>
          <w:szCs w:val="24"/>
        </w:rPr>
        <w:t>г. (дата проведения Тендера по продаже Отработанного платиносодержащего катализатора);</w:t>
      </w:r>
    </w:p>
    <w:p w:rsidR="007A6B28" w:rsidRPr="007A6B28" w:rsidRDefault="007A6B28" w:rsidP="007A6B28">
      <w:pPr>
        <w:tabs>
          <w:tab w:val="num" w:pos="1440"/>
        </w:tabs>
        <w:ind w:firstLine="567"/>
        <w:jc w:val="both"/>
        <w:rPr>
          <w:sz w:val="24"/>
          <w:szCs w:val="24"/>
        </w:rPr>
      </w:pPr>
      <w:r w:rsidRPr="007A6B28">
        <w:rPr>
          <w:sz w:val="24"/>
          <w:szCs w:val="24"/>
        </w:rPr>
        <w:t>- стоимость Отработанного платиносодержащего катализатора рассчитывать исходя из _____% от учетной цены платины по данным ЦБ на ___.___.201</w:t>
      </w:r>
      <w:r w:rsidR="00403B87">
        <w:rPr>
          <w:sz w:val="24"/>
          <w:szCs w:val="24"/>
        </w:rPr>
        <w:t>__</w:t>
      </w:r>
      <w:r w:rsidRPr="007A6B28">
        <w:rPr>
          <w:sz w:val="24"/>
          <w:szCs w:val="24"/>
        </w:rPr>
        <w:t xml:space="preserve">г. (дата проведения Тендера по продаже Отработанного платиносодержащего катализатора).  </w:t>
      </w:r>
    </w:p>
    <w:p w:rsidR="007A6B28" w:rsidRPr="00DB6649" w:rsidRDefault="007A6B28" w:rsidP="007A6B28">
      <w:pPr>
        <w:tabs>
          <w:tab w:val="num" w:pos="1440"/>
        </w:tabs>
        <w:ind w:firstLine="567"/>
        <w:jc w:val="both"/>
        <w:rPr>
          <w:sz w:val="24"/>
          <w:szCs w:val="24"/>
        </w:rPr>
      </w:pPr>
      <w:r w:rsidRPr="007A6B28">
        <w:rPr>
          <w:sz w:val="24"/>
          <w:szCs w:val="24"/>
        </w:rPr>
        <w:t>Отклонение в количестве передаваемого Отработанного платиносодержащего катализатора по причинам, связанным с правилами предпродажной подготовки и затаривания, не превышающее 1% от количества, указанного в п. 1.1. Договора, не влечет внесения изменений в содержание платины и стоимость Отработанного платиносодержащего катализатора.</w:t>
      </w:r>
    </w:p>
    <w:p w:rsidR="005C6D6C" w:rsidRPr="00DB6649" w:rsidRDefault="005C6D6C" w:rsidP="00DF0782">
      <w:pPr>
        <w:autoSpaceDE w:val="0"/>
        <w:autoSpaceDN w:val="0"/>
        <w:adjustRightInd w:val="0"/>
        <w:ind w:firstLine="567"/>
        <w:jc w:val="both"/>
        <w:rPr>
          <w:iCs/>
          <w:sz w:val="24"/>
          <w:szCs w:val="24"/>
        </w:rPr>
      </w:pPr>
      <w:r w:rsidRPr="00DB6649">
        <w:rPr>
          <w:iCs/>
          <w:sz w:val="24"/>
          <w:szCs w:val="24"/>
        </w:rPr>
        <w:t>5.2 Отгрузка производится после зачисления предоплаты в размере 100% от ст</w:t>
      </w:r>
      <w:r w:rsidR="00417357">
        <w:rPr>
          <w:iCs/>
          <w:sz w:val="24"/>
          <w:szCs w:val="24"/>
        </w:rPr>
        <w:t>оимости отработанного</w:t>
      </w:r>
      <w:r w:rsidRPr="00DB6649">
        <w:rPr>
          <w:iCs/>
          <w:sz w:val="24"/>
          <w:szCs w:val="24"/>
        </w:rPr>
        <w:t xml:space="preserve"> платиносодержащего катализатора на счет ОАО «Славнефть-ЯНОС».</w:t>
      </w:r>
    </w:p>
    <w:p w:rsidR="005C6D6C" w:rsidRPr="00DB6649" w:rsidRDefault="005C6D6C" w:rsidP="00DF0782">
      <w:pPr>
        <w:autoSpaceDE w:val="0"/>
        <w:autoSpaceDN w:val="0"/>
        <w:adjustRightInd w:val="0"/>
        <w:ind w:firstLine="567"/>
        <w:jc w:val="both"/>
        <w:rPr>
          <w:sz w:val="24"/>
          <w:szCs w:val="24"/>
        </w:rPr>
      </w:pPr>
      <w:r w:rsidRPr="00DB6649">
        <w:rPr>
          <w:sz w:val="24"/>
          <w:szCs w:val="24"/>
        </w:rPr>
        <w:t>5.3 Контрагент предоставляет транспорт, приспособленный для безопасной перевозки, под погрузку в сроки, предусмотренные Договором.</w:t>
      </w:r>
    </w:p>
    <w:p w:rsidR="005C6D6C" w:rsidRPr="00DB6649" w:rsidRDefault="005C6D6C" w:rsidP="00DF0782">
      <w:pPr>
        <w:shd w:val="clear" w:color="auto" w:fill="FFFFFF"/>
        <w:tabs>
          <w:tab w:val="left" w:pos="698"/>
        </w:tabs>
        <w:ind w:firstLine="567"/>
        <w:jc w:val="both"/>
        <w:rPr>
          <w:sz w:val="24"/>
          <w:szCs w:val="24"/>
        </w:rPr>
      </w:pPr>
      <w:r w:rsidRPr="00DB6649">
        <w:rPr>
          <w:sz w:val="24"/>
          <w:szCs w:val="24"/>
        </w:rPr>
        <w:t>5.4. Для освобождения от уплаты НДС, согласно действующему законодательству РФ, Контрагент обязан переработать отработанный платиносодержащий</w:t>
      </w:r>
      <w:r w:rsidR="003F44D2">
        <w:rPr>
          <w:sz w:val="24"/>
          <w:szCs w:val="24"/>
        </w:rPr>
        <w:t xml:space="preserve"> катализатор</w:t>
      </w:r>
      <w:r w:rsidRPr="00DB6649">
        <w:rPr>
          <w:sz w:val="24"/>
          <w:szCs w:val="24"/>
        </w:rPr>
        <w:t>. Извлечение платины из отработанного платиносодержащего катализатора должно быть осуществлено Контрагентом не позднее 45-и календарных дней с момента передачи указанного катализатора. В случае приобретения отработанных платиносодержащих катализаторов для передачи третьим лицам (без извлечения платины) или в случае нарушения Покупателем условий договора в части извлечения платины, на сумму сделки начисляется НДС. В этом случае Покупатель обязан оплатить поставщику сумму начисленного налога на добавленную стоимость согласно предъявленного Покупателю исправленного счета – фактуры, а так же возникшие налоговые последствия (пени, штрафы).</w:t>
      </w:r>
    </w:p>
    <w:p w:rsidR="005C6D6C" w:rsidRPr="00DB6649" w:rsidRDefault="005C6D6C" w:rsidP="00DF0782">
      <w:pPr>
        <w:pStyle w:val="2"/>
        <w:spacing w:line="240" w:lineRule="auto"/>
        <w:ind w:left="0" w:firstLine="567"/>
        <w:jc w:val="both"/>
        <w:rPr>
          <w:sz w:val="24"/>
          <w:szCs w:val="24"/>
        </w:rPr>
      </w:pPr>
      <w:r w:rsidRPr="00DB6649">
        <w:rPr>
          <w:sz w:val="24"/>
          <w:szCs w:val="24"/>
        </w:rPr>
        <w:t>5.5. В случае отказа Контрагента от приобретения отработанного, платиносодержащего катализатора или отсутствии предоплаты, ОАО «Славнефть-ЯНОС» оставляет за собой право продать указанный катализатор другому Контрагенту.</w:t>
      </w:r>
    </w:p>
    <w:p w:rsidR="005C6D6C" w:rsidRPr="002C2E42" w:rsidRDefault="005C6D6C" w:rsidP="00DF0782">
      <w:pPr>
        <w:tabs>
          <w:tab w:val="left" w:pos="1134"/>
        </w:tabs>
        <w:ind w:firstLine="567"/>
        <w:jc w:val="both"/>
        <w:rPr>
          <w:sz w:val="24"/>
          <w:szCs w:val="24"/>
        </w:rPr>
      </w:pPr>
      <w:r w:rsidRPr="002C2E42">
        <w:rPr>
          <w:sz w:val="24"/>
          <w:szCs w:val="24"/>
        </w:rPr>
        <w:t>6. Особые условия</w:t>
      </w:r>
    </w:p>
    <w:p w:rsidR="005C6D6C" w:rsidRDefault="005C6D6C" w:rsidP="00DF0782">
      <w:pPr>
        <w:ind w:firstLine="567"/>
        <w:jc w:val="both"/>
      </w:pPr>
      <w:r w:rsidRPr="00DB6649">
        <w:rPr>
          <w:sz w:val="24"/>
          <w:szCs w:val="24"/>
        </w:rPr>
        <w:t>В случае отказа (уклонения) Победителя тендера от заключения договора, внесенный задаток в размере 10 000 000,00 (десять миллионов) рублей возврату Победителю не подлежит.</w:t>
      </w:r>
    </w:p>
    <w:p w:rsidR="00103B9C" w:rsidRDefault="00103B9C" w:rsidP="005C6D6C">
      <w:pPr>
        <w:ind w:firstLine="708"/>
        <w:jc w:val="right"/>
        <w:rPr>
          <w:color w:val="000000"/>
          <w:sz w:val="24"/>
          <w:szCs w:val="24"/>
        </w:rPr>
      </w:pPr>
    </w:p>
    <w:p w:rsidR="00F24506" w:rsidRDefault="00F24506">
      <w:pPr>
        <w:suppressAutoHyphens w:val="0"/>
        <w:spacing w:after="200" w:line="276" w:lineRule="auto"/>
        <w:rPr>
          <w:sz w:val="24"/>
          <w:szCs w:val="24"/>
        </w:rPr>
      </w:pPr>
    </w:p>
    <w:p w:rsidR="00F24506" w:rsidRDefault="00F24506">
      <w:pPr>
        <w:suppressAutoHyphens w:val="0"/>
        <w:spacing w:after="200" w:line="276" w:lineRule="auto"/>
        <w:rPr>
          <w:sz w:val="24"/>
          <w:szCs w:val="24"/>
        </w:rPr>
      </w:pPr>
    </w:p>
    <w:p w:rsidR="00F24506" w:rsidRDefault="00F24506">
      <w:pPr>
        <w:suppressAutoHyphens w:val="0"/>
        <w:spacing w:after="200" w:line="276" w:lineRule="auto"/>
        <w:rPr>
          <w:sz w:val="24"/>
          <w:szCs w:val="24"/>
        </w:rPr>
      </w:pPr>
    </w:p>
    <w:p w:rsidR="00C37E40" w:rsidRDefault="00F24506">
      <w:pPr>
        <w:suppressAutoHyphens w:val="0"/>
        <w:spacing w:after="200" w:line="276" w:lineRule="auto"/>
        <w:rPr>
          <w:color w:val="000000"/>
          <w:sz w:val="24"/>
          <w:szCs w:val="24"/>
        </w:rPr>
      </w:pPr>
      <w:r w:rsidRPr="00FE5202">
        <w:rPr>
          <w:sz w:val="24"/>
          <w:szCs w:val="24"/>
        </w:rPr>
        <w:t>Директор по снабжению</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00417357">
        <w:rPr>
          <w:sz w:val="24"/>
          <w:szCs w:val="24"/>
        </w:rPr>
        <w:t>Д</w:t>
      </w:r>
      <w:r w:rsidRPr="00FE5202">
        <w:rPr>
          <w:sz w:val="24"/>
          <w:szCs w:val="24"/>
        </w:rPr>
        <w:t>.</w:t>
      </w:r>
      <w:r w:rsidR="00417357">
        <w:rPr>
          <w:sz w:val="24"/>
          <w:szCs w:val="24"/>
        </w:rPr>
        <w:t>Ю</w:t>
      </w:r>
      <w:r w:rsidRPr="00FE5202">
        <w:rPr>
          <w:sz w:val="24"/>
          <w:szCs w:val="24"/>
        </w:rPr>
        <w:t>.</w:t>
      </w:r>
      <w:r w:rsidR="00417357">
        <w:rPr>
          <w:sz w:val="24"/>
          <w:szCs w:val="24"/>
        </w:rPr>
        <w:t>Уржумов</w:t>
      </w:r>
    </w:p>
    <w:p w:rsidR="000548D0" w:rsidRDefault="000548D0">
      <w:pPr>
        <w:suppressAutoHyphens w:val="0"/>
        <w:spacing w:after="200" w:line="276" w:lineRule="auto"/>
        <w:rPr>
          <w:color w:val="000000"/>
          <w:sz w:val="24"/>
          <w:szCs w:val="24"/>
        </w:rPr>
      </w:pPr>
    </w:p>
    <w:p w:rsidR="000548D0" w:rsidRDefault="000548D0">
      <w:pPr>
        <w:suppressAutoHyphens w:val="0"/>
        <w:spacing w:after="200" w:line="276" w:lineRule="auto"/>
        <w:rPr>
          <w:color w:val="000000"/>
          <w:sz w:val="24"/>
          <w:szCs w:val="24"/>
        </w:rPr>
      </w:pPr>
    </w:p>
    <w:p w:rsidR="000548D0" w:rsidRDefault="000548D0">
      <w:pPr>
        <w:suppressAutoHyphens w:val="0"/>
        <w:spacing w:after="200" w:line="276" w:lineRule="auto"/>
        <w:rPr>
          <w:color w:val="000000"/>
          <w:sz w:val="24"/>
          <w:szCs w:val="24"/>
        </w:rPr>
      </w:pPr>
    </w:p>
    <w:p w:rsidR="000548D0" w:rsidRDefault="000548D0">
      <w:pPr>
        <w:suppressAutoHyphens w:val="0"/>
        <w:spacing w:after="200" w:line="276" w:lineRule="auto"/>
        <w:rPr>
          <w:color w:val="000000"/>
          <w:sz w:val="24"/>
          <w:szCs w:val="24"/>
        </w:rPr>
      </w:pPr>
      <w:r>
        <w:rPr>
          <w:color w:val="000000"/>
          <w:sz w:val="24"/>
          <w:szCs w:val="24"/>
        </w:rPr>
        <w:br w:type="page"/>
      </w:r>
    </w:p>
    <w:p w:rsidR="005C6D6C" w:rsidRPr="00DB6649" w:rsidRDefault="005C6D6C" w:rsidP="005C6D6C">
      <w:pPr>
        <w:ind w:firstLine="708"/>
        <w:jc w:val="right"/>
        <w:rPr>
          <w:color w:val="000000"/>
          <w:sz w:val="24"/>
          <w:szCs w:val="24"/>
        </w:rPr>
      </w:pPr>
      <w:r w:rsidRPr="00DB6649">
        <w:rPr>
          <w:color w:val="000000"/>
          <w:sz w:val="24"/>
          <w:szCs w:val="24"/>
        </w:rPr>
        <w:t>Приложение №4</w:t>
      </w:r>
    </w:p>
    <w:p w:rsidR="005C6D6C" w:rsidRPr="00DB6649" w:rsidRDefault="005C6D6C" w:rsidP="005C6D6C">
      <w:pPr>
        <w:jc w:val="right"/>
        <w:rPr>
          <w:sz w:val="24"/>
          <w:szCs w:val="24"/>
        </w:rPr>
      </w:pPr>
      <w:r w:rsidRPr="00DB6649">
        <w:rPr>
          <w:color w:val="000000"/>
          <w:sz w:val="24"/>
          <w:szCs w:val="24"/>
        </w:rPr>
        <w:t xml:space="preserve">к предложению делать оферты </w:t>
      </w:r>
      <w:r w:rsidRPr="00DB6649">
        <w:rPr>
          <w:sz w:val="24"/>
          <w:szCs w:val="24"/>
        </w:rPr>
        <w:t xml:space="preserve">№ </w:t>
      </w:r>
      <w:r w:rsidR="00DB6649" w:rsidRPr="00DB6649">
        <w:rPr>
          <w:rStyle w:val="af2"/>
          <w:sz w:val="24"/>
          <w:szCs w:val="24"/>
        </w:rPr>
        <w:t>&lt;_______________&gt;</w:t>
      </w:r>
    </w:p>
    <w:p w:rsidR="005C6D6C" w:rsidRPr="00DB6649" w:rsidRDefault="005C6D6C" w:rsidP="005C6D6C">
      <w:pPr>
        <w:ind w:firstLine="708"/>
        <w:jc w:val="right"/>
        <w:rPr>
          <w:color w:val="000000"/>
          <w:sz w:val="24"/>
          <w:szCs w:val="24"/>
        </w:rPr>
      </w:pPr>
    </w:p>
    <w:p w:rsidR="005C6D6C" w:rsidRPr="00DB6649" w:rsidRDefault="005C6D6C" w:rsidP="005C6D6C">
      <w:pPr>
        <w:widowControl w:val="0"/>
        <w:autoSpaceDE w:val="0"/>
        <w:autoSpaceDN w:val="0"/>
        <w:adjustRightInd w:val="0"/>
        <w:ind w:right="-21"/>
        <w:jc w:val="center"/>
        <w:outlineLvl w:val="0"/>
        <w:rPr>
          <w:b/>
          <w:bCs/>
          <w:caps/>
          <w:sz w:val="24"/>
          <w:szCs w:val="24"/>
        </w:rPr>
      </w:pPr>
      <w:r w:rsidRPr="00DB6649">
        <w:rPr>
          <w:b/>
          <w:bCs/>
          <w:caps/>
          <w:sz w:val="24"/>
          <w:szCs w:val="24"/>
        </w:rPr>
        <w:t xml:space="preserve">Договор </w:t>
      </w:r>
      <w:r w:rsidR="00FE3785" w:rsidRPr="00FE3785">
        <w:rPr>
          <w:b/>
          <w:bCs/>
          <w:caps/>
          <w:sz w:val="24"/>
          <w:szCs w:val="24"/>
        </w:rPr>
        <w:t>№__________________</w:t>
      </w:r>
    </w:p>
    <w:p w:rsidR="005C6D6C" w:rsidRPr="00DB6649" w:rsidRDefault="005C6D6C" w:rsidP="005C6D6C">
      <w:pPr>
        <w:pStyle w:val="af"/>
        <w:rPr>
          <w:sz w:val="24"/>
        </w:rPr>
      </w:pPr>
      <w:r w:rsidRPr="00DB6649">
        <w:rPr>
          <w:sz w:val="24"/>
        </w:rPr>
        <w:t xml:space="preserve">на поставку отработанных платиносодержащих катализаторов </w:t>
      </w:r>
    </w:p>
    <w:p w:rsidR="005C6D6C" w:rsidRPr="00FD2AB4" w:rsidRDefault="005C6D6C" w:rsidP="005C6D6C">
      <w:pPr>
        <w:pStyle w:val="af"/>
        <w:rPr>
          <w:sz w:val="24"/>
        </w:rPr>
      </w:pPr>
    </w:p>
    <w:p w:rsidR="005C6D6C" w:rsidRPr="00A51D80" w:rsidRDefault="005C6D6C" w:rsidP="005C6D6C">
      <w:pPr>
        <w:widowControl w:val="0"/>
        <w:autoSpaceDE w:val="0"/>
        <w:autoSpaceDN w:val="0"/>
        <w:adjustRightInd w:val="0"/>
        <w:rPr>
          <w:sz w:val="22"/>
          <w:szCs w:val="22"/>
        </w:rPr>
      </w:pPr>
      <w:r w:rsidRPr="00A51D80">
        <w:rPr>
          <w:sz w:val="22"/>
          <w:szCs w:val="22"/>
        </w:rPr>
        <w:t xml:space="preserve">г. Ярославль                                                                    </w:t>
      </w:r>
      <w:r w:rsidR="00403B87">
        <w:rPr>
          <w:sz w:val="22"/>
          <w:szCs w:val="22"/>
        </w:rPr>
        <w:t xml:space="preserve">                               </w:t>
      </w:r>
      <w:r w:rsidRPr="00A51D80">
        <w:rPr>
          <w:sz w:val="22"/>
          <w:szCs w:val="22"/>
        </w:rPr>
        <w:t>«____»____________201</w:t>
      </w:r>
      <w:r w:rsidR="00403B87">
        <w:rPr>
          <w:sz w:val="22"/>
          <w:szCs w:val="22"/>
        </w:rPr>
        <w:t>__</w:t>
      </w:r>
      <w:r w:rsidRPr="00A51D80">
        <w:rPr>
          <w:sz w:val="22"/>
          <w:szCs w:val="22"/>
        </w:rPr>
        <w:t>г.</w:t>
      </w:r>
    </w:p>
    <w:p w:rsidR="005C6D6C" w:rsidRDefault="005C6D6C" w:rsidP="005C6D6C">
      <w:pPr>
        <w:widowControl w:val="0"/>
        <w:autoSpaceDE w:val="0"/>
        <w:autoSpaceDN w:val="0"/>
        <w:adjustRightInd w:val="0"/>
        <w:jc w:val="both"/>
        <w:rPr>
          <w:sz w:val="22"/>
          <w:szCs w:val="22"/>
        </w:rPr>
      </w:pPr>
    </w:p>
    <w:p w:rsidR="005C6D6C" w:rsidRPr="00EF7D22" w:rsidRDefault="005C6D6C" w:rsidP="005C6D6C">
      <w:pPr>
        <w:widowControl w:val="0"/>
        <w:autoSpaceDE w:val="0"/>
        <w:autoSpaceDN w:val="0"/>
        <w:adjustRightInd w:val="0"/>
        <w:jc w:val="both"/>
        <w:rPr>
          <w:rFonts w:ascii="Times New Roman CYR" w:hAnsi="Times New Roman CYR" w:cs="Times New Roman CYR"/>
          <w:sz w:val="22"/>
          <w:szCs w:val="22"/>
        </w:rPr>
      </w:pPr>
      <w:r>
        <w:rPr>
          <w:sz w:val="22"/>
          <w:szCs w:val="22"/>
        </w:rPr>
        <w:t>_______________________</w:t>
      </w:r>
      <w:r w:rsidRPr="00EF7D22">
        <w:rPr>
          <w:sz w:val="22"/>
          <w:szCs w:val="22"/>
        </w:rPr>
        <w:t xml:space="preserve"> именуемое в дальнейшем «Покупатель», в </w:t>
      </w:r>
      <w:r>
        <w:rPr>
          <w:sz w:val="22"/>
          <w:szCs w:val="22"/>
        </w:rPr>
        <w:t>лице__________________</w:t>
      </w:r>
      <w:r w:rsidRPr="00EF7D22">
        <w:rPr>
          <w:sz w:val="22"/>
          <w:szCs w:val="22"/>
        </w:rPr>
        <w:t xml:space="preserve">, </w:t>
      </w:r>
      <w:r>
        <w:rPr>
          <w:sz w:val="22"/>
          <w:szCs w:val="22"/>
        </w:rPr>
        <w:t xml:space="preserve">   </w:t>
      </w:r>
      <w:r w:rsidRPr="00EF7D22">
        <w:rPr>
          <w:sz w:val="22"/>
          <w:szCs w:val="22"/>
        </w:rPr>
        <w:t>действующег</w:t>
      </w:r>
      <w:r>
        <w:rPr>
          <w:sz w:val="22"/>
          <w:szCs w:val="22"/>
        </w:rPr>
        <w:t>о</w:t>
      </w:r>
      <w:r w:rsidR="00BF1AB8">
        <w:rPr>
          <w:sz w:val="22"/>
          <w:szCs w:val="22"/>
        </w:rPr>
        <w:t xml:space="preserve"> </w:t>
      </w:r>
      <w:r>
        <w:rPr>
          <w:sz w:val="22"/>
          <w:szCs w:val="22"/>
        </w:rPr>
        <w:t>на оснавании______________________________</w:t>
      </w:r>
      <w:r w:rsidR="00BF1AB8">
        <w:rPr>
          <w:sz w:val="22"/>
          <w:szCs w:val="22"/>
        </w:rPr>
        <w:t>_____________________________</w:t>
      </w:r>
      <w:r>
        <w:rPr>
          <w:sz w:val="22"/>
          <w:szCs w:val="22"/>
        </w:rPr>
        <w:t xml:space="preserve">  </w:t>
      </w:r>
      <w:r w:rsidRPr="00EF7D22">
        <w:rPr>
          <w:sz w:val="22"/>
          <w:szCs w:val="22"/>
        </w:rPr>
        <w:t>с одной стороны, и</w:t>
      </w:r>
      <w:r>
        <w:rPr>
          <w:b/>
          <w:bCs/>
          <w:sz w:val="22"/>
          <w:szCs w:val="22"/>
        </w:rPr>
        <w:t xml:space="preserve"> </w:t>
      </w:r>
      <w:r w:rsidRPr="00EF7D22">
        <w:rPr>
          <w:b/>
          <w:bCs/>
          <w:sz w:val="22"/>
          <w:szCs w:val="22"/>
        </w:rPr>
        <w:t>Открытое акционерное общество «Славнефть-Ярославнефтеоргсинтез» (ОАО «Славнефть-ЯНОС»)</w:t>
      </w:r>
      <w:r w:rsidRPr="00EF7D22">
        <w:rPr>
          <w:sz w:val="22"/>
          <w:szCs w:val="22"/>
        </w:rPr>
        <w:t xml:space="preserve">, именуемое в дальнейшем «Поставщик», в лице </w:t>
      </w:r>
      <w:r w:rsidR="00706876">
        <w:rPr>
          <w:sz w:val="22"/>
          <w:szCs w:val="22"/>
        </w:rPr>
        <w:t>Г</w:t>
      </w:r>
      <w:r w:rsidRPr="00EF7D22">
        <w:rPr>
          <w:sz w:val="22"/>
          <w:szCs w:val="22"/>
        </w:rPr>
        <w:t xml:space="preserve">енерального директора </w:t>
      </w:r>
      <w:r w:rsidR="00417357">
        <w:rPr>
          <w:sz w:val="22"/>
          <w:szCs w:val="22"/>
        </w:rPr>
        <w:t>Карпова Николая Владимировича</w:t>
      </w:r>
      <w:r w:rsidRPr="00EF7D22">
        <w:rPr>
          <w:sz w:val="22"/>
          <w:szCs w:val="22"/>
        </w:rPr>
        <w:t xml:space="preserve">, действующего на основании Устава, с другой </w:t>
      </w:r>
      <w:r w:rsidRPr="00EF7D22">
        <w:rPr>
          <w:rFonts w:ascii="Times New Roman CYR" w:hAnsi="Times New Roman CYR" w:cs="Times New Roman CYR"/>
          <w:sz w:val="22"/>
          <w:szCs w:val="22"/>
        </w:rPr>
        <w:t>стороны, в дальнейшем совместно именуемые «Стороны», а в отдельности «Сторона», заключили настоящий Договор (далее – «Договор») о нижеследующем.</w:t>
      </w:r>
    </w:p>
    <w:p w:rsidR="005C6D6C" w:rsidRPr="00EF7D22" w:rsidRDefault="005C6D6C" w:rsidP="005C6D6C">
      <w:pPr>
        <w:widowControl w:val="0"/>
        <w:autoSpaceDE w:val="0"/>
        <w:autoSpaceDN w:val="0"/>
        <w:adjustRightInd w:val="0"/>
        <w:jc w:val="both"/>
        <w:rPr>
          <w:rFonts w:ascii="Times New Roman CYR" w:hAnsi="Times New Roman CYR" w:cs="Times New Roman CYR"/>
          <w:sz w:val="22"/>
          <w:szCs w:val="22"/>
        </w:rPr>
      </w:pPr>
    </w:p>
    <w:p w:rsidR="005C6D6C" w:rsidRDefault="005C6D6C" w:rsidP="005C6D6C">
      <w:pPr>
        <w:widowControl w:val="0"/>
        <w:tabs>
          <w:tab w:val="left" w:pos="450"/>
        </w:tabs>
        <w:autoSpaceDE w:val="0"/>
        <w:autoSpaceDN w:val="0"/>
        <w:adjustRightInd w:val="0"/>
        <w:ind w:left="450" w:hanging="450"/>
        <w:jc w:val="center"/>
        <w:rPr>
          <w:b/>
          <w:bCs/>
          <w:sz w:val="22"/>
          <w:szCs w:val="22"/>
        </w:rPr>
      </w:pPr>
      <w:r w:rsidRPr="00EF7D22">
        <w:rPr>
          <w:b/>
          <w:bCs/>
          <w:sz w:val="22"/>
          <w:szCs w:val="22"/>
        </w:rPr>
        <w:t>1. Предмет договора.</w:t>
      </w:r>
    </w:p>
    <w:p w:rsidR="005C6D6C" w:rsidRPr="00EF7D22" w:rsidRDefault="005C6D6C" w:rsidP="005C6D6C">
      <w:pPr>
        <w:widowControl w:val="0"/>
        <w:tabs>
          <w:tab w:val="left" w:pos="450"/>
        </w:tabs>
        <w:autoSpaceDE w:val="0"/>
        <w:autoSpaceDN w:val="0"/>
        <w:adjustRightInd w:val="0"/>
        <w:ind w:left="450" w:hanging="450"/>
        <w:jc w:val="center"/>
        <w:rPr>
          <w:b/>
          <w:bCs/>
          <w:sz w:val="22"/>
          <w:szCs w:val="22"/>
        </w:rPr>
      </w:pPr>
    </w:p>
    <w:p w:rsidR="004C5361" w:rsidRDefault="005C6D6C" w:rsidP="00AB285E">
      <w:pPr>
        <w:widowControl w:val="0"/>
        <w:tabs>
          <w:tab w:val="left" w:pos="1132"/>
        </w:tabs>
        <w:autoSpaceDE w:val="0"/>
        <w:autoSpaceDN w:val="0"/>
        <w:adjustRightInd w:val="0"/>
        <w:ind w:firstLine="709"/>
        <w:jc w:val="both"/>
        <w:rPr>
          <w:sz w:val="22"/>
          <w:szCs w:val="22"/>
        </w:rPr>
      </w:pPr>
      <w:r w:rsidRPr="00EF7D22">
        <w:rPr>
          <w:sz w:val="22"/>
          <w:szCs w:val="22"/>
        </w:rPr>
        <w:t xml:space="preserve">1.1. Поставщик </w:t>
      </w:r>
      <w:r w:rsidR="004C5361">
        <w:rPr>
          <w:sz w:val="22"/>
          <w:szCs w:val="22"/>
        </w:rPr>
        <w:t>обязуется в порядке и на условиях, определенных настоящим Договором, передать в собственность Покупателю</w:t>
      </w:r>
      <w:r w:rsidRPr="00EF7D22">
        <w:rPr>
          <w:sz w:val="22"/>
          <w:szCs w:val="22"/>
        </w:rPr>
        <w:t xml:space="preserve"> Отработанный платиносодержащий катализатор общей массой </w:t>
      </w:r>
      <w:r w:rsidR="00706876" w:rsidRPr="00706876">
        <w:rPr>
          <w:sz w:val="22"/>
          <w:szCs w:val="22"/>
        </w:rPr>
        <w:t>54 048,943</w:t>
      </w:r>
      <w:r>
        <w:rPr>
          <w:sz w:val="22"/>
          <w:szCs w:val="22"/>
        </w:rPr>
        <w:t xml:space="preserve"> </w:t>
      </w:r>
      <w:r w:rsidRPr="00EF7D22">
        <w:rPr>
          <w:sz w:val="22"/>
          <w:szCs w:val="22"/>
        </w:rPr>
        <w:t xml:space="preserve">кг, с содержанием платины </w:t>
      </w:r>
      <w:r w:rsidR="00103B9C">
        <w:rPr>
          <w:sz w:val="22"/>
          <w:szCs w:val="22"/>
        </w:rPr>
        <w:t xml:space="preserve"> </w:t>
      </w:r>
      <w:r w:rsidR="00C33C37" w:rsidRPr="00C33C37">
        <w:rPr>
          <w:sz w:val="22"/>
          <w:szCs w:val="22"/>
        </w:rPr>
        <w:t>124 859,593</w:t>
      </w:r>
      <w:r w:rsidR="00C33C37">
        <w:rPr>
          <w:sz w:val="22"/>
          <w:szCs w:val="22"/>
        </w:rPr>
        <w:t xml:space="preserve"> </w:t>
      </w:r>
      <w:r w:rsidRPr="00EF7D22">
        <w:rPr>
          <w:sz w:val="22"/>
          <w:szCs w:val="22"/>
        </w:rPr>
        <w:t>г</w:t>
      </w:r>
      <w:r>
        <w:rPr>
          <w:sz w:val="22"/>
          <w:szCs w:val="22"/>
        </w:rPr>
        <w:t>.</w:t>
      </w:r>
      <w:r w:rsidRPr="00EF7D22">
        <w:rPr>
          <w:sz w:val="22"/>
          <w:szCs w:val="22"/>
        </w:rPr>
        <w:t xml:space="preserve"> (далее по тексту Договора именуемый – Отработанный платиносодержащий катализатор). </w:t>
      </w:r>
    </w:p>
    <w:p w:rsidR="005C6D6C" w:rsidRPr="00EF7D22" w:rsidRDefault="004C5361" w:rsidP="00AB285E">
      <w:pPr>
        <w:widowControl w:val="0"/>
        <w:tabs>
          <w:tab w:val="left" w:pos="1132"/>
        </w:tabs>
        <w:autoSpaceDE w:val="0"/>
        <w:autoSpaceDN w:val="0"/>
        <w:adjustRightInd w:val="0"/>
        <w:ind w:firstLine="709"/>
        <w:jc w:val="both"/>
        <w:rPr>
          <w:sz w:val="22"/>
          <w:szCs w:val="22"/>
        </w:rPr>
      </w:pPr>
      <w:r>
        <w:rPr>
          <w:sz w:val="22"/>
          <w:szCs w:val="22"/>
        </w:rPr>
        <w:t xml:space="preserve">1.2. </w:t>
      </w:r>
      <w:r w:rsidR="005C6D6C" w:rsidRPr="00EF7D22">
        <w:rPr>
          <w:sz w:val="22"/>
          <w:szCs w:val="22"/>
        </w:rPr>
        <w:t>Реализация Отработанного платиносодержащего катализатора, являющегося предметом настоящего Договора, осуществляется Поставщиком Покупателю исключительно в целях извлечения из него платины.</w:t>
      </w:r>
    </w:p>
    <w:p w:rsidR="005C6D6C" w:rsidRPr="00EF7D22" w:rsidRDefault="005C6D6C" w:rsidP="00AB285E">
      <w:pPr>
        <w:widowControl w:val="0"/>
        <w:tabs>
          <w:tab w:val="left" w:pos="1132"/>
        </w:tabs>
        <w:autoSpaceDE w:val="0"/>
        <w:autoSpaceDN w:val="0"/>
        <w:adjustRightInd w:val="0"/>
        <w:ind w:firstLine="709"/>
        <w:jc w:val="both"/>
        <w:rPr>
          <w:sz w:val="22"/>
          <w:szCs w:val="22"/>
        </w:rPr>
      </w:pPr>
      <w:r w:rsidRPr="00EF7D22">
        <w:rPr>
          <w:sz w:val="22"/>
          <w:szCs w:val="22"/>
        </w:rPr>
        <w:t>1.</w:t>
      </w:r>
      <w:r w:rsidR="004C5361">
        <w:rPr>
          <w:sz w:val="22"/>
          <w:szCs w:val="22"/>
        </w:rPr>
        <w:t>3</w:t>
      </w:r>
      <w:r w:rsidRPr="00EF7D22">
        <w:rPr>
          <w:sz w:val="22"/>
          <w:szCs w:val="22"/>
        </w:rPr>
        <w:t>. Покупатель обязуется предварительно оплатить Отработанный платиносодержащий катализатор и своевременно принять его на согласованных Сторонами условиях.</w:t>
      </w:r>
    </w:p>
    <w:p w:rsidR="0039274C" w:rsidRDefault="005C6D6C" w:rsidP="00AB285E">
      <w:pPr>
        <w:widowControl w:val="0"/>
        <w:tabs>
          <w:tab w:val="left" w:pos="1132"/>
        </w:tabs>
        <w:autoSpaceDE w:val="0"/>
        <w:autoSpaceDN w:val="0"/>
        <w:adjustRightInd w:val="0"/>
        <w:ind w:firstLine="709"/>
        <w:jc w:val="both"/>
        <w:rPr>
          <w:sz w:val="22"/>
          <w:szCs w:val="22"/>
        </w:rPr>
      </w:pPr>
      <w:r w:rsidRPr="00EF7D22">
        <w:rPr>
          <w:sz w:val="22"/>
          <w:szCs w:val="22"/>
        </w:rPr>
        <w:t>1.</w:t>
      </w:r>
      <w:r w:rsidR="004C5361">
        <w:rPr>
          <w:sz w:val="22"/>
          <w:szCs w:val="22"/>
        </w:rPr>
        <w:t>4</w:t>
      </w:r>
      <w:r w:rsidRPr="00EF7D22">
        <w:rPr>
          <w:sz w:val="22"/>
          <w:szCs w:val="22"/>
        </w:rPr>
        <w:t xml:space="preserve">. </w:t>
      </w:r>
      <w:r w:rsidR="0039274C" w:rsidRPr="00EF7D22">
        <w:rPr>
          <w:sz w:val="22"/>
          <w:szCs w:val="22"/>
        </w:rPr>
        <w:t>Покупатель приобретает Отработанный платиносодержащий катализатор для последующей переработки и аффинажа</w:t>
      </w:r>
      <w:r w:rsidR="0039274C">
        <w:rPr>
          <w:sz w:val="22"/>
          <w:szCs w:val="22"/>
        </w:rPr>
        <w:t>.</w:t>
      </w:r>
    </w:p>
    <w:p w:rsidR="0039274C" w:rsidRPr="00EF7D22" w:rsidRDefault="005C6D6C" w:rsidP="0039274C">
      <w:pPr>
        <w:widowControl w:val="0"/>
        <w:tabs>
          <w:tab w:val="left" w:pos="1132"/>
        </w:tabs>
        <w:autoSpaceDE w:val="0"/>
        <w:autoSpaceDN w:val="0"/>
        <w:adjustRightInd w:val="0"/>
        <w:ind w:firstLine="709"/>
        <w:jc w:val="both"/>
        <w:rPr>
          <w:sz w:val="22"/>
          <w:szCs w:val="22"/>
        </w:rPr>
      </w:pPr>
      <w:r w:rsidRPr="00EF7D22">
        <w:rPr>
          <w:sz w:val="22"/>
          <w:szCs w:val="22"/>
        </w:rPr>
        <w:t>1.</w:t>
      </w:r>
      <w:r w:rsidR="004C5361">
        <w:rPr>
          <w:sz w:val="22"/>
          <w:szCs w:val="22"/>
        </w:rPr>
        <w:t>5</w:t>
      </w:r>
      <w:r w:rsidRPr="00EF7D22">
        <w:rPr>
          <w:sz w:val="22"/>
          <w:szCs w:val="22"/>
        </w:rPr>
        <w:t xml:space="preserve">. </w:t>
      </w:r>
      <w:r w:rsidR="0039274C" w:rsidRPr="00EF7D22">
        <w:rPr>
          <w:sz w:val="22"/>
          <w:szCs w:val="22"/>
        </w:rPr>
        <w:t xml:space="preserve">Деятельность Покупателя, связанная с оборотом отработанных катализаторов, содержащих драгоценные металлы, осуществляется в соответствии с </w:t>
      </w:r>
      <w:r w:rsidR="007E5C86">
        <w:rPr>
          <w:sz w:val="22"/>
          <w:szCs w:val="22"/>
        </w:rPr>
        <w:t>Уведомлением</w:t>
      </w:r>
      <w:r w:rsidR="0039274C" w:rsidRPr="00EF7D22">
        <w:rPr>
          <w:sz w:val="22"/>
          <w:szCs w:val="22"/>
        </w:rPr>
        <w:t xml:space="preserve"> о постановке на специальный учет № </w:t>
      </w:r>
      <w:r w:rsidR="0039274C">
        <w:rPr>
          <w:sz w:val="22"/>
          <w:szCs w:val="22"/>
        </w:rPr>
        <w:t>__________________</w:t>
      </w:r>
      <w:r w:rsidR="0039274C" w:rsidRPr="00EF7D22">
        <w:rPr>
          <w:sz w:val="22"/>
          <w:szCs w:val="22"/>
        </w:rPr>
        <w:t xml:space="preserve"> , выданным </w:t>
      </w:r>
      <w:r w:rsidR="00156EAD">
        <w:rPr>
          <w:sz w:val="22"/>
          <w:szCs w:val="22"/>
        </w:rPr>
        <w:t>ФКУ «П</w:t>
      </w:r>
      <w:r w:rsidR="0039274C" w:rsidRPr="00EF7D22">
        <w:rPr>
          <w:sz w:val="22"/>
          <w:szCs w:val="22"/>
        </w:rPr>
        <w:t>робирн</w:t>
      </w:r>
      <w:r w:rsidR="00156EAD">
        <w:rPr>
          <w:sz w:val="22"/>
          <w:szCs w:val="22"/>
        </w:rPr>
        <w:t>ая</w:t>
      </w:r>
      <w:r w:rsidR="0039274C" w:rsidRPr="00EF7D22">
        <w:rPr>
          <w:sz w:val="22"/>
          <w:szCs w:val="22"/>
        </w:rPr>
        <w:t xml:space="preserve"> </w:t>
      </w:r>
      <w:r w:rsidR="007E5C86">
        <w:rPr>
          <w:sz w:val="22"/>
          <w:szCs w:val="22"/>
        </w:rPr>
        <w:t>п</w:t>
      </w:r>
      <w:r w:rsidR="0039274C" w:rsidRPr="00EF7D22">
        <w:rPr>
          <w:sz w:val="22"/>
          <w:szCs w:val="22"/>
        </w:rPr>
        <w:t>алат</w:t>
      </w:r>
      <w:r w:rsidR="00156EAD">
        <w:rPr>
          <w:sz w:val="22"/>
          <w:szCs w:val="22"/>
        </w:rPr>
        <w:t>а</w:t>
      </w:r>
      <w:r w:rsidR="0039274C" w:rsidRPr="00EF7D22">
        <w:rPr>
          <w:sz w:val="22"/>
          <w:szCs w:val="22"/>
        </w:rPr>
        <w:t xml:space="preserve"> Р</w:t>
      </w:r>
      <w:r w:rsidR="00156EAD">
        <w:rPr>
          <w:sz w:val="22"/>
          <w:szCs w:val="22"/>
        </w:rPr>
        <w:t>оссии»</w:t>
      </w:r>
      <w:r w:rsidR="0039274C" w:rsidRPr="00EF7D22">
        <w:rPr>
          <w:sz w:val="22"/>
          <w:szCs w:val="22"/>
        </w:rPr>
        <w:t>.</w:t>
      </w:r>
    </w:p>
    <w:p w:rsidR="0039274C" w:rsidRPr="00EF7D22" w:rsidRDefault="005C6D6C" w:rsidP="0039274C">
      <w:pPr>
        <w:widowControl w:val="0"/>
        <w:tabs>
          <w:tab w:val="left" w:pos="1132"/>
        </w:tabs>
        <w:autoSpaceDE w:val="0"/>
        <w:autoSpaceDN w:val="0"/>
        <w:adjustRightInd w:val="0"/>
        <w:ind w:firstLine="709"/>
        <w:jc w:val="both"/>
        <w:rPr>
          <w:sz w:val="22"/>
          <w:szCs w:val="22"/>
        </w:rPr>
      </w:pPr>
      <w:r w:rsidRPr="00EF7D22">
        <w:rPr>
          <w:sz w:val="22"/>
          <w:szCs w:val="22"/>
        </w:rPr>
        <w:t>1.</w:t>
      </w:r>
      <w:r w:rsidR="004C5361">
        <w:rPr>
          <w:sz w:val="22"/>
          <w:szCs w:val="22"/>
        </w:rPr>
        <w:t>6</w:t>
      </w:r>
      <w:r w:rsidRPr="00EF7D22">
        <w:rPr>
          <w:sz w:val="22"/>
          <w:szCs w:val="22"/>
        </w:rPr>
        <w:t xml:space="preserve">. </w:t>
      </w:r>
      <w:r w:rsidR="0039274C" w:rsidRPr="00EF7D22">
        <w:rPr>
          <w:sz w:val="22"/>
          <w:szCs w:val="22"/>
        </w:rPr>
        <w:t>Поставщик обязуется передать Покупателю Отработанный платиносодержащий катализатор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Отработанный  платиносодержащий катализатор не заложен, не арестован, не является предметом иска третьих лиц.</w:t>
      </w:r>
    </w:p>
    <w:p w:rsidR="005C6D6C" w:rsidRPr="00EF7D22" w:rsidRDefault="005C6D6C" w:rsidP="0039274C">
      <w:pPr>
        <w:widowControl w:val="0"/>
        <w:tabs>
          <w:tab w:val="left" w:pos="1132"/>
        </w:tabs>
        <w:autoSpaceDE w:val="0"/>
        <w:autoSpaceDN w:val="0"/>
        <w:adjustRightInd w:val="0"/>
        <w:ind w:firstLine="709"/>
        <w:jc w:val="both"/>
        <w:rPr>
          <w:sz w:val="22"/>
          <w:szCs w:val="22"/>
        </w:rPr>
      </w:pPr>
      <w:r w:rsidRPr="00EF7D22">
        <w:rPr>
          <w:sz w:val="22"/>
          <w:szCs w:val="22"/>
        </w:rPr>
        <w:t>1.</w:t>
      </w:r>
      <w:r w:rsidR="004C5361">
        <w:rPr>
          <w:sz w:val="22"/>
          <w:szCs w:val="22"/>
        </w:rPr>
        <w:t>7</w:t>
      </w:r>
      <w:r w:rsidRPr="00EF7D22">
        <w:rPr>
          <w:sz w:val="22"/>
          <w:szCs w:val="22"/>
        </w:rPr>
        <w:t>.</w:t>
      </w:r>
      <w:r w:rsidR="0039274C" w:rsidRPr="0039274C">
        <w:rPr>
          <w:sz w:val="22"/>
          <w:szCs w:val="22"/>
        </w:rPr>
        <w:t xml:space="preserve"> </w:t>
      </w:r>
      <w:r w:rsidR="0039274C" w:rsidRPr="00EF7D22">
        <w:rPr>
          <w:sz w:val="22"/>
          <w:szCs w:val="22"/>
        </w:rPr>
        <w:t>Право собственности на Отработанный платиносодержащий катализатор, риск случайной гибели или случайного его повреждения переходят от Поставщика к Покупателю в м</w:t>
      </w:r>
      <w:r w:rsidR="0039274C">
        <w:rPr>
          <w:sz w:val="22"/>
          <w:szCs w:val="22"/>
        </w:rPr>
        <w:t>омент его получения Покупателем</w:t>
      </w:r>
      <w:r w:rsidRPr="00EF7D22">
        <w:rPr>
          <w:sz w:val="22"/>
          <w:szCs w:val="22"/>
        </w:rPr>
        <w:t>.</w:t>
      </w:r>
    </w:p>
    <w:p w:rsidR="005C6D6C" w:rsidRPr="00EF7D22" w:rsidRDefault="005C6D6C" w:rsidP="005C6D6C">
      <w:pPr>
        <w:widowControl w:val="0"/>
        <w:autoSpaceDE w:val="0"/>
        <w:autoSpaceDN w:val="0"/>
        <w:adjustRightInd w:val="0"/>
        <w:jc w:val="both"/>
        <w:rPr>
          <w:sz w:val="22"/>
          <w:szCs w:val="22"/>
        </w:rPr>
      </w:pPr>
    </w:p>
    <w:p w:rsidR="005C6D6C" w:rsidRDefault="005C6D6C" w:rsidP="005C6D6C">
      <w:pPr>
        <w:widowControl w:val="0"/>
        <w:tabs>
          <w:tab w:val="left" w:pos="960"/>
        </w:tabs>
        <w:autoSpaceDE w:val="0"/>
        <w:autoSpaceDN w:val="0"/>
        <w:adjustRightInd w:val="0"/>
        <w:ind w:left="600"/>
        <w:jc w:val="center"/>
        <w:rPr>
          <w:b/>
          <w:bCs/>
          <w:sz w:val="22"/>
          <w:szCs w:val="22"/>
        </w:rPr>
      </w:pPr>
      <w:r w:rsidRPr="00EF7D22">
        <w:rPr>
          <w:b/>
          <w:bCs/>
          <w:sz w:val="22"/>
          <w:szCs w:val="22"/>
        </w:rPr>
        <w:t xml:space="preserve">2. Цена, условия платежа и порядок расчётов. </w:t>
      </w:r>
    </w:p>
    <w:p w:rsidR="005C6D6C" w:rsidRPr="00EF7D22" w:rsidRDefault="005C6D6C" w:rsidP="005C6D6C">
      <w:pPr>
        <w:widowControl w:val="0"/>
        <w:tabs>
          <w:tab w:val="left" w:pos="960"/>
        </w:tabs>
        <w:autoSpaceDE w:val="0"/>
        <w:autoSpaceDN w:val="0"/>
        <w:adjustRightInd w:val="0"/>
        <w:ind w:left="600"/>
        <w:jc w:val="center"/>
        <w:rPr>
          <w:b/>
          <w:bCs/>
          <w:sz w:val="22"/>
          <w:szCs w:val="22"/>
        </w:rPr>
      </w:pPr>
    </w:p>
    <w:p w:rsidR="005C6D6C" w:rsidRPr="00EF7D22" w:rsidRDefault="005C6D6C" w:rsidP="005C6D6C">
      <w:pPr>
        <w:ind w:firstLine="709"/>
        <w:jc w:val="both"/>
        <w:rPr>
          <w:sz w:val="22"/>
          <w:szCs w:val="22"/>
        </w:rPr>
      </w:pPr>
      <w:r w:rsidRPr="00EF7D22">
        <w:rPr>
          <w:sz w:val="22"/>
          <w:szCs w:val="22"/>
        </w:rPr>
        <w:t>2.1. Стоимость Отработанного платиносодержащего катализатора определяется исходя из количества и стоимости платины, содержащейся в указанном катализаторе.</w:t>
      </w:r>
    </w:p>
    <w:p w:rsidR="005C6D6C" w:rsidRPr="00EF7D22" w:rsidRDefault="005C6D6C" w:rsidP="005C6D6C">
      <w:pPr>
        <w:ind w:firstLine="709"/>
        <w:jc w:val="both"/>
        <w:rPr>
          <w:sz w:val="22"/>
          <w:szCs w:val="22"/>
        </w:rPr>
      </w:pPr>
      <w:r w:rsidRPr="00EF7D22">
        <w:rPr>
          <w:sz w:val="22"/>
          <w:szCs w:val="22"/>
        </w:rPr>
        <w:t>Для расчета стоимости Отработанного платиносодержащего катализатора Стороны пришли к соглашению:</w:t>
      </w:r>
    </w:p>
    <w:p w:rsidR="005C6D6C" w:rsidRPr="00EF7D22" w:rsidRDefault="005C6D6C" w:rsidP="005C6D6C">
      <w:pPr>
        <w:ind w:firstLine="709"/>
        <w:jc w:val="both"/>
        <w:rPr>
          <w:sz w:val="22"/>
          <w:szCs w:val="22"/>
        </w:rPr>
      </w:pPr>
      <w:r w:rsidRPr="00EF7D22">
        <w:rPr>
          <w:sz w:val="22"/>
          <w:szCs w:val="22"/>
        </w:rPr>
        <w:t>- считать содержание в нем платины согласно данным бухгалтерского учета Поставщика;</w:t>
      </w:r>
    </w:p>
    <w:p w:rsidR="005C6D6C" w:rsidRPr="00EF7D22" w:rsidRDefault="005C6D6C" w:rsidP="005C6D6C">
      <w:pPr>
        <w:ind w:firstLine="709"/>
        <w:jc w:val="both"/>
        <w:rPr>
          <w:sz w:val="22"/>
          <w:szCs w:val="22"/>
        </w:rPr>
      </w:pPr>
      <w:r w:rsidRPr="00EF7D22">
        <w:rPr>
          <w:sz w:val="22"/>
          <w:szCs w:val="22"/>
        </w:rPr>
        <w:t xml:space="preserve">- под ценой платины понимать учетную цену платины по данным ЦБ РФ на </w:t>
      </w:r>
      <w:r w:rsidR="00DD48C3">
        <w:rPr>
          <w:sz w:val="22"/>
          <w:szCs w:val="22"/>
        </w:rPr>
        <w:t>___</w:t>
      </w:r>
      <w:r>
        <w:rPr>
          <w:sz w:val="22"/>
          <w:szCs w:val="22"/>
        </w:rPr>
        <w:t>.</w:t>
      </w:r>
      <w:r w:rsidR="00DD48C3">
        <w:rPr>
          <w:sz w:val="22"/>
          <w:szCs w:val="22"/>
        </w:rPr>
        <w:t>___</w:t>
      </w:r>
      <w:r>
        <w:rPr>
          <w:sz w:val="22"/>
          <w:szCs w:val="22"/>
        </w:rPr>
        <w:t>.201</w:t>
      </w:r>
      <w:r w:rsidR="0006661C">
        <w:rPr>
          <w:sz w:val="22"/>
          <w:szCs w:val="22"/>
        </w:rPr>
        <w:t>_</w:t>
      </w:r>
      <w:r>
        <w:rPr>
          <w:sz w:val="22"/>
          <w:szCs w:val="22"/>
        </w:rPr>
        <w:t xml:space="preserve">г. (дата проведения </w:t>
      </w:r>
      <w:r w:rsidR="0039274C">
        <w:rPr>
          <w:sz w:val="22"/>
          <w:szCs w:val="22"/>
        </w:rPr>
        <w:t>Тендера</w:t>
      </w:r>
      <w:r>
        <w:rPr>
          <w:sz w:val="22"/>
          <w:szCs w:val="22"/>
        </w:rPr>
        <w:t xml:space="preserve"> по продаже Отработанного платиносодержащего катализатора)</w:t>
      </w:r>
      <w:r w:rsidRPr="00EF7D22">
        <w:rPr>
          <w:i/>
          <w:sz w:val="22"/>
          <w:szCs w:val="22"/>
        </w:rPr>
        <w:t>;</w:t>
      </w:r>
    </w:p>
    <w:p w:rsidR="005C6D6C" w:rsidRPr="00EF7D22" w:rsidRDefault="005C6D6C" w:rsidP="005C6D6C">
      <w:pPr>
        <w:ind w:firstLine="709"/>
        <w:jc w:val="both"/>
        <w:rPr>
          <w:sz w:val="22"/>
          <w:szCs w:val="22"/>
        </w:rPr>
      </w:pPr>
      <w:r w:rsidRPr="00EF7D22">
        <w:rPr>
          <w:sz w:val="22"/>
          <w:szCs w:val="22"/>
        </w:rPr>
        <w:t xml:space="preserve">- стоимость Отработанного платиносодержащего катализатора рассчитывать исходя из </w:t>
      </w:r>
      <w:r>
        <w:rPr>
          <w:sz w:val="22"/>
          <w:szCs w:val="22"/>
        </w:rPr>
        <w:t>_____%</w:t>
      </w:r>
      <w:r w:rsidRPr="00EF7D22">
        <w:rPr>
          <w:sz w:val="22"/>
          <w:szCs w:val="22"/>
        </w:rPr>
        <w:t xml:space="preserve"> от учетной цены платины по данным ЦБ на </w:t>
      </w:r>
      <w:r w:rsidR="00DD48C3">
        <w:rPr>
          <w:sz w:val="22"/>
          <w:szCs w:val="22"/>
        </w:rPr>
        <w:t>___.___.201</w:t>
      </w:r>
      <w:r w:rsidR="0006661C">
        <w:rPr>
          <w:sz w:val="22"/>
          <w:szCs w:val="22"/>
        </w:rPr>
        <w:t>__</w:t>
      </w:r>
      <w:r w:rsidR="00DD48C3">
        <w:rPr>
          <w:sz w:val="22"/>
          <w:szCs w:val="22"/>
        </w:rPr>
        <w:t>г</w:t>
      </w:r>
      <w:r>
        <w:rPr>
          <w:sz w:val="22"/>
          <w:szCs w:val="22"/>
        </w:rPr>
        <w:t>. (</w:t>
      </w:r>
      <w:r w:rsidR="00D17136">
        <w:rPr>
          <w:sz w:val="22"/>
          <w:szCs w:val="22"/>
        </w:rPr>
        <w:t xml:space="preserve">дата проведения </w:t>
      </w:r>
      <w:r w:rsidR="0039274C">
        <w:rPr>
          <w:sz w:val="22"/>
          <w:szCs w:val="22"/>
        </w:rPr>
        <w:t>Тендера</w:t>
      </w:r>
      <w:r w:rsidR="00D17136">
        <w:rPr>
          <w:sz w:val="22"/>
          <w:szCs w:val="22"/>
        </w:rPr>
        <w:t xml:space="preserve"> по продаже Отработанного платиносодержащего катализатора</w:t>
      </w:r>
      <w:r>
        <w:rPr>
          <w:sz w:val="22"/>
          <w:szCs w:val="22"/>
        </w:rPr>
        <w:t>).</w:t>
      </w:r>
      <w:r w:rsidRPr="00EF7D22">
        <w:rPr>
          <w:sz w:val="22"/>
          <w:szCs w:val="22"/>
        </w:rPr>
        <w:t xml:space="preserve">  </w:t>
      </w:r>
    </w:p>
    <w:p w:rsidR="005C6D6C" w:rsidRPr="00463287" w:rsidRDefault="005C6D6C" w:rsidP="00463287">
      <w:pPr>
        <w:widowControl w:val="0"/>
        <w:tabs>
          <w:tab w:val="left" w:pos="1134"/>
        </w:tabs>
        <w:autoSpaceDE w:val="0"/>
        <w:autoSpaceDN w:val="0"/>
        <w:adjustRightInd w:val="0"/>
        <w:ind w:firstLine="567"/>
        <w:jc w:val="both"/>
        <w:rPr>
          <w:color w:val="FF0000"/>
          <w:sz w:val="22"/>
          <w:szCs w:val="22"/>
        </w:rPr>
      </w:pPr>
      <w:r w:rsidRPr="00EF7D22">
        <w:rPr>
          <w:sz w:val="22"/>
          <w:szCs w:val="22"/>
        </w:rPr>
        <w:t>Отклонение в количестве передаваемого Отработанного платиносодержащего катализатора по причинам, связанным с правилами предпродажной подготовки и затаривания, не превышающее 1% от количества, указанного в п. 1.1. настоящего Договора, не влечет внесения изменений в содержание платины и стоимость Отработанного платиносодержащего катализатора</w:t>
      </w:r>
      <w:r w:rsidR="00156EAD">
        <w:rPr>
          <w:sz w:val="22"/>
          <w:szCs w:val="22"/>
        </w:rPr>
        <w:t>.</w:t>
      </w:r>
      <w:r w:rsidRPr="00EF7D22">
        <w:rPr>
          <w:sz w:val="22"/>
          <w:szCs w:val="22"/>
        </w:rPr>
        <w:t xml:space="preserve">      </w:t>
      </w:r>
    </w:p>
    <w:p w:rsidR="005C6D6C" w:rsidRPr="00EF7D22" w:rsidRDefault="005C6D6C" w:rsidP="005C6D6C">
      <w:pPr>
        <w:jc w:val="both"/>
        <w:rPr>
          <w:color w:val="000000"/>
          <w:sz w:val="22"/>
          <w:szCs w:val="22"/>
        </w:rPr>
      </w:pPr>
      <w:r w:rsidRPr="00EF7D22">
        <w:rPr>
          <w:sz w:val="22"/>
          <w:szCs w:val="22"/>
        </w:rPr>
        <w:t xml:space="preserve">           2.2.</w:t>
      </w:r>
      <w:r>
        <w:rPr>
          <w:sz w:val="22"/>
          <w:szCs w:val="22"/>
        </w:rPr>
        <w:t xml:space="preserve"> Окончательная</w:t>
      </w:r>
      <w:r w:rsidRPr="00EF7D22">
        <w:rPr>
          <w:sz w:val="22"/>
          <w:szCs w:val="22"/>
        </w:rPr>
        <w:t xml:space="preserve"> </w:t>
      </w:r>
      <w:r w:rsidRPr="00EF7D22">
        <w:rPr>
          <w:bCs/>
          <w:sz w:val="22"/>
          <w:szCs w:val="22"/>
        </w:rPr>
        <w:t xml:space="preserve">стоимость </w:t>
      </w:r>
      <w:r w:rsidRPr="00EF7D22">
        <w:rPr>
          <w:sz w:val="22"/>
          <w:szCs w:val="22"/>
        </w:rPr>
        <w:t xml:space="preserve">Отработанного платиносодержащего катализатора </w:t>
      </w:r>
      <w:r>
        <w:rPr>
          <w:sz w:val="22"/>
          <w:szCs w:val="22"/>
        </w:rPr>
        <w:t>равна</w:t>
      </w:r>
      <w:r w:rsidRPr="00EF7D22">
        <w:rPr>
          <w:sz w:val="22"/>
          <w:szCs w:val="22"/>
        </w:rPr>
        <w:t xml:space="preserve"> </w:t>
      </w:r>
      <w:r>
        <w:rPr>
          <w:color w:val="000000"/>
          <w:sz w:val="22"/>
          <w:szCs w:val="22"/>
        </w:rPr>
        <w:t>__________________________</w:t>
      </w:r>
      <w:r w:rsidRPr="00EF7D22">
        <w:rPr>
          <w:color w:val="000000"/>
          <w:sz w:val="22"/>
          <w:szCs w:val="22"/>
        </w:rPr>
        <w:t xml:space="preserve"> руб.</w:t>
      </w:r>
    </w:p>
    <w:p w:rsidR="005C6D6C" w:rsidRPr="00EF7D22" w:rsidRDefault="005C6D6C" w:rsidP="005C6D6C">
      <w:pPr>
        <w:jc w:val="both"/>
        <w:rPr>
          <w:sz w:val="22"/>
          <w:szCs w:val="22"/>
        </w:rPr>
      </w:pPr>
      <w:r w:rsidRPr="00EF7D22">
        <w:rPr>
          <w:color w:val="000000"/>
          <w:sz w:val="22"/>
          <w:szCs w:val="22"/>
        </w:rPr>
        <w:t xml:space="preserve">Указанный расчет произведен </w:t>
      </w:r>
      <w:r w:rsidRPr="00EF7D22">
        <w:rPr>
          <w:sz w:val="22"/>
          <w:szCs w:val="22"/>
        </w:rPr>
        <w:t xml:space="preserve">по состоянию на </w:t>
      </w:r>
      <w:r w:rsidR="00DD48C3">
        <w:rPr>
          <w:sz w:val="22"/>
          <w:szCs w:val="22"/>
        </w:rPr>
        <w:t>___.___.201</w:t>
      </w:r>
      <w:r w:rsidR="0006661C">
        <w:rPr>
          <w:sz w:val="22"/>
          <w:szCs w:val="22"/>
        </w:rPr>
        <w:t>__</w:t>
      </w:r>
      <w:r w:rsidR="00DD48C3">
        <w:rPr>
          <w:sz w:val="22"/>
          <w:szCs w:val="22"/>
        </w:rPr>
        <w:t>г</w:t>
      </w:r>
      <w:r>
        <w:rPr>
          <w:sz w:val="22"/>
          <w:szCs w:val="22"/>
        </w:rPr>
        <w:t xml:space="preserve">. </w:t>
      </w:r>
      <w:r w:rsidRPr="00EF7D22">
        <w:rPr>
          <w:sz w:val="22"/>
          <w:szCs w:val="22"/>
        </w:rPr>
        <w:t xml:space="preserve"> исходя из  учетной цены платины по данным ЦБ РФ равной </w:t>
      </w:r>
      <w:r>
        <w:rPr>
          <w:sz w:val="22"/>
          <w:szCs w:val="22"/>
        </w:rPr>
        <w:t>_____________</w:t>
      </w:r>
      <w:r w:rsidRPr="00EF7D22">
        <w:rPr>
          <w:sz w:val="22"/>
          <w:szCs w:val="22"/>
        </w:rPr>
        <w:t xml:space="preserve"> руб./г. </w:t>
      </w:r>
    </w:p>
    <w:p w:rsidR="0085268A" w:rsidRDefault="0085268A" w:rsidP="005C6D6C">
      <w:pPr>
        <w:tabs>
          <w:tab w:val="left" w:pos="8640"/>
        </w:tabs>
        <w:jc w:val="both"/>
        <w:rPr>
          <w:bCs/>
          <w:sz w:val="22"/>
          <w:szCs w:val="22"/>
        </w:rPr>
      </w:pPr>
    </w:p>
    <w:p w:rsidR="005C6D6C" w:rsidRDefault="005C6D6C" w:rsidP="005C6D6C">
      <w:pPr>
        <w:tabs>
          <w:tab w:val="left" w:pos="8640"/>
        </w:tabs>
        <w:jc w:val="both"/>
        <w:rPr>
          <w:sz w:val="22"/>
          <w:szCs w:val="22"/>
        </w:rPr>
      </w:pPr>
      <w:r w:rsidRPr="00EF7D22">
        <w:rPr>
          <w:bCs/>
          <w:sz w:val="22"/>
          <w:szCs w:val="22"/>
        </w:rPr>
        <w:t xml:space="preserve">Расчет стоимости </w:t>
      </w:r>
      <w:r w:rsidRPr="00EF7D22">
        <w:rPr>
          <w:sz w:val="22"/>
          <w:szCs w:val="22"/>
        </w:rPr>
        <w:t>Отработанного платиносодержащего катализатора:</w:t>
      </w:r>
    </w:p>
    <w:p w:rsidR="00FE3785" w:rsidRPr="00EF7D22" w:rsidRDefault="00FE3785" w:rsidP="005C6D6C">
      <w:pPr>
        <w:tabs>
          <w:tab w:val="left" w:pos="8640"/>
        </w:tabs>
        <w:jc w:val="both"/>
        <w:rPr>
          <w:rFonts w:ascii="Arial CYR" w:hAnsi="Arial CYR" w:cs="Arial CYR"/>
          <w:b/>
          <w:bCs/>
          <w:sz w:val="22"/>
          <w:szCs w:val="22"/>
        </w:rPr>
      </w:pPr>
    </w:p>
    <w:tbl>
      <w:tblPr>
        <w:tblW w:w="9597" w:type="dxa"/>
        <w:tblCellMar>
          <w:left w:w="0" w:type="dxa"/>
          <w:right w:w="0" w:type="dxa"/>
        </w:tblCellMar>
        <w:tblLook w:val="04A0" w:firstRow="1" w:lastRow="0" w:firstColumn="1" w:lastColumn="0" w:noHBand="0" w:noVBand="1"/>
      </w:tblPr>
      <w:tblGrid>
        <w:gridCol w:w="582"/>
        <w:gridCol w:w="2977"/>
        <w:gridCol w:w="1276"/>
        <w:gridCol w:w="850"/>
        <w:gridCol w:w="1418"/>
        <w:gridCol w:w="1276"/>
        <w:gridCol w:w="1218"/>
      </w:tblGrid>
      <w:tr w:rsidR="007A38C6" w:rsidTr="0006661C">
        <w:trPr>
          <w:trHeight w:val="1334"/>
        </w:trPr>
        <w:tc>
          <w:tcPr>
            <w:tcW w:w="58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suppressAutoHyphens w:val="0"/>
              <w:jc w:val="center"/>
              <w:rPr>
                <w:color w:val="000000"/>
                <w:sz w:val="22"/>
                <w:szCs w:val="22"/>
                <w:lang w:eastAsia="ru-RU"/>
              </w:rPr>
            </w:pPr>
            <w:r>
              <w:rPr>
                <w:color w:val="000000"/>
                <w:sz w:val="22"/>
                <w:szCs w:val="22"/>
              </w:rPr>
              <w:t>№ п/п</w:t>
            </w:r>
          </w:p>
        </w:tc>
        <w:tc>
          <w:tcPr>
            <w:tcW w:w="297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Наименование Отработанного платиносодержащего катализатора</w:t>
            </w:r>
          </w:p>
        </w:tc>
        <w:tc>
          <w:tcPr>
            <w:tcW w:w="127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Кол-во</w:t>
            </w:r>
          </w:p>
        </w:tc>
        <w:tc>
          <w:tcPr>
            <w:tcW w:w="8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Е.И.</w:t>
            </w:r>
          </w:p>
        </w:tc>
        <w:tc>
          <w:tcPr>
            <w:tcW w:w="141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7A38C6" w:rsidRDefault="007A38C6">
            <w:pPr>
              <w:jc w:val="center"/>
              <w:rPr>
                <w:color w:val="000000"/>
                <w:sz w:val="19"/>
                <w:szCs w:val="19"/>
              </w:rPr>
            </w:pPr>
            <w:r>
              <w:rPr>
                <w:color w:val="000000"/>
                <w:sz w:val="19"/>
                <w:szCs w:val="19"/>
              </w:rPr>
              <w:t xml:space="preserve">Содержание платины, </w:t>
            </w:r>
            <w:r w:rsidRPr="00E83D57">
              <w:rPr>
                <w:b/>
                <w:color w:val="000000"/>
                <w:sz w:val="19"/>
                <w:szCs w:val="19"/>
              </w:rPr>
              <w:t>г</w:t>
            </w:r>
            <w:r>
              <w:rPr>
                <w:color w:val="000000"/>
                <w:sz w:val="19"/>
                <w:szCs w:val="19"/>
              </w:rPr>
              <w:t xml:space="preserve"> (по данным бухгалтерского учёта Поставщика)</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7A38C6" w:rsidRDefault="007A38C6" w:rsidP="0006661C">
            <w:pPr>
              <w:jc w:val="center"/>
              <w:rPr>
                <w:color w:val="000000"/>
                <w:sz w:val="19"/>
                <w:szCs w:val="19"/>
              </w:rPr>
            </w:pPr>
            <w:r>
              <w:rPr>
                <w:color w:val="000000"/>
                <w:sz w:val="19"/>
                <w:szCs w:val="19"/>
              </w:rPr>
              <w:t>% от учетной цены Центробанка РФ на</w:t>
            </w:r>
            <w:r>
              <w:rPr>
                <w:color w:val="000000"/>
                <w:sz w:val="19"/>
                <w:szCs w:val="19"/>
              </w:rPr>
              <w:br/>
              <w:t>__.__.201</w:t>
            </w:r>
            <w:r w:rsidR="0006661C">
              <w:rPr>
                <w:color w:val="000000"/>
                <w:sz w:val="19"/>
                <w:szCs w:val="19"/>
              </w:rPr>
              <w:t>__</w:t>
            </w:r>
            <w:r>
              <w:rPr>
                <w:color w:val="000000"/>
                <w:sz w:val="19"/>
                <w:szCs w:val="19"/>
              </w:rPr>
              <w:t>г.</w:t>
            </w:r>
          </w:p>
        </w:tc>
        <w:tc>
          <w:tcPr>
            <w:tcW w:w="1218" w:type="dxa"/>
            <w:tcBorders>
              <w:top w:val="single" w:sz="4" w:space="0" w:color="auto"/>
              <w:left w:val="nil"/>
              <w:bottom w:val="single" w:sz="4" w:space="0" w:color="auto"/>
              <w:right w:val="single" w:sz="4" w:space="0" w:color="auto"/>
            </w:tcBorders>
            <w:shd w:val="clear" w:color="auto" w:fill="auto"/>
            <w:tcMar>
              <w:top w:w="0" w:type="dxa"/>
              <w:left w:w="15" w:type="dxa"/>
              <w:bottom w:w="0" w:type="dxa"/>
              <w:right w:w="15" w:type="dxa"/>
            </w:tcMar>
            <w:vAlign w:val="center"/>
            <w:hideMark/>
          </w:tcPr>
          <w:p w:rsidR="007A38C6" w:rsidRDefault="007A38C6">
            <w:pPr>
              <w:jc w:val="center"/>
              <w:rPr>
                <w:color w:val="000000"/>
                <w:sz w:val="19"/>
                <w:szCs w:val="19"/>
              </w:rPr>
            </w:pPr>
            <w:r>
              <w:rPr>
                <w:color w:val="000000"/>
                <w:sz w:val="19"/>
                <w:szCs w:val="19"/>
              </w:rPr>
              <w:t>Стоимость отработанного платиносо</w:t>
            </w:r>
            <w:r>
              <w:rPr>
                <w:color w:val="000000"/>
                <w:sz w:val="19"/>
                <w:szCs w:val="19"/>
              </w:rPr>
              <w:br/>
              <w:t>держащего  катализатора</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1</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риформинга R-98</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2,902</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E83D57" w:rsidP="00763C61">
            <w:pPr>
              <w:jc w:val="right"/>
              <w:rPr>
                <w:color w:val="000000"/>
                <w:sz w:val="22"/>
                <w:szCs w:val="22"/>
              </w:rPr>
            </w:pPr>
            <w:r>
              <w:rPr>
                <w:color w:val="000000"/>
                <w:sz w:val="22"/>
                <w:szCs w:val="22"/>
              </w:rPr>
              <w:t>7,142</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2</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риформинга R-98</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48 593,500</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E83D57" w:rsidP="00763C61">
            <w:pPr>
              <w:jc w:val="right"/>
              <w:rPr>
                <w:color w:val="000000"/>
                <w:sz w:val="22"/>
                <w:szCs w:val="22"/>
              </w:rPr>
            </w:pPr>
            <w:r>
              <w:rPr>
                <w:color w:val="000000"/>
                <w:sz w:val="22"/>
                <w:szCs w:val="22"/>
              </w:rPr>
              <w:t>111 833,250</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3</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риформинга R-98</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4 898,400</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E83D57" w:rsidP="00763C61">
            <w:pPr>
              <w:jc w:val="right"/>
              <w:rPr>
                <w:color w:val="000000"/>
                <w:sz w:val="22"/>
                <w:szCs w:val="22"/>
              </w:rPr>
            </w:pPr>
            <w:r>
              <w:rPr>
                <w:color w:val="000000"/>
                <w:sz w:val="22"/>
                <w:szCs w:val="22"/>
              </w:rPr>
              <w:t>11 542,639</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4</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пассивированный R-274, R-254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533,600</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E83D57" w:rsidP="00763C61">
            <w:pPr>
              <w:jc w:val="right"/>
              <w:rPr>
                <w:color w:val="000000"/>
                <w:sz w:val="22"/>
                <w:szCs w:val="22"/>
              </w:rPr>
            </w:pPr>
            <w:r>
              <w:rPr>
                <w:color w:val="000000"/>
                <w:sz w:val="22"/>
                <w:szCs w:val="22"/>
              </w:rPr>
              <w:t>1 423,258</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5</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0,509</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640A8F" w:rsidP="00763C61">
            <w:pPr>
              <w:jc w:val="right"/>
              <w:rPr>
                <w:color w:val="000000"/>
                <w:sz w:val="22"/>
                <w:szCs w:val="22"/>
              </w:rPr>
            </w:pPr>
            <w:r>
              <w:rPr>
                <w:color w:val="000000"/>
                <w:sz w:val="22"/>
                <w:szCs w:val="22"/>
              </w:rPr>
              <w:t>1,446</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6</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5,107</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E83D57" w:rsidP="00763C61">
            <w:pPr>
              <w:jc w:val="right"/>
              <w:rPr>
                <w:color w:val="000000"/>
                <w:sz w:val="22"/>
                <w:szCs w:val="22"/>
              </w:rPr>
            </w:pPr>
            <w:r>
              <w:rPr>
                <w:color w:val="000000"/>
                <w:sz w:val="22"/>
                <w:szCs w:val="22"/>
              </w:rPr>
              <w:t>14,533</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7</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0,605</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FE3785" w:rsidP="00763C61">
            <w:pPr>
              <w:jc w:val="right"/>
              <w:rPr>
                <w:color w:val="000000"/>
                <w:sz w:val="22"/>
                <w:szCs w:val="22"/>
              </w:rPr>
            </w:pPr>
            <w:r>
              <w:rPr>
                <w:color w:val="000000"/>
                <w:sz w:val="22"/>
                <w:szCs w:val="22"/>
              </w:rPr>
              <w:t>1,653</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8</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0,520</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FE3785" w:rsidP="00721A86">
            <w:pPr>
              <w:jc w:val="right"/>
              <w:rPr>
                <w:color w:val="000000"/>
                <w:sz w:val="22"/>
                <w:szCs w:val="22"/>
              </w:rPr>
            </w:pPr>
            <w:r>
              <w:rPr>
                <w:color w:val="000000"/>
                <w:sz w:val="22"/>
                <w:szCs w:val="22"/>
              </w:rPr>
              <w:t>1,43</w:t>
            </w:r>
            <w:r w:rsidR="00721A86">
              <w:rPr>
                <w:color w:val="000000"/>
                <w:sz w:val="22"/>
                <w:szCs w:val="22"/>
              </w:rPr>
              <w:t>6</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9</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0,309</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FE3785" w:rsidP="00763C61">
            <w:pPr>
              <w:jc w:val="right"/>
              <w:rPr>
                <w:color w:val="000000"/>
                <w:sz w:val="22"/>
                <w:szCs w:val="22"/>
              </w:rPr>
            </w:pPr>
            <w:r>
              <w:rPr>
                <w:color w:val="000000"/>
                <w:sz w:val="22"/>
                <w:szCs w:val="22"/>
              </w:rPr>
              <w:t>0,826</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10</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0,389</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FE3785" w:rsidP="00763C61">
            <w:pPr>
              <w:jc w:val="right"/>
              <w:rPr>
                <w:color w:val="000000"/>
                <w:sz w:val="22"/>
                <w:szCs w:val="22"/>
              </w:rPr>
            </w:pPr>
            <w:r>
              <w:rPr>
                <w:color w:val="000000"/>
                <w:sz w:val="22"/>
                <w:szCs w:val="22"/>
              </w:rPr>
              <w:t>1,026</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11</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0,169</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640A8F" w:rsidP="00763C61">
            <w:pPr>
              <w:jc w:val="right"/>
              <w:rPr>
                <w:color w:val="000000"/>
                <w:sz w:val="22"/>
                <w:szCs w:val="22"/>
              </w:rPr>
            </w:pPr>
            <w:r>
              <w:rPr>
                <w:color w:val="000000"/>
                <w:sz w:val="22"/>
                <w:szCs w:val="22"/>
              </w:rPr>
              <w:t>0,473</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12</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UOP R-56X</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1,422</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640A8F" w:rsidP="00763C61">
            <w:pPr>
              <w:jc w:val="right"/>
              <w:rPr>
                <w:color w:val="000000"/>
                <w:sz w:val="22"/>
                <w:szCs w:val="22"/>
              </w:rPr>
            </w:pPr>
            <w:r>
              <w:rPr>
                <w:color w:val="000000"/>
                <w:sz w:val="22"/>
                <w:szCs w:val="22"/>
              </w:rPr>
              <w:t>3,501</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rsidP="00EA3E60">
            <w:pPr>
              <w:jc w:val="center"/>
              <w:rPr>
                <w:color w:val="000000"/>
                <w:sz w:val="22"/>
                <w:szCs w:val="22"/>
              </w:rPr>
            </w:pPr>
            <w:r>
              <w:rPr>
                <w:color w:val="000000"/>
                <w:sz w:val="22"/>
                <w:szCs w:val="22"/>
              </w:rPr>
              <w:t>13</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АП-15</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2,579</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FE3785" w:rsidP="00763C61">
            <w:pPr>
              <w:jc w:val="right"/>
              <w:rPr>
                <w:color w:val="000000"/>
                <w:sz w:val="22"/>
                <w:szCs w:val="22"/>
              </w:rPr>
            </w:pPr>
            <w:r>
              <w:rPr>
                <w:color w:val="000000"/>
                <w:sz w:val="22"/>
                <w:szCs w:val="22"/>
              </w:rPr>
              <w:t>3,679</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14</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0,128</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FE3785" w:rsidP="00763C61">
            <w:pPr>
              <w:jc w:val="right"/>
              <w:rPr>
                <w:color w:val="000000"/>
                <w:sz w:val="22"/>
                <w:szCs w:val="22"/>
              </w:rPr>
            </w:pPr>
            <w:r>
              <w:rPr>
                <w:color w:val="000000"/>
                <w:sz w:val="22"/>
                <w:szCs w:val="22"/>
              </w:rPr>
              <w:t>0,367</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15</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0,396</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FE3785" w:rsidP="00763C61">
            <w:pPr>
              <w:jc w:val="right"/>
              <w:rPr>
                <w:color w:val="000000"/>
                <w:sz w:val="22"/>
                <w:szCs w:val="22"/>
              </w:rPr>
            </w:pPr>
            <w:r>
              <w:rPr>
                <w:color w:val="000000"/>
                <w:sz w:val="22"/>
                <w:szCs w:val="22"/>
              </w:rPr>
              <w:t>1,126</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16</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0,402</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FE3785" w:rsidP="00763C61">
            <w:pPr>
              <w:jc w:val="right"/>
              <w:rPr>
                <w:color w:val="000000"/>
                <w:sz w:val="22"/>
                <w:szCs w:val="22"/>
              </w:rPr>
            </w:pPr>
            <w:r>
              <w:rPr>
                <w:color w:val="000000"/>
                <w:sz w:val="22"/>
                <w:szCs w:val="22"/>
              </w:rPr>
              <w:t>1,141</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17</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UOP R-274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0,428</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FE3785" w:rsidP="00763C61">
            <w:pPr>
              <w:jc w:val="right"/>
              <w:rPr>
                <w:color w:val="000000"/>
                <w:sz w:val="22"/>
                <w:szCs w:val="22"/>
              </w:rPr>
            </w:pPr>
            <w:r>
              <w:rPr>
                <w:color w:val="000000"/>
                <w:sz w:val="22"/>
                <w:szCs w:val="22"/>
              </w:rPr>
              <w:t>1,183</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18</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R-274 UOP</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0,482</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FE3785" w:rsidP="00763C61">
            <w:pPr>
              <w:jc w:val="right"/>
              <w:rPr>
                <w:color w:val="000000"/>
                <w:sz w:val="22"/>
                <w:szCs w:val="22"/>
              </w:rPr>
            </w:pPr>
            <w:r>
              <w:rPr>
                <w:color w:val="000000"/>
                <w:sz w:val="22"/>
                <w:szCs w:val="22"/>
              </w:rPr>
              <w:t>1,347</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19</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R-254х UOP</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0,280</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FE3785" w:rsidP="00763C61">
            <w:pPr>
              <w:jc w:val="right"/>
              <w:rPr>
                <w:color w:val="000000"/>
                <w:sz w:val="22"/>
                <w:szCs w:val="22"/>
              </w:rPr>
            </w:pPr>
            <w:r>
              <w:rPr>
                <w:color w:val="000000"/>
                <w:sz w:val="22"/>
                <w:szCs w:val="22"/>
              </w:rPr>
              <w:t>0,797</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20</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R-254х UOP</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0,347</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FE3785" w:rsidP="00763C61">
            <w:pPr>
              <w:jc w:val="right"/>
              <w:rPr>
                <w:color w:val="000000"/>
                <w:sz w:val="22"/>
                <w:szCs w:val="22"/>
              </w:rPr>
            </w:pPr>
            <w:r>
              <w:rPr>
                <w:color w:val="000000"/>
                <w:sz w:val="22"/>
                <w:szCs w:val="22"/>
              </w:rPr>
              <w:t>0,952</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21</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R-254х UOP</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0,350</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FE3785" w:rsidP="00763C61">
            <w:pPr>
              <w:jc w:val="right"/>
              <w:rPr>
                <w:color w:val="000000"/>
                <w:sz w:val="22"/>
                <w:szCs w:val="22"/>
              </w:rPr>
            </w:pPr>
            <w:r>
              <w:rPr>
                <w:color w:val="000000"/>
                <w:sz w:val="22"/>
                <w:szCs w:val="22"/>
              </w:rPr>
              <w:t>1,002</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22</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R-254х UOP</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0,424</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FE3785" w:rsidP="00763C61">
            <w:pPr>
              <w:jc w:val="right"/>
              <w:rPr>
                <w:color w:val="000000"/>
                <w:sz w:val="22"/>
                <w:szCs w:val="22"/>
              </w:rPr>
            </w:pPr>
            <w:r>
              <w:rPr>
                <w:color w:val="000000"/>
                <w:sz w:val="22"/>
                <w:szCs w:val="22"/>
              </w:rPr>
              <w:t>1,211</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23</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R-254х UOP</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0,426</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FE3785" w:rsidP="00763C61">
            <w:pPr>
              <w:jc w:val="right"/>
              <w:rPr>
                <w:color w:val="000000"/>
                <w:sz w:val="22"/>
                <w:szCs w:val="22"/>
              </w:rPr>
            </w:pPr>
            <w:r>
              <w:rPr>
                <w:color w:val="000000"/>
                <w:sz w:val="22"/>
                <w:szCs w:val="22"/>
              </w:rPr>
              <w:t>1,216</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24</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R-254х UOP</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0,476</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FE3785" w:rsidP="00763C61">
            <w:pPr>
              <w:jc w:val="right"/>
              <w:rPr>
                <w:color w:val="000000"/>
                <w:sz w:val="22"/>
                <w:szCs w:val="22"/>
              </w:rPr>
            </w:pPr>
            <w:r>
              <w:rPr>
                <w:color w:val="000000"/>
                <w:sz w:val="22"/>
                <w:szCs w:val="22"/>
              </w:rPr>
              <w:t>1,329</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25</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R-254x UOP</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2,003</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FE3785" w:rsidP="00763C61">
            <w:pPr>
              <w:jc w:val="right"/>
              <w:rPr>
                <w:color w:val="000000"/>
                <w:sz w:val="22"/>
                <w:szCs w:val="22"/>
              </w:rPr>
            </w:pPr>
            <w:r>
              <w:rPr>
                <w:color w:val="000000"/>
                <w:sz w:val="22"/>
                <w:szCs w:val="22"/>
              </w:rPr>
              <w:t>5,563</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26</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пассивированный R-274, R-254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0,229</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FE3785" w:rsidP="00763C61">
            <w:pPr>
              <w:jc w:val="right"/>
              <w:rPr>
                <w:color w:val="000000"/>
                <w:sz w:val="22"/>
                <w:szCs w:val="22"/>
              </w:rPr>
            </w:pPr>
            <w:r>
              <w:rPr>
                <w:color w:val="000000"/>
                <w:sz w:val="22"/>
                <w:szCs w:val="22"/>
              </w:rPr>
              <w:t>0,642</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rsidP="00EA3E60">
            <w:pPr>
              <w:jc w:val="center"/>
              <w:rPr>
                <w:color w:val="000000"/>
                <w:sz w:val="22"/>
                <w:szCs w:val="22"/>
              </w:rPr>
            </w:pPr>
            <w:r>
              <w:rPr>
                <w:color w:val="000000"/>
                <w:sz w:val="22"/>
                <w:szCs w:val="22"/>
              </w:rPr>
              <w:t>27</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пассивированный R-274, R-254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0,283</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FE3785" w:rsidP="00763C61">
            <w:pPr>
              <w:jc w:val="right"/>
              <w:rPr>
                <w:color w:val="000000"/>
                <w:sz w:val="22"/>
                <w:szCs w:val="22"/>
              </w:rPr>
            </w:pPr>
            <w:r>
              <w:rPr>
                <w:color w:val="000000"/>
                <w:sz w:val="22"/>
                <w:szCs w:val="22"/>
              </w:rPr>
              <w:t>0,787</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28</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пассивированный R-274, R-254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0,243</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FE3785" w:rsidP="00763C61">
            <w:pPr>
              <w:jc w:val="right"/>
              <w:rPr>
                <w:color w:val="000000"/>
                <w:sz w:val="22"/>
                <w:szCs w:val="22"/>
              </w:rPr>
            </w:pPr>
            <w:r>
              <w:rPr>
                <w:color w:val="000000"/>
                <w:sz w:val="22"/>
                <w:szCs w:val="22"/>
              </w:rPr>
              <w:t>0,678</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EA3E60" w:rsidTr="0006661C">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29</w:t>
            </w:r>
          </w:p>
        </w:tc>
        <w:tc>
          <w:tcPr>
            <w:tcW w:w="297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96584F">
            <w:pPr>
              <w:rPr>
                <w:sz w:val="22"/>
                <w:szCs w:val="22"/>
              </w:rPr>
            </w:pPr>
            <w:r w:rsidRPr="00EA3E60">
              <w:rPr>
                <w:sz w:val="22"/>
                <w:szCs w:val="22"/>
              </w:rPr>
              <w:t>Катализатор пассивированный R-274, R-254</w:t>
            </w:r>
          </w:p>
        </w:tc>
        <w:tc>
          <w:tcPr>
            <w:tcW w:w="127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hideMark/>
          </w:tcPr>
          <w:p w:rsidR="00EA3E60" w:rsidRPr="00EA3E60" w:rsidRDefault="00EA3E60" w:rsidP="00EA3E60">
            <w:pPr>
              <w:jc w:val="right"/>
              <w:rPr>
                <w:sz w:val="22"/>
                <w:szCs w:val="22"/>
              </w:rPr>
            </w:pPr>
            <w:r w:rsidRPr="00EA3E60">
              <w:rPr>
                <w:sz w:val="22"/>
                <w:szCs w:val="22"/>
              </w:rPr>
              <w:t>0,261</w:t>
            </w:r>
          </w:p>
        </w:tc>
        <w:tc>
          <w:tcPr>
            <w:tcW w:w="8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A3E60" w:rsidRDefault="00EA3E60">
            <w:pPr>
              <w:jc w:val="center"/>
              <w:rPr>
                <w:color w:val="000000"/>
                <w:sz w:val="22"/>
                <w:szCs w:val="22"/>
              </w:rPr>
            </w:pPr>
            <w:r>
              <w:rPr>
                <w:color w:val="000000"/>
                <w:sz w:val="22"/>
                <w:szCs w:val="22"/>
              </w:rPr>
              <w:t>КГ</w:t>
            </w:r>
          </w:p>
        </w:tc>
        <w:tc>
          <w:tcPr>
            <w:tcW w:w="141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rsidR="00EA3E60" w:rsidRDefault="00FE3785" w:rsidP="00763C61">
            <w:pPr>
              <w:jc w:val="right"/>
              <w:rPr>
                <w:color w:val="000000"/>
                <w:sz w:val="22"/>
                <w:szCs w:val="22"/>
              </w:rPr>
            </w:pPr>
            <w:r>
              <w:rPr>
                <w:color w:val="000000"/>
                <w:sz w:val="22"/>
                <w:szCs w:val="22"/>
              </w:rPr>
              <w:t>0,732</w:t>
            </w:r>
          </w:p>
        </w:tc>
        <w:tc>
          <w:tcPr>
            <w:tcW w:w="127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c>
          <w:tcPr>
            <w:tcW w:w="121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A3E60" w:rsidRDefault="00EA3E60">
            <w:pPr>
              <w:rPr>
                <w:rFonts w:ascii="Calibri" w:hAnsi="Calibri" w:cs="Calibri"/>
                <w:color w:val="000000"/>
                <w:sz w:val="22"/>
                <w:szCs w:val="22"/>
              </w:rPr>
            </w:pPr>
            <w:r>
              <w:rPr>
                <w:rFonts w:ascii="Calibri" w:hAnsi="Calibri" w:cs="Calibri"/>
                <w:color w:val="000000"/>
                <w:sz w:val="22"/>
                <w:szCs w:val="22"/>
              </w:rPr>
              <w:t> </w:t>
            </w:r>
          </w:p>
        </w:tc>
      </w:tr>
      <w:tr w:rsidR="00FE3785" w:rsidTr="0006661C">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FE3785" w:rsidRDefault="00FE3785" w:rsidP="00C05CA8">
            <w:pPr>
              <w:jc w:val="center"/>
              <w:rPr>
                <w:color w:val="000000"/>
                <w:sz w:val="22"/>
                <w:szCs w:val="22"/>
              </w:rPr>
            </w:pPr>
            <w:r>
              <w:rPr>
                <w:color w:val="000000"/>
                <w:sz w:val="22"/>
                <w:szCs w:val="22"/>
              </w:rPr>
              <w:t>30</w:t>
            </w:r>
          </w:p>
        </w:tc>
        <w:tc>
          <w:tcPr>
            <w:tcW w:w="297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rsidR="00FE3785" w:rsidRPr="00EA3E60" w:rsidRDefault="00FE3785" w:rsidP="00C05CA8">
            <w:pPr>
              <w:rPr>
                <w:sz w:val="22"/>
                <w:szCs w:val="22"/>
              </w:rPr>
            </w:pPr>
            <w:r w:rsidRPr="00EA3E60">
              <w:rPr>
                <w:sz w:val="22"/>
                <w:szCs w:val="22"/>
              </w:rPr>
              <w:t>Катализатор пассивированный R-274, R-254</w:t>
            </w:r>
          </w:p>
        </w:tc>
        <w:tc>
          <w:tcPr>
            <w:tcW w:w="127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rsidR="00FE3785" w:rsidRPr="00EA3E60" w:rsidRDefault="00FE3785" w:rsidP="00C05CA8">
            <w:pPr>
              <w:jc w:val="right"/>
              <w:rPr>
                <w:sz w:val="22"/>
                <w:szCs w:val="22"/>
              </w:rPr>
            </w:pPr>
            <w:r w:rsidRPr="00EA3E60">
              <w:rPr>
                <w:sz w:val="22"/>
                <w:szCs w:val="22"/>
              </w:rPr>
              <w:t>0,439</w:t>
            </w:r>
          </w:p>
        </w:tc>
        <w:tc>
          <w:tcPr>
            <w:tcW w:w="8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FE3785" w:rsidRDefault="00FE3785" w:rsidP="00C05CA8">
            <w:pPr>
              <w:jc w:val="center"/>
              <w:rPr>
                <w:color w:val="000000"/>
                <w:sz w:val="22"/>
                <w:szCs w:val="22"/>
              </w:rPr>
            </w:pPr>
            <w:r>
              <w:rPr>
                <w:color w:val="000000"/>
                <w:sz w:val="22"/>
                <w:szCs w:val="22"/>
              </w:rPr>
              <w:t>КГ</w:t>
            </w:r>
          </w:p>
        </w:tc>
        <w:tc>
          <w:tcPr>
            <w:tcW w:w="141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rsidR="00FE3785" w:rsidRDefault="00FE3785" w:rsidP="00763C61">
            <w:pPr>
              <w:jc w:val="right"/>
              <w:rPr>
                <w:color w:val="000000"/>
                <w:sz w:val="22"/>
                <w:szCs w:val="22"/>
              </w:rPr>
            </w:pPr>
            <w:r>
              <w:rPr>
                <w:color w:val="000000"/>
                <w:sz w:val="22"/>
                <w:szCs w:val="22"/>
              </w:rPr>
              <w:t>1,215</w:t>
            </w:r>
          </w:p>
        </w:tc>
        <w:tc>
          <w:tcPr>
            <w:tcW w:w="127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FE3785" w:rsidRDefault="00FE3785" w:rsidP="0096584F">
            <w:pPr>
              <w:jc w:val="center"/>
              <w:rPr>
                <w:color w:val="000000"/>
                <w:sz w:val="19"/>
                <w:szCs w:val="19"/>
              </w:rPr>
            </w:pPr>
          </w:p>
        </w:tc>
        <w:tc>
          <w:tcPr>
            <w:tcW w:w="121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FE3785" w:rsidRDefault="00FE3785" w:rsidP="0096584F">
            <w:pPr>
              <w:jc w:val="center"/>
              <w:rPr>
                <w:color w:val="000000"/>
                <w:sz w:val="19"/>
                <w:szCs w:val="19"/>
              </w:rPr>
            </w:pPr>
          </w:p>
        </w:tc>
      </w:tr>
      <w:tr w:rsidR="00FE3785" w:rsidTr="0006661C">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FE3785" w:rsidRDefault="00FE3785" w:rsidP="00C05CA8">
            <w:pPr>
              <w:jc w:val="center"/>
              <w:rPr>
                <w:color w:val="000000"/>
                <w:sz w:val="22"/>
                <w:szCs w:val="22"/>
              </w:rPr>
            </w:pPr>
            <w:r>
              <w:rPr>
                <w:color w:val="000000"/>
                <w:sz w:val="22"/>
                <w:szCs w:val="22"/>
              </w:rPr>
              <w:t>31</w:t>
            </w:r>
          </w:p>
        </w:tc>
        <w:tc>
          <w:tcPr>
            <w:tcW w:w="297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rsidR="00FE3785" w:rsidRPr="00EA3E60" w:rsidRDefault="00FE3785" w:rsidP="00C05CA8">
            <w:pPr>
              <w:rPr>
                <w:sz w:val="22"/>
                <w:szCs w:val="22"/>
              </w:rPr>
            </w:pPr>
            <w:r w:rsidRPr="00EA3E60">
              <w:rPr>
                <w:sz w:val="22"/>
                <w:szCs w:val="22"/>
              </w:rPr>
              <w:t>Катализатор пассивированный R-274, R-254</w:t>
            </w:r>
          </w:p>
        </w:tc>
        <w:tc>
          <w:tcPr>
            <w:tcW w:w="127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rsidR="00FE3785" w:rsidRPr="00EA3E60" w:rsidRDefault="00FE3785" w:rsidP="00C05CA8">
            <w:pPr>
              <w:jc w:val="right"/>
              <w:rPr>
                <w:sz w:val="22"/>
                <w:szCs w:val="22"/>
              </w:rPr>
            </w:pPr>
            <w:r w:rsidRPr="00EA3E60">
              <w:rPr>
                <w:sz w:val="22"/>
                <w:szCs w:val="22"/>
              </w:rPr>
              <w:t>0,352</w:t>
            </w:r>
          </w:p>
        </w:tc>
        <w:tc>
          <w:tcPr>
            <w:tcW w:w="8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FE3785" w:rsidRDefault="00FE3785" w:rsidP="00C05CA8">
            <w:pPr>
              <w:jc w:val="center"/>
              <w:rPr>
                <w:color w:val="000000"/>
                <w:sz w:val="22"/>
                <w:szCs w:val="22"/>
              </w:rPr>
            </w:pPr>
            <w:r>
              <w:rPr>
                <w:color w:val="000000"/>
                <w:sz w:val="22"/>
                <w:szCs w:val="22"/>
              </w:rPr>
              <w:t>КГ</w:t>
            </w:r>
          </w:p>
        </w:tc>
        <w:tc>
          <w:tcPr>
            <w:tcW w:w="141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rsidR="00FE3785" w:rsidRDefault="00FE3785" w:rsidP="00763C61">
            <w:pPr>
              <w:jc w:val="right"/>
              <w:rPr>
                <w:color w:val="000000"/>
                <w:sz w:val="22"/>
                <w:szCs w:val="22"/>
              </w:rPr>
            </w:pPr>
            <w:r>
              <w:rPr>
                <w:color w:val="000000"/>
                <w:sz w:val="22"/>
                <w:szCs w:val="22"/>
              </w:rPr>
              <w:t>1,006</w:t>
            </w:r>
          </w:p>
        </w:tc>
        <w:tc>
          <w:tcPr>
            <w:tcW w:w="127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FE3785" w:rsidRDefault="00FE3785" w:rsidP="0096584F">
            <w:pPr>
              <w:jc w:val="center"/>
              <w:rPr>
                <w:color w:val="000000"/>
                <w:sz w:val="19"/>
                <w:szCs w:val="19"/>
              </w:rPr>
            </w:pPr>
          </w:p>
        </w:tc>
        <w:tc>
          <w:tcPr>
            <w:tcW w:w="121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FE3785" w:rsidRDefault="00FE3785" w:rsidP="0096584F">
            <w:pPr>
              <w:jc w:val="center"/>
              <w:rPr>
                <w:color w:val="000000"/>
                <w:sz w:val="19"/>
                <w:szCs w:val="19"/>
              </w:rPr>
            </w:pPr>
          </w:p>
        </w:tc>
      </w:tr>
      <w:tr w:rsidR="00E83D57" w:rsidTr="0006661C">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E83D57" w:rsidRDefault="00E83D57" w:rsidP="0096584F">
            <w:pPr>
              <w:suppressAutoHyphens w:val="0"/>
              <w:jc w:val="center"/>
              <w:rPr>
                <w:color w:val="000000"/>
                <w:sz w:val="22"/>
                <w:szCs w:val="22"/>
                <w:lang w:eastAsia="ru-RU"/>
              </w:rPr>
            </w:pPr>
            <w:r>
              <w:rPr>
                <w:color w:val="000000"/>
                <w:sz w:val="22"/>
                <w:szCs w:val="22"/>
              </w:rPr>
              <w:t>№ п/п</w:t>
            </w:r>
          </w:p>
        </w:tc>
        <w:tc>
          <w:tcPr>
            <w:tcW w:w="297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83D57" w:rsidRDefault="00E83D57" w:rsidP="0096584F">
            <w:pPr>
              <w:jc w:val="center"/>
              <w:rPr>
                <w:color w:val="000000"/>
                <w:sz w:val="22"/>
                <w:szCs w:val="22"/>
              </w:rPr>
            </w:pPr>
            <w:r>
              <w:rPr>
                <w:color w:val="000000"/>
                <w:sz w:val="22"/>
                <w:szCs w:val="22"/>
              </w:rPr>
              <w:t>Наименование Отработанного платиносодержащего катализатора</w:t>
            </w:r>
          </w:p>
        </w:tc>
        <w:tc>
          <w:tcPr>
            <w:tcW w:w="127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83D57" w:rsidRDefault="00E83D57" w:rsidP="0096584F">
            <w:pPr>
              <w:jc w:val="center"/>
              <w:rPr>
                <w:color w:val="000000"/>
                <w:sz w:val="22"/>
                <w:szCs w:val="22"/>
              </w:rPr>
            </w:pPr>
            <w:r>
              <w:rPr>
                <w:color w:val="000000"/>
                <w:sz w:val="22"/>
                <w:szCs w:val="22"/>
              </w:rPr>
              <w:t>Кол-во</w:t>
            </w:r>
          </w:p>
        </w:tc>
        <w:tc>
          <w:tcPr>
            <w:tcW w:w="85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83D57" w:rsidRDefault="00E83D57" w:rsidP="0096584F">
            <w:pPr>
              <w:jc w:val="center"/>
              <w:rPr>
                <w:color w:val="000000"/>
                <w:sz w:val="22"/>
                <w:szCs w:val="22"/>
              </w:rPr>
            </w:pPr>
            <w:r>
              <w:rPr>
                <w:color w:val="000000"/>
                <w:sz w:val="22"/>
                <w:szCs w:val="22"/>
              </w:rPr>
              <w:t>Е.И.</w:t>
            </w:r>
          </w:p>
        </w:tc>
        <w:tc>
          <w:tcPr>
            <w:tcW w:w="141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83D57" w:rsidRDefault="00E83D57" w:rsidP="0096584F">
            <w:pPr>
              <w:jc w:val="center"/>
              <w:rPr>
                <w:color w:val="000000"/>
                <w:sz w:val="19"/>
                <w:szCs w:val="19"/>
              </w:rPr>
            </w:pPr>
            <w:r>
              <w:rPr>
                <w:color w:val="000000"/>
                <w:sz w:val="19"/>
                <w:szCs w:val="19"/>
              </w:rPr>
              <w:t>Содержание платины, г (по данным бухгалтерского учёта Поставщика)</w:t>
            </w:r>
          </w:p>
        </w:tc>
        <w:tc>
          <w:tcPr>
            <w:tcW w:w="127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83D57" w:rsidRDefault="00E83D57" w:rsidP="00403B87">
            <w:pPr>
              <w:jc w:val="center"/>
              <w:rPr>
                <w:color w:val="000000"/>
                <w:sz w:val="19"/>
                <w:szCs w:val="19"/>
              </w:rPr>
            </w:pPr>
            <w:r>
              <w:rPr>
                <w:color w:val="000000"/>
                <w:sz w:val="19"/>
                <w:szCs w:val="19"/>
              </w:rPr>
              <w:t>% от учетной цены Центробанка РФ на</w:t>
            </w:r>
            <w:r>
              <w:rPr>
                <w:color w:val="000000"/>
                <w:sz w:val="19"/>
                <w:szCs w:val="19"/>
              </w:rPr>
              <w:br/>
              <w:t>__.__.201</w:t>
            </w:r>
            <w:r w:rsidR="00403B87">
              <w:rPr>
                <w:color w:val="000000"/>
                <w:sz w:val="19"/>
                <w:szCs w:val="19"/>
              </w:rPr>
              <w:t>__</w:t>
            </w:r>
            <w:r>
              <w:rPr>
                <w:color w:val="000000"/>
                <w:sz w:val="19"/>
                <w:szCs w:val="19"/>
              </w:rPr>
              <w:t>г.</w:t>
            </w:r>
          </w:p>
        </w:tc>
        <w:tc>
          <w:tcPr>
            <w:tcW w:w="121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E83D57" w:rsidRDefault="00E83D57" w:rsidP="0096584F">
            <w:pPr>
              <w:jc w:val="center"/>
              <w:rPr>
                <w:color w:val="000000"/>
                <w:sz w:val="19"/>
                <w:szCs w:val="19"/>
              </w:rPr>
            </w:pPr>
            <w:r>
              <w:rPr>
                <w:color w:val="000000"/>
                <w:sz w:val="19"/>
                <w:szCs w:val="19"/>
              </w:rPr>
              <w:t>Стоимость отработанного платиносо</w:t>
            </w:r>
            <w:r>
              <w:rPr>
                <w:color w:val="000000"/>
                <w:sz w:val="19"/>
                <w:szCs w:val="19"/>
              </w:rPr>
              <w:br/>
              <w:t>держащего  катализатора</w:t>
            </w:r>
          </w:p>
        </w:tc>
      </w:tr>
      <w:tr w:rsidR="00E83D57"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83D57" w:rsidRDefault="00E83D57">
            <w:pPr>
              <w:jc w:val="center"/>
              <w:rPr>
                <w:color w:val="000000"/>
                <w:sz w:val="22"/>
                <w:szCs w:val="22"/>
              </w:rPr>
            </w:pPr>
            <w:r>
              <w:rPr>
                <w:color w:val="000000"/>
                <w:sz w:val="22"/>
                <w:szCs w:val="22"/>
              </w:rPr>
              <w:t>32</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83D57" w:rsidRDefault="00E83D57">
            <w:pPr>
              <w:rPr>
                <w:color w:val="000000"/>
                <w:sz w:val="22"/>
                <w:szCs w:val="22"/>
              </w:rPr>
            </w:pPr>
            <w:r>
              <w:rPr>
                <w:color w:val="000000"/>
                <w:sz w:val="22"/>
                <w:szCs w:val="22"/>
              </w:rPr>
              <w:t>Катализатор пассивированный R-274, R-254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83D57" w:rsidRPr="00E83D57" w:rsidRDefault="00E83D57" w:rsidP="00E83D57">
            <w:pPr>
              <w:jc w:val="right"/>
              <w:rPr>
                <w:sz w:val="22"/>
                <w:szCs w:val="22"/>
              </w:rPr>
            </w:pPr>
            <w:r w:rsidRPr="00E83D57">
              <w:rPr>
                <w:sz w:val="22"/>
                <w:szCs w:val="22"/>
              </w:rPr>
              <w:t>0,535</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83D57" w:rsidRDefault="00E83D57">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83D57" w:rsidRDefault="00FE3785" w:rsidP="00763C61">
            <w:pPr>
              <w:jc w:val="right"/>
              <w:rPr>
                <w:color w:val="000000"/>
                <w:sz w:val="22"/>
                <w:szCs w:val="22"/>
              </w:rPr>
            </w:pPr>
            <w:r>
              <w:rPr>
                <w:color w:val="000000"/>
                <w:sz w:val="22"/>
                <w:szCs w:val="22"/>
              </w:rPr>
              <w:t>1,242</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83D57" w:rsidRDefault="00E83D57">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83D57" w:rsidRDefault="00E83D57">
            <w:pPr>
              <w:rPr>
                <w:rFonts w:ascii="Calibri" w:hAnsi="Calibri" w:cs="Calibri"/>
                <w:color w:val="000000"/>
                <w:sz w:val="22"/>
                <w:szCs w:val="22"/>
              </w:rPr>
            </w:pPr>
            <w:r>
              <w:rPr>
                <w:rFonts w:ascii="Calibri" w:hAnsi="Calibri" w:cs="Calibri"/>
                <w:color w:val="000000"/>
                <w:sz w:val="22"/>
                <w:szCs w:val="22"/>
              </w:rPr>
              <w:t> </w:t>
            </w:r>
          </w:p>
        </w:tc>
      </w:tr>
      <w:tr w:rsidR="00E83D57" w:rsidTr="0006661C">
        <w:trPr>
          <w:trHeight w:val="300"/>
        </w:trPr>
        <w:tc>
          <w:tcPr>
            <w:tcW w:w="58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83D57" w:rsidRDefault="00E83D57">
            <w:pPr>
              <w:jc w:val="center"/>
              <w:rPr>
                <w:color w:val="000000"/>
                <w:sz w:val="22"/>
                <w:szCs w:val="22"/>
              </w:rPr>
            </w:pPr>
            <w:r>
              <w:rPr>
                <w:color w:val="000000"/>
                <w:sz w:val="22"/>
                <w:szCs w:val="22"/>
              </w:rPr>
              <w:t>33</w:t>
            </w:r>
          </w:p>
        </w:tc>
        <w:tc>
          <w:tcPr>
            <w:tcW w:w="297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83D57" w:rsidRDefault="00E83D57">
            <w:pPr>
              <w:rPr>
                <w:color w:val="000000"/>
                <w:sz w:val="22"/>
                <w:szCs w:val="22"/>
              </w:rPr>
            </w:pPr>
            <w:r>
              <w:rPr>
                <w:color w:val="000000"/>
                <w:sz w:val="22"/>
                <w:szCs w:val="22"/>
              </w:rPr>
              <w:t>Катализатор пассивированный R-274, R-254</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E83D57" w:rsidRPr="00E83D57" w:rsidRDefault="00E83D57" w:rsidP="00E83D57">
            <w:pPr>
              <w:jc w:val="right"/>
              <w:rPr>
                <w:sz w:val="22"/>
                <w:szCs w:val="22"/>
              </w:rPr>
            </w:pPr>
            <w:r w:rsidRPr="00E83D57">
              <w:rPr>
                <w:sz w:val="22"/>
                <w:szCs w:val="22"/>
              </w:rPr>
              <w:t>0,448</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E83D57" w:rsidRDefault="00E83D57">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tcPr>
          <w:p w:rsidR="00E83D57" w:rsidRDefault="00FE3785" w:rsidP="00763C61">
            <w:pPr>
              <w:jc w:val="right"/>
              <w:rPr>
                <w:color w:val="000000"/>
                <w:sz w:val="22"/>
                <w:szCs w:val="22"/>
              </w:rPr>
            </w:pPr>
            <w:r>
              <w:rPr>
                <w:color w:val="000000"/>
                <w:sz w:val="22"/>
                <w:szCs w:val="22"/>
              </w:rPr>
              <w:t>1,195</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83D57" w:rsidRDefault="00E83D57">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E83D57" w:rsidRDefault="00E83D57">
            <w:pPr>
              <w:rPr>
                <w:rFonts w:ascii="Calibri" w:hAnsi="Calibri" w:cs="Calibri"/>
                <w:color w:val="000000"/>
                <w:sz w:val="22"/>
                <w:szCs w:val="22"/>
              </w:rPr>
            </w:pPr>
            <w:r>
              <w:rPr>
                <w:rFonts w:ascii="Calibri" w:hAnsi="Calibri" w:cs="Calibri"/>
                <w:color w:val="000000"/>
                <w:sz w:val="22"/>
                <w:szCs w:val="22"/>
              </w:rPr>
              <w:t> </w:t>
            </w:r>
          </w:p>
        </w:tc>
      </w:tr>
      <w:tr w:rsidR="007A38C6" w:rsidTr="0006661C">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color w:val="000000"/>
                <w:sz w:val="22"/>
                <w:szCs w:val="22"/>
              </w:rPr>
            </w:pPr>
            <w:r>
              <w:rPr>
                <w:color w:val="000000"/>
                <w:sz w:val="22"/>
                <w:szCs w:val="22"/>
              </w:rPr>
              <w:t>Всего:</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E83D57" w:rsidP="00763C61">
            <w:pPr>
              <w:jc w:val="right"/>
              <w:rPr>
                <w:color w:val="000000"/>
                <w:sz w:val="22"/>
                <w:szCs w:val="22"/>
              </w:rPr>
            </w:pPr>
            <w:r>
              <w:rPr>
                <w:color w:val="000000"/>
                <w:sz w:val="22"/>
                <w:szCs w:val="22"/>
              </w:rPr>
              <w:t>54</w:t>
            </w:r>
            <w:r w:rsidR="007A38C6">
              <w:rPr>
                <w:color w:val="000000"/>
                <w:sz w:val="22"/>
                <w:szCs w:val="22"/>
              </w:rPr>
              <w:t xml:space="preserve"> </w:t>
            </w:r>
            <w:r>
              <w:rPr>
                <w:color w:val="000000"/>
                <w:sz w:val="22"/>
                <w:szCs w:val="22"/>
              </w:rPr>
              <w:t>048</w:t>
            </w:r>
            <w:r w:rsidR="007A38C6">
              <w:rPr>
                <w:color w:val="000000"/>
                <w:sz w:val="22"/>
                <w:szCs w:val="22"/>
              </w:rPr>
              <w:t>,</w:t>
            </w:r>
            <w:r>
              <w:rPr>
                <w:color w:val="000000"/>
                <w:sz w:val="22"/>
                <w:szCs w:val="22"/>
              </w:rPr>
              <w:t>943</w:t>
            </w:r>
          </w:p>
        </w:tc>
        <w:tc>
          <w:tcPr>
            <w:tcW w:w="85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7A38C6">
            <w:pPr>
              <w:jc w:val="center"/>
              <w:rPr>
                <w:color w:val="000000"/>
                <w:sz w:val="22"/>
                <w:szCs w:val="22"/>
              </w:rPr>
            </w:pPr>
            <w:r>
              <w:rPr>
                <w:color w:val="000000"/>
                <w:sz w:val="22"/>
                <w:szCs w:val="22"/>
              </w:rPr>
              <w:t>КГ</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7A38C6" w:rsidRDefault="00C05CA8" w:rsidP="00041C5C">
            <w:pPr>
              <w:jc w:val="right"/>
              <w:rPr>
                <w:color w:val="000000"/>
                <w:sz w:val="22"/>
                <w:szCs w:val="22"/>
              </w:rPr>
            </w:pPr>
            <w:r>
              <w:rPr>
                <w:color w:val="000000"/>
                <w:sz w:val="22"/>
                <w:szCs w:val="22"/>
              </w:rPr>
              <w:t>124 859,</w:t>
            </w:r>
            <w:r w:rsidR="00041C5C">
              <w:rPr>
                <w:color w:val="000000"/>
                <w:sz w:val="22"/>
                <w:szCs w:val="22"/>
              </w:rPr>
              <w:t>593</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c>
          <w:tcPr>
            <w:tcW w:w="12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7A38C6" w:rsidRDefault="007A38C6">
            <w:pPr>
              <w:rPr>
                <w:rFonts w:ascii="Calibri" w:hAnsi="Calibri" w:cs="Calibri"/>
                <w:color w:val="000000"/>
                <w:sz w:val="22"/>
                <w:szCs w:val="22"/>
              </w:rPr>
            </w:pPr>
            <w:r>
              <w:rPr>
                <w:rFonts w:ascii="Calibri" w:hAnsi="Calibri" w:cs="Calibri"/>
                <w:color w:val="000000"/>
                <w:sz w:val="22"/>
                <w:szCs w:val="22"/>
              </w:rPr>
              <w:t> </w:t>
            </w:r>
          </w:p>
        </w:tc>
      </w:tr>
    </w:tbl>
    <w:p w:rsidR="007A38C6" w:rsidRDefault="007A38C6" w:rsidP="00463287">
      <w:pPr>
        <w:ind w:firstLine="567"/>
        <w:jc w:val="both"/>
        <w:rPr>
          <w:sz w:val="22"/>
          <w:szCs w:val="22"/>
        </w:rPr>
      </w:pPr>
    </w:p>
    <w:p w:rsidR="005C6D6C" w:rsidRDefault="007E17CF" w:rsidP="00403B87">
      <w:pPr>
        <w:tabs>
          <w:tab w:val="left" w:pos="567"/>
        </w:tabs>
        <w:ind w:firstLine="567"/>
        <w:jc w:val="both"/>
        <w:rPr>
          <w:sz w:val="22"/>
          <w:szCs w:val="22"/>
        </w:rPr>
      </w:pPr>
      <w:r>
        <w:rPr>
          <w:sz w:val="22"/>
          <w:szCs w:val="22"/>
        </w:rPr>
        <w:t xml:space="preserve">2.3. </w:t>
      </w:r>
      <w:r w:rsidR="00D31F60">
        <w:rPr>
          <w:sz w:val="22"/>
          <w:szCs w:val="22"/>
        </w:rPr>
        <w:t xml:space="preserve">Окончательная </w:t>
      </w:r>
      <w:r w:rsidR="005C6D6C" w:rsidRPr="00EF7D22">
        <w:rPr>
          <w:sz w:val="22"/>
          <w:szCs w:val="22"/>
        </w:rPr>
        <w:t xml:space="preserve">стоимость Отработанного платиносодержащего катализатора  рассчитана исходя из </w:t>
      </w:r>
      <w:r w:rsidR="005C6D6C">
        <w:rPr>
          <w:sz w:val="22"/>
          <w:szCs w:val="22"/>
        </w:rPr>
        <w:t>_______</w:t>
      </w:r>
      <w:r w:rsidR="005C6D6C" w:rsidRPr="00EF7D22">
        <w:rPr>
          <w:sz w:val="22"/>
          <w:szCs w:val="22"/>
        </w:rPr>
        <w:t xml:space="preserve">% от учетной цены платины по данным ЦБ РФ на </w:t>
      </w:r>
      <w:r w:rsidR="00DD48C3">
        <w:rPr>
          <w:sz w:val="22"/>
          <w:szCs w:val="22"/>
        </w:rPr>
        <w:t>___.___.20</w:t>
      </w:r>
      <w:r w:rsidR="00935A27">
        <w:rPr>
          <w:sz w:val="22"/>
          <w:szCs w:val="22"/>
        </w:rPr>
        <w:t>__</w:t>
      </w:r>
      <w:r w:rsidR="00DD48C3">
        <w:rPr>
          <w:sz w:val="22"/>
          <w:szCs w:val="22"/>
        </w:rPr>
        <w:t>г</w:t>
      </w:r>
      <w:r w:rsidR="005C6D6C">
        <w:rPr>
          <w:sz w:val="22"/>
          <w:szCs w:val="22"/>
        </w:rPr>
        <w:t>. (</w:t>
      </w:r>
      <w:r w:rsidR="00D17136">
        <w:rPr>
          <w:sz w:val="22"/>
          <w:szCs w:val="22"/>
        </w:rPr>
        <w:t xml:space="preserve">дата проведения </w:t>
      </w:r>
      <w:r w:rsidR="0039274C">
        <w:rPr>
          <w:sz w:val="22"/>
          <w:szCs w:val="22"/>
        </w:rPr>
        <w:t>Тендера</w:t>
      </w:r>
      <w:r w:rsidR="00D17136">
        <w:rPr>
          <w:sz w:val="22"/>
          <w:szCs w:val="22"/>
        </w:rPr>
        <w:t xml:space="preserve"> по продаже Отработанного платиносодержащего катализатора</w:t>
      </w:r>
      <w:r w:rsidR="005C6D6C">
        <w:rPr>
          <w:sz w:val="22"/>
          <w:szCs w:val="22"/>
        </w:rPr>
        <w:t>).</w:t>
      </w:r>
      <w:r w:rsidR="005C6D6C" w:rsidRPr="00EF7D22">
        <w:rPr>
          <w:sz w:val="22"/>
          <w:szCs w:val="22"/>
        </w:rPr>
        <w:t xml:space="preserve">  </w:t>
      </w:r>
    </w:p>
    <w:p w:rsidR="0039274C" w:rsidRPr="00EF7D22" w:rsidRDefault="0039274C" w:rsidP="00403B87">
      <w:pPr>
        <w:ind w:firstLine="567"/>
        <w:jc w:val="both"/>
        <w:rPr>
          <w:sz w:val="22"/>
          <w:szCs w:val="22"/>
        </w:rPr>
      </w:pPr>
      <w:r>
        <w:rPr>
          <w:sz w:val="22"/>
          <w:szCs w:val="22"/>
        </w:rPr>
        <w:t>2.4. Стоимость Отработанного платиносодержащего катализатора по п. 2.2. Договора является твердой и не подлежит изменению в ходе исполнения обязательств по настоящему Дог</w:t>
      </w:r>
      <w:r w:rsidR="007F4D82">
        <w:rPr>
          <w:sz w:val="22"/>
          <w:szCs w:val="22"/>
        </w:rPr>
        <w:t>о</w:t>
      </w:r>
      <w:r>
        <w:rPr>
          <w:sz w:val="22"/>
          <w:szCs w:val="22"/>
        </w:rPr>
        <w:t>вору. Указанная стоимость включает все возможные издержки Покупателя.</w:t>
      </w:r>
    </w:p>
    <w:p w:rsidR="005C6D6C" w:rsidRPr="00E55344" w:rsidRDefault="005C6D6C" w:rsidP="00403B87">
      <w:pPr>
        <w:widowControl w:val="0"/>
        <w:tabs>
          <w:tab w:val="left" w:pos="1134"/>
        </w:tabs>
        <w:autoSpaceDE w:val="0"/>
        <w:autoSpaceDN w:val="0"/>
        <w:adjustRightInd w:val="0"/>
        <w:ind w:firstLine="567"/>
        <w:jc w:val="both"/>
        <w:rPr>
          <w:sz w:val="22"/>
          <w:szCs w:val="22"/>
        </w:rPr>
      </w:pPr>
      <w:r w:rsidRPr="00EF7D22">
        <w:rPr>
          <w:sz w:val="22"/>
          <w:szCs w:val="22"/>
        </w:rPr>
        <w:t>2.</w:t>
      </w:r>
      <w:r w:rsidR="0039274C">
        <w:rPr>
          <w:sz w:val="22"/>
          <w:szCs w:val="22"/>
        </w:rPr>
        <w:t>5</w:t>
      </w:r>
      <w:r w:rsidRPr="00EF7D22">
        <w:rPr>
          <w:sz w:val="22"/>
          <w:szCs w:val="22"/>
        </w:rPr>
        <w:t xml:space="preserve">. Оплата по настоящему Договору осуществляется Покупателем денежными средствами на условиях </w:t>
      </w:r>
      <w:r w:rsidRPr="00E55344">
        <w:rPr>
          <w:sz w:val="22"/>
          <w:szCs w:val="22"/>
        </w:rPr>
        <w:t xml:space="preserve">полной предварительной оплаты (100 %) за Отработанный платиносодержащий катализатор в срок не позднее </w:t>
      </w:r>
      <w:r w:rsidR="00FE3785">
        <w:rPr>
          <w:sz w:val="22"/>
          <w:szCs w:val="22"/>
        </w:rPr>
        <w:t>_______________</w:t>
      </w:r>
      <w:r w:rsidRPr="00602BF7">
        <w:rPr>
          <w:sz w:val="22"/>
          <w:szCs w:val="22"/>
        </w:rPr>
        <w:t>.</w:t>
      </w:r>
      <w:r w:rsidRPr="00E55344">
        <w:rPr>
          <w:sz w:val="22"/>
          <w:szCs w:val="22"/>
        </w:rPr>
        <w:t xml:space="preserve"> </w:t>
      </w:r>
    </w:p>
    <w:p w:rsidR="005C6D6C" w:rsidRDefault="005C6D6C" w:rsidP="00403B87">
      <w:pPr>
        <w:pStyle w:val="210"/>
        <w:tabs>
          <w:tab w:val="center" w:pos="5443"/>
        </w:tabs>
        <w:ind w:firstLine="567"/>
        <w:rPr>
          <w:rFonts w:ascii="Times New Roman CYR" w:hAnsi="Times New Roman CYR"/>
          <w:sz w:val="22"/>
          <w:szCs w:val="24"/>
        </w:rPr>
      </w:pPr>
      <w:r w:rsidRPr="00E55344">
        <w:rPr>
          <w:sz w:val="22"/>
          <w:szCs w:val="22"/>
        </w:rPr>
        <w:t>При этом сумма задатка в размере 10 000 000,00 (десять миллионов) рублей, внесенного Покупателем</w:t>
      </w:r>
      <w:r>
        <w:rPr>
          <w:rFonts w:ascii="Times New Roman CYR" w:hAnsi="Times New Roman CYR"/>
          <w:sz w:val="22"/>
          <w:szCs w:val="24"/>
        </w:rPr>
        <w:t xml:space="preserve"> для участия в тендере и признанного победителем</w:t>
      </w:r>
      <w:r w:rsidRPr="00E83464">
        <w:rPr>
          <w:rFonts w:ascii="Times New Roman CYR" w:hAnsi="Times New Roman CYR"/>
          <w:sz w:val="22"/>
          <w:szCs w:val="24"/>
        </w:rPr>
        <w:t xml:space="preserve">, засчитывается в счет частичной оплаты стоимости </w:t>
      </w:r>
      <w:r w:rsidR="0039274C">
        <w:rPr>
          <w:rFonts w:ascii="Times New Roman CYR" w:hAnsi="Times New Roman CYR"/>
          <w:sz w:val="22"/>
          <w:szCs w:val="24"/>
        </w:rPr>
        <w:t>О</w:t>
      </w:r>
      <w:r w:rsidRPr="00E83464">
        <w:rPr>
          <w:rFonts w:ascii="Times New Roman CYR" w:hAnsi="Times New Roman CYR"/>
          <w:sz w:val="22"/>
          <w:szCs w:val="24"/>
        </w:rPr>
        <w:t>тработанн</w:t>
      </w:r>
      <w:r w:rsidR="0039274C">
        <w:rPr>
          <w:rFonts w:ascii="Times New Roman CYR" w:hAnsi="Times New Roman CYR"/>
          <w:sz w:val="22"/>
          <w:szCs w:val="24"/>
        </w:rPr>
        <w:t>ого</w:t>
      </w:r>
      <w:r w:rsidRPr="00E83464">
        <w:rPr>
          <w:rFonts w:ascii="Times New Roman CYR" w:hAnsi="Times New Roman CYR"/>
          <w:sz w:val="22"/>
          <w:szCs w:val="24"/>
        </w:rPr>
        <w:t xml:space="preserve"> платиносодержащ</w:t>
      </w:r>
      <w:r w:rsidR="0039274C">
        <w:rPr>
          <w:rFonts w:ascii="Times New Roman CYR" w:hAnsi="Times New Roman CYR"/>
          <w:sz w:val="22"/>
          <w:szCs w:val="24"/>
        </w:rPr>
        <w:t>его</w:t>
      </w:r>
      <w:r w:rsidRPr="00E83464">
        <w:rPr>
          <w:rFonts w:ascii="Times New Roman CYR" w:hAnsi="Times New Roman CYR"/>
          <w:sz w:val="22"/>
          <w:szCs w:val="24"/>
        </w:rPr>
        <w:t xml:space="preserve"> катализатор</w:t>
      </w:r>
      <w:r w:rsidR="0039274C">
        <w:rPr>
          <w:rFonts w:ascii="Times New Roman CYR" w:hAnsi="Times New Roman CYR"/>
          <w:sz w:val="22"/>
          <w:szCs w:val="24"/>
        </w:rPr>
        <w:t>а</w:t>
      </w:r>
      <w:r>
        <w:rPr>
          <w:rFonts w:ascii="Times New Roman CYR" w:hAnsi="Times New Roman CYR"/>
          <w:sz w:val="22"/>
          <w:szCs w:val="24"/>
        </w:rPr>
        <w:t xml:space="preserve"> по настоящему </w:t>
      </w:r>
      <w:r w:rsidR="0039274C">
        <w:rPr>
          <w:rFonts w:ascii="Times New Roman CYR" w:hAnsi="Times New Roman CYR"/>
          <w:sz w:val="22"/>
          <w:szCs w:val="24"/>
        </w:rPr>
        <w:t>Д</w:t>
      </w:r>
      <w:r>
        <w:rPr>
          <w:rFonts w:ascii="Times New Roman CYR" w:hAnsi="Times New Roman CYR"/>
          <w:sz w:val="22"/>
          <w:szCs w:val="24"/>
        </w:rPr>
        <w:t>оговору</w:t>
      </w:r>
      <w:r w:rsidRPr="00E83464">
        <w:rPr>
          <w:rFonts w:ascii="Times New Roman CYR" w:hAnsi="Times New Roman CYR"/>
          <w:sz w:val="22"/>
          <w:szCs w:val="24"/>
        </w:rPr>
        <w:t xml:space="preserve">. </w:t>
      </w:r>
    </w:p>
    <w:p w:rsidR="005C6D6C" w:rsidRPr="00E83464" w:rsidRDefault="00403B87" w:rsidP="00403B87">
      <w:pPr>
        <w:pStyle w:val="210"/>
        <w:tabs>
          <w:tab w:val="center" w:pos="5443"/>
        </w:tabs>
        <w:ind w:firstLine="567"/>
        <w:rPr>
          <w:rFonts w:ascii="Times New Roman CYR" w:hAnsi="Times New Roman CYR"/>
          <w:sz w:val="22"/>
          <w:szCs w:val="24"/>
        </w:rPr>
      </w:pPr>
      <w:r>
        <w:rPr>
          <w:rFonts w:ascii="Times New Roman CYR" w:hAnsi="Times New Roman CYR"/>
          <w:sz w:val="22"/>
          <w:szCs w:val="24"/>
        </w:rPr>
        <w:t xml:space="preserve"> </w:t>
      </w:r>
      <w:r w:rsidR="005C6D6C">
        <w:rPr>
          <w:rFonts w:ascii="Times New Roman CYR" w:hAnsi="Times New Roman CYR"/>
          <w:sz w:val="22"/>
          <w:szCs w:val="24"/>
        </w:rPr>
        <w:t xml:space="preserve">В случае полного или частичного отказа Покупателя от исполнения настоящего Договора, в том числе, но не исключая, неоплаты (неполной оплаты) Покупателем стоимости отработанного платиносодержащего катализатора в установленный Договором срок, задаток остается у Поставщика и возврату Покупателю не подлежит. </w:t>
      </w:r>
    </w:p>
    <w:p w:rsidR="005C6D6C" w:rsidRPr="00EF7D22" w:rsidRDefault="005C6D6C" w:rsidP="00403B87">
      <w:pPr>
        <w:widowControl w:val="0"/>
        <w:tabs>
          <w:tab w:val="left" w:pos="1134"/>
        </w:tabs>
        <w:autoSpaceDE w:val="0"/>
        <w:autoSpaceDN w:val="0"/>
        <w:adjustRightInd w:val="0"/>
        <w:ind w:firstLine="567"/>
        <w:jc w:val="both"/>
        <w:rPr>
          <w:sz w:val="22"/>
          <w:szCs w:val="22"/>
        </w:rPr>
      </w:pPr>
      <w:r w:rsidRPr="00EF7D22">
        <w:rPr>
          <w:sz w:val="22"/>
          <w:szCs w:val="22"/>
        </w:rPr>
        <w:t>2.</w:t>
      </w:r>
      <w:r w:rsidR="0039274C">
        <w:rPr>
          <w:sz w:val="22"/>
          <w:szCs w:val="22"/>
        </w:rPr>
        <w:t>6</w:t>
      </w:r>
      <w:r w:rsidRPr="00EF7D22">
        <w:rPr>
          <w:sz w:val="22"/>
          <w:szCs w:val="22"/>
        </w:rPr>
        <w:t>. Порядок налогообложения при реализации Отработанных платиносодержащих катализаторов по настоящему Договору определяется действующим законодательством Российской Федерации, подпунктом 9 пункта 3 статьи 149 НК РФ (НДС не облагается).</w:t>
      </w:r>
    </w:p>
    <w:p w:rsidR="005C6D6C" w:rsidRPr="00EF7D22" w:rsidRDefault="005C6D6C" w:rsidP="00403B87">
      <w:pPr>
        <w:ind w:firstLine="567"/>
        <w:jc w:val="both"/>
        <w:rPr>
          <w:sz w:val="22"/>
          <w:szCs w:val="22"/>
        </w:rPr>
      </w:pPr>
      <w:r w:rsidRPr="00EF7D22">
        <w:rPr>
          <w:sz w:val="22"/>
          <w:szCs w:val="22"/>
        </w:rPr>
        <w:t>2.</w:t>
      </w:r>
      <w:r w:rsidR="0039274C">
        <w:rPr>
          <w:sz w:val="22"/>
          <w:szCs w:val="22"/>
        </w:rPr>
        <w:t>7</w:t>
      </w:r>
      <w:r w:rsidRPr="00EF7D22">
        <w:rPr>
          <w:sz w:val="22"/>
          <w:szCs w:val="22"/>
        </w:rPr>
        <w:t>. Обязанность Покупателя по оплате Отработанного платиносодержащего катализатора считается исполненной после зачисления на расчетный счет Поставщика</w:t>
      </w:r>
      <w:r w:rsidR="0039274C">
        <w:rPr>
          <w:sz w:val="22"/>
          <w:szCs w:val="22"/>
        </w:rPr>
        <w:t xml:space="preserve"> денежных средств в объеме, определенном п. 2.2. Договора</w:t>
      </w:r>
      <w:r w:rsidRPr="00EF7D22">
        <w:rPr>
          <w:sz w:val="22"/>
          <w:szCs w:val="22"/>
        </w:rPr>
        <w:t>.</w:t>
      </w:r>
    </w:p>
    <w:p w:rsidR="005C6D6C" w:rsidRDefault="005C6D6C" w:rsidP="00403B87">
      <w:pPr>
        <w:widowControl w:val="0"/>
        <w:tabs>
          <w:tab w:val="left" w:pos="1134"/>
        </w:tabs>
        <w:autoSpaceDE w:val="0"/>
        <w:autoSpaceDN w:val="0"/>
        <w:adjustRightInd w:val="0"/>
        <w:ind w:firstLine="567"/>
        <w:jc w:val="both"/>
        <w:rPr>
          <w:sz w:val="22"/>
          <w:szCs w:val="22"/>
        </w:rPr>
      </w:pPr>
      <w:r w:rsidRPr="00EF7D22">
        <w:rPr>
          <w:sz w:val="22"/>
          <w:szCs w:val="22"/>
        </w:rPr>
        <w:t>2.</w:t>
      </w:r>
      <w:r w:rsidR="0039274C">
        <w:rPr>
          <w:sz w:val="22"/>
          <w:szCs w:val="22"/>
        </w:rPr>
        <w:t>8</w:t>
      </w:r>
      <w:r w:rsidRPr="00EF7D22">
        <w:rPr>
          <w:sz w:val="22"/>
          <w:szCs w:val="22"/>
        </w:rPr>
        <w:t>. Предварительная оплата Покупателем Товара не рассматривается Сторонами как предоставление Поставщику коммерческого кредита</w:t>
      </w:r>
      <w:r w:rsidR="00476D43">
        <w:rPr>
          <w:sz w:val="22"/>
          <w:szCs w:val="22"/>
        </w:rPr>
        <w:t>, и проценты на указанные денежные средства не начисляются и не уплачиваются</w:t>
      </w:r>
      <w:r w:rsidRPr="00EF7D22">
        <w:rPr>
          <w:sz w:val="22"/>
          <w:szCs w:val="22"/>
        </w:rPr>
        <w:t xml:space="preserve">. </w:t>
      </w:r>
    </w:p>
    <w:p w:rsidR="00476D43" w:rsidRPr="00EF7D22" w:rsidRDefault="00476D43" w:rsidP="00403B87">
      <w:pPr>
        <w:widowControl w:val="0"/>
        <w:tabs>
          <w:tab w:val="left" w:pos="1134"/>
        </w:tabs>
        <w:autoSpaceDE w:val="0"/>
        <w:autoSpaceDN w:val="0"/>
        <w:adjustRightInd w:val="0"/>
        <w:ind w:firstLine="567"/>
        <w:jc w:val="both"/>
        <w:rPr>
          <w:sz w:val="22"/>
          <w:szCs w:val="22"/>
        </w:rPr>
      </w:pPr>
      <w:r>
        <w:rPr>
          <w:sz w:val="22"/>
          <w:szCs w:val="22"/>
        </w:rPr>
        <w:t xml:space="preserve">2.9. Покупатель безусловно заверяет и гарантирует Поставщику, что при подписании (заключении) настоящего Договора </w:t>
      </w:r>
      <w:r w:rsidR="00B7769E">
        <w:rPr>
          <w:sz w:val="22"/>
          <w:szCs w:val="22"/>
        </w:rPr>
        <w:t>П</w:t>
      </w:r>
      <w:r>
        <w:rPr>
          <w:sz w:val="22"/>
          <w:szCs w:val="22"/>
        </w:rPr>
        <w:t>окупатель, действуя разумно и добросовестно, предпринял все возможные действия по сравнительному исследованию товарного рынка передаваемого Поставщиком Отработанного платиносодержащего катализатора, условий его поставки и уровня цен. Факт заключения Покупателем настоящего Договора свидетельствует о добровольном выборе Покупателем предлагаемых Поставщиком и оговоренных настоящим Договором условий продажи Отработанного платиносодержащего катализатора, включая условие о цене.</w:t>
      </w:r>
    </w:p>
    <w:p w:rsidR="005C6D6C" w:rsidRPr="00EF7D22" w:rsidRDefault="005C6D6C" w:rsidP="00403B87">
      <w:pPr>
        <w:widowControl w:val="0"/>
        <w:tabs>
          <w:tab w:val="left" w:pos="1134"/>
        </w:tabs>
        <w:autoSpaceDE w:val="0"/>
        <w:autoSpaceDN w:val="0"/>
        <w:adjustRightInd w:val="0"/>
        <w:ind w:firstLine="567"/>
        <w:jc w:val="both"/>
        <w:rPr>
          <w:sz w:val="22"/>
          <w:szCs w:val="22"/>
        </w:rPr>
      </w:pPr>
      <w:r w:rsidRPr="00EF7D22">
        <w:rPr>
          <w:sz w:val="22"/>
          <w:szCs w:val="22"/>
        </w:rPr>
        <w:t>2.</w:t>
      </w:r>
      <w:r w:rsidR="00476D43">
        <w:rPr>
          <w:sz w:val="22"/>
          <w:szCs w:val="22"/>
        </w:rPr>
        <w:t>10</w:t>
      </w:r>
      <w:r w:rsidRPr="00EF7D22">
        <w:rPr>
          <w:sz w:val="22"/>
          <w:szCs w:val="22"/>
        </w:rPr>
        <w:t>. Неоплата Покупателем стоимости Отработанного платиносодержащего катализатора на условиях и в срок, установленных п.2.</w:t>
      </w:r>
      <w:r w:rsidR="00476D43">
        <w:rPr>
          <w:sz w:val="22"/>
          <w:szCs w:val="22"/>
        </w:rPr>
        <w:t>5</w:t>
      </w:r>
      <w:r w:rsidRPr="00EF7D22">
        <w:rPr>
          <w:sz w:val="22"/>
          <w:szCs w:val="22"/>
        </w:rPr>
        <w:t>. настоящего Договора, признается существенным нарушением настоящего Договора и является основанием для расторжения Договора Поставщиком в одностороннем порядке без возмещения Покупателю</w:t>
      </w:r>
      <w:r>
        <w:rPr>
          <w:sz w:val="22"/>
          <w:szCs w:val="22"/>
        </w:rPr>
        <w:t xml:space="preserve"> суммы задатка, а также без возмещения Покупателю его з</w:t>
      </w:r>
      <w:r w:rsidRPr="00EF7D22">
        <w:rPr>
          <w:sz w:val="22"/>
          <w:szCs w:val="22"/>
        </w:rPr>
        <w:t>атрат и убытков</w:t>
      </w:r>
      <w:r>
        <w:rPr>
          <w:sz w:val="22"/>
          <w:szCs w:val="22"/>
        </w:rPr>
        <w:t>.</w:t>
      </w:r>
      <w:r w:rsidRPr="00EF7D22">
        <w:rPr>
          <w:sz w:val="22"/>
          <w:szCs w:val="22"/>
        </w:rPr>
        <w:t xml:space="preserve"> </w:t>
      </w:r>
    </w:p>
    <w:p w:rsidR="005C6D6C" w:rsidRPr="00EF7D22" w:rsidRDefault="005C6D6C" w:rsidP="00403B87">
      <w:pPr>
        <w:widowControl w:val="0"/>
        <w:tabs>
          <w:tab w:val="left" w:pos="1134"/>
        </w:tabs>
        <w:autoSpaceDE w:val="0"/>
        <w:autoSpaceDN w:val="0"/>
        <w:adjustRightInd w:val="0"/>
        <w:ind w:firstLine="567"/>
        <w:jc w:val="both"/>
        <w:rPr>
          <w:sz w:val="22"/>
          <w:szCs w:val="22"/>
        </w:rPr>
      </w:pPr>
      <w:r w:rsidRPr="00EF7D22">
        <w:rPr>
          <w:sz w:val="22"/>
          <w:szCs w:val="22"/>
        </w:rPr>
        <w:t>2.</w:t>
      </w:r>
      <w:r w:rsidR="0039274C">
        <w:rPr>
          <w:sz w:val="22"/>
          <w:szCs w:val="22"/>
        </w:rPr>
        <w:t>1</w:t>
      </w:r>
      <w:r w:rsidR="00476D43">
        <w:rPr>
          <w:sz w:val="22"/>
          <w:szCs w:val="22"/>
        </w:rPr>
        <w:t>1</w:t>
      </w:r>
      <w:r w:rsidRPr="00EF7D22">
        <w:rPr>
          <w:sz w:val="22"/>
          <w:szCs w:val="22"/>
        </w:rPr>
        <w:t>. Поставщик обязуется выставить Покупателю счет-фактуру не позднее пяти календарных дней, считая со дня отгрузки Отработанного платиносодержащего катализатора.</w:t>
      </w:r>
    </w:p>
    <w:p w:rsidR="005C6D6C" w:rsidRDefault="005C6D6C" w:rsidP="00403B87">
      <w:pPr>
        <w:widowControl w:val="0"/>
        <w:tabs>
          <w:tab w:val="left" w:pos="1134"/>
        </w:tabs>
        <w:autoSpaceDE w:val="0"/>
        <w:autoSpaceDN w:val="0"/>
        <w:adjustRightInd w:val="0"/>
        <w:ind w:firstLine="567"/>
        <w:jc w:val="both"/>
        <w:rPr>
          <w:sz w:val="22"/>
          <w:szCs w:val="22"/>
        </w:rPr>
      </w:pPr>
      <w:r w:rsidRPr="00EF7D22">
        <w:rPr>
          <w:sz w:val="22"/>
          <w:szCs w:val="22"/>
        </w:rPr>
        <w:t>2.1</w:t>
      </w:r>
      <w:r w:rsidR="00476D43">
        <w:rPr>
          <w:sz w:val="22"/>
          <w:szCs w:val="22"/>
        </w:rPr>
        <w:t>2</w:t>
      </w:r>
      <w:r w:rsidRPr="00EF7D22">
        <w:rPr>
          <w:sz w:val="22"/>
          <w:szCs w:val="22"/>
        </w:rPr>
        <w:t>. Все платёжно-расчётные документы должны содержать ссылку на регистрационный номер Договора, присвоенный при регистрации Поставщиком, в соответствии с которым проводится хозяйственная операция.</w:t>
      </w:r>
    </w:p>
    <w:p w:rsidR="005C6D6C" w:rsidRPr="00EF7D22" w:rsidRDefault="005C6D6C" w:rsidP="00403B87">
      <w:pPr>
        <w:widowControl w:val="0"/>
        <w:tabs>
          <w:tab w:val="left" w:pos="1134"/>
        </w:tabs>
        <w:autoSpaceDE w:val="0"/>
        <w:autoSpaceDN w:val="0"/>
        <w:adjustRightInd w:val="0"/>
        <w:ind w:firstLine="567"/>
        <w:jc w:val="both"/>
        <w:rPr>
          <w:sz w:val="22"/>
          <w:szCs w:val="22"/>
        </w:rPr>
      </w:pPr>
      <w:r w:rsidRPr="00EF7D22">
        <w:rPr>
          <w:sz w:val="22"/>
          <w:szCs w:val="22"/>
        </w:rPr>
        <w:t>2.1</w:t>
      </w:r>
      <w:r w:rsidR="00476D43">
        <w:rPr>
          <w:sz w:val="22"/>
          <w:szCs w:val="22"/>
        </w:rPr>
        <w:t>3</w:t>
      </w:r>
      <w:r w:rsidRPr="00EF7D22">
        <w:rPr>
          <w:sz w:val="22"/>
          <w:szCs w:val="22"/>
        </w:rPr>
        <w:t xml:space="preserve">. </w:t>
      </w:r>
      <w:r w:rsidR="00476D43">
        <w:rPr>
          <w:sz w:val="22"/>
          <w:szCs w:val="22"/>
        </w:rPr>
        <w:t>При выполнении Сторонами в полном объеме всех обязательств по настоящему Договору (получение 100</w:t>
      </w:r>
      <w:r w:rsidR="00377771">
        <w:rPr>
          <w:sz w:val="22"/>
          <w:szCs w:val="22"/>
        </w:rPr>
        <w:t>% оплаты за Отработанный платиносодержащий катализатор и подписание товарной накладной), в течение 30 (тридцати) календарных дней Стороны составляют двухсторонний окончательный акт сверки</w:t>
      </w:r>
      <w:r w:rsidR="0016378F">
        <w:rPr>
          <w:sz w:val="22"/>
          <w:szCs w:val="22"/>
        </w:rPr>
        <w:t xml:space="preserve"> расчетов</w:t>
      </w:r>
      <w:r w:rsidR="00A47408">
        <w:rPr>
          <w:sz w:val="22"/>
          <w:szCs w:val="22"/>
        </w:rPr>
        <w:t>.</w:t>
      </w:r>
    </w:p>
    <w:p w:rsidR="005C6D6C" w:rsidRDefault="005C6D6C" w:rsidP="00FD4C72">
      <w:pPr>
        <w:widowControl w:val="0"/>
        <w:tabs>
          <w:tab w:val="left" w:pos="0"/>
        </w:tabs>
        <w:autoSpaceDE w:val="0"/>
        <w:autoSpaceDN w:val="0"/>
        <w:adjustRightInd w:val="0"/>
        <w:jc w:val="both"/>
        <w:rPr>
          <w:b/>
          <w:bCs/>
          <w:sz w:val="22"/>
          <w:szCs w:val="22"/>
        </w:rPr>
      </w:pPr>
      <w:r w:rsidRPr="00EF7D22">
        <w:rPr>
          <w:b/>
          <w:bCs/>
          <w:sz w:val="22"/>
          <w:szCs w:val="22"/>
        </w:rPr>
        <w:t xml:space="preserve">      3. Условия и порядок передачи </w:t>
      </w:r>
      <w:r w:rsidRPr="00EF7D22">
        <w:rPr>
          <w:b/>
          <w:sz w:val="22"/>
          <w:szCs w:val="22"/>
        </w:rPr>
        <w:t>Отработанного платиносодержащего катализатора</w:t>
      </w:r>
      <w:r w:rsidRPr="00EF7D22">
        <w:rPr>
          <w:b/>
          <w:bCs/>
          <w:sz w:val="22"/>
          <w:szCs w:val="22"/>
        </w:rPr>
        <w:t>.</w:t>
      </w:r>
    </w:p>
    <w:p w:rsidR="005C6D6C" w:rsidRPr="00EF7D22" w:rsidRDefault="005C6D6C" w:rsidP="00463287">
      <w:pPr>
        <w:widowControl w:val="0"/>
        <w:tabs>
          <w:tab w:val="left" w:pos="450"/>
        </w:tabs>
        <w:autoSpaceDE w:val="0"/>
        <w:autoSpaceDN w:val="0"/>
        <w:adjustRightInd w:val="0"/>
        <w:ind w:left="450" w:hanging="450"/>
        <w:jc w:val="both"/>
        <w:rPr>
          <w:b/>
          <w:bCs/>
          <w:sz w:val="22"/>
          <w:szCs w:val="22"/>
        </w:rPr>
      </w:pPr>
    </w:p>
    <w:p w:rsidR="005C6D6C" w:rsidRDefault="005C6D6C" w:rsidP="00463287">
      <w:pPr>
        <w:autoSpaceDE w:val="0"/>
        <w:autoSpaceDN w:val="0"/>
        <w:adjustRightInd w:val="0"/>
        <w:ind w:firstLine="600"/>
        <w:jc w:val="both"/>
        <w:rPr>
          <w:sz w:val="22"/>
          <w:szCs w:val="22"/>
        </w:rPr>
      </w:pPr>
      <w:r w:rsidRPr="00EF7D22">
        <w:rPr>
          <w:sz w:val="22"/>
          <w:szCs w:val="22"/>
        </w:rPr>
        <w:t>3.1. Поставка Отработанного платиносодержащего катализатора осуществляется на условиях самовывоза со склада Поставщика в г. Ярославле (путем выборки).</w:t>
      </w:r>
    </w:p>
    <w:p w:rsidR="0088046C" w:rsidRPr="0088046C" w:rsidRDefault="0088046C" w:rsidP="0088046C">
      <w:pPr>
        <w:autoSpaceDE w:val="0"/>
        <w:autoSpaceDN w:val="0"/>
        <w:adjustRightInd w:val="0"/>
        <w:ind w:firstLine="600"/>
        <w:jc w:val="both"/>
        <w:rPr>
          <w:sz w:val="22"/>
          <w:szCs w:val="22"/>
        </w:rPr>
      </w:pPr>
      <w:r>
        <w:rPr>
          <w:sz w:val="22"/>
          <w:szCs w:val="22"/>
        </w:rPr>
        <w:t xml:space="preserve">Реквизиты (адрес) склада: </w:t>
      </w:r>
      <w:r w:rsidRPr="0088046C">
        <w:rPr>
          <w:sz w:val="22"/>
          <w:szCs w:val="22"/>
        </w:rPr>
        <w:t>150023, г. Ярославль, ул. Гагарина, дом 77 (База оборудования)</w:t>
      </w:r>
      <w:r>
        <w:rPr>
          <w:sz w:val="22"/>
          <w:szCs w:val="22"/>
        </w:rPr>
        <w:t>.</w:t>
      </w:r>
    </w:p>
    <w:p w:rsidR="0088046C" w:rsidRPr="00EF7D22" w:rsidRDefault="0088046C" w:rsidP="0088046C">
      <w:pPr>
        <w:autoSpaceDE w:val="0"/>
        <w:autoSpaceDN w:val="0"/>
        <w:adjustRightInd w:val="0"/>
        <w:ind w:firstLine="600"/>
        <w:jc w:val="both"/>
        <w:rPr>
          <w:sz w:val="22"/>
          <w:szCs w:val="22"/>
        </w:rPr>
      </w:pPr>
      <w:r w:rsidRPr="0088046C">
        <w:rPr>
          <w:sz w:val="22"/>
          <w:szCs w:val="22"/>
        </w:rPr>
        <w:t>Для въезда на территорию Базы водителю автотранспортного средства необходимо получить пропуск в Бюро пропусков по адресу: г. Ярославль, Московский пр</w:t>
      </w:r>
      <w:r w:rsidR="00EE2463">
        <w:rPr>
          <w:sz w:val="22"/>
          <w:szCs w:val="22"/>
        </w:rPr>
        <w:t>-</w:t>
      </w:r>
      <w:r w:rsidRPr="0088046C">
        <w:rPr>
          <w:sz w:val="22"/>
          <w:szCs w:val="22"/>
        </w:rPr>
        <w:t>т, д. 130</w:t>
      </w:r>
      <w:r>
        <w:rPr>
          <w:sz w:val="22"/>
          <w:szCs w:val="22"/>
        </w:rPr>
        <w:t>.</w:t>
      </w:r>
    </w:p>
    <w:p w:rsidR="005C6D6C" w:rsidRPr="00EF7D22" w:rsidRDefault="00403B87" w:rsidP="00403B87">
      <w:pPr>
        <w:tabs>
          <w:tab w:val="left" w:pos="1134"/>
        </w:tabs>
        <w:autoSpaceDE w:val="0"/>
        <w:autoSpaceDN w:val="0"/>
        <w:adjustRightInd w:val="0"/>
        <w:ind w:firstLine="600"/>
        <w:jc w:val="both"/>
        <w:rPr>
          <w:sz w:val="22"/>
          <w:szCs w:val="22"/>
        </w:rPr>
      </w:pPr>
      <w:r>
        <w:rPr>
          <w:sz w:val="22"/>
          <w:szCs w:val="22"/>
        </w:rPr>
        <w:t xml:space="preserve">3.2. </w:t>
      </w:r>
      <w:r w:rsidR="005C6D6C" w:rsidRPr="00EF7D22">
        <w:rPr>
          <w:sz w:val="22"/>
          <w:szCs w:val="22"/>
        </w:rPr>
        <w:t>Поставщик готов к передаче в распор</w:t>
      </w:r>
      <w:r w:rsidR="00D31F60">
        <w:rPr>
          <w:sz w:val="22"/>
          <w:szCs w:val="22"/>
        </w:rPr>
        <w:t xml:space="preserve">яжение Покупателя Отработанный </w:t>
      </w:r>
      <w:r w:rsidR="005C6D6C" w:rsidRPr="00EF7D22">
        <w:rPr>
          <w:sz w:val="22"/>
          <w:szCs w:val="22"/>
        </w:rPr>
        <w:t>платиносодержащий катализатор с момента зачисления денежных средств на счет Поставщика</w:t>
      </w:r>
      <w:r w:rsidR="00827594">
        <w:rPr>
          <w:sz w:val="22"/>
          <w:szCs w:val="22"/>
        </w:rPr>
        <w:t xml:space="preserve"> в объеме согласно п. 2.2. Договора</w:t>
      </w:r>
      <w:r w:rsidR="005C6D6C" w:rsidRPr="00EF7D22">
        <w:rPr>
          <w:sz w:val="22"/>
          <w:szCs w:val="22"/>
        </w:rPr>
        <w:t>.</w:t>
      </w:r>
    </w:p>
    <w:p w:rsidR="005C6D6C" w:rsidRPr="00EF7D22" w:rsidRDefault="005C6D6C" w:rsidP="00463287">
      <w:pPr>
        <w:shd w:val="clear" w:color="auto" w:fill="FFFFFF"/>
        <w:tabs>
          <w:tab w:val="left" w:pos="1459"/>
        </w:tabs>
        <w:jc w:val="both"/>
        <w:rPr>
          <w:color w:val="FF0000"/>
          <w:sz w:val="22"/>
          <w:szCs w:val="22"/>
        </w:rPr>
      </w:pPr>
      <w:r w:rsidRPr="00EF7D22">
        <w:rPr>
          <w:sz w:val="22"/>
          <w:szCs w:val="22"/>
        </w:rPr>
        <w:t xml:space="preserve">          3.3. Поставщик обязан подготовить Отработанный платиносодержащий катализатор к передаче с соблюдением действующих у Поставщика требований, а именно:  </w:t>
      </w:r>
    </w:p>
    <w:p w:rsidR="005C6D6C" w:rsidRPr="00FD4C72" w:rsidRDefault="005C6D6C" w:rsidP="00FD4C72">
      <w:pPr>
        <w:pStyle w:val="af4"/>
        <w:numPr>
          <w:ilvl w:val="0"/>
          <w:numId w:val="20"/>
        </w:numPr>
        <w:shd w:val="clear" w:color="auto" w:fill="FFFFFF"/>
        <w:suppressAutoHyphens w:val="0"/>
        <w:ind w:left="567" w:firstLine="0"/>
        <w:jc w:val="both"/>
        <w:rPr>
          <w:color w:val="000000"/>
          <w:sz w:val="22"/>
          <w:szCs w:val="22"/>
        </w:rPr>
      </w:pPr>
      <w:r w:rsidRPr="00FD4C72">
        <w:rPr>
          <w:color w:val="000000"/>
          <w:spacing w:val="4"/>
          <w:sz w:val="22"/>
          <w:szCs w:val="22"/>
        </w:rPr>
        <w:t xml:space="preserve">Отработанный, платиносодержащий катализатор </w:t>
      </w:r>
      <w:r w:rsidRPr="00FD4C72">
        <w:rPr>
          <w:color w:val="000000"/>
          <w:sz w:val="22"/>
          <w:szCs w:val="22"/>
        </w:rPr>
        <w:t>должен быть просеян для отделения пыли и инертных материалов размером более 5</w:t>
      </w:r>
      <w:r w:rsidRPr="00FD4C72">
        <w:rPr>
          <w:color w:val="000000"/>
          <w:spacing w:val="-5"/>
          <w:sz w:val="22"/>
          <w:szCs w:val="22"/>
        </w:rPr>
        <w:t>мм;</w:t>
      </w:r>
    </w:p>
    <w:p w:rsidR="005C6D6C" w:rsidRPr="00FD4C72" w:rsidRDefault="005C6D6C" w:rsidP="00FD4C72">
      <w:pPr>
        <w:pStyle w:val="af4"/>
        <w:numPr>
          <w:ilvl w:val="0"/>
          <w:numId w:val="20"/>
        </w:numPr>
        <w:shd w:val="clear" w:color="auto" w:fill="FFFFFF"/>
        <w:suppressAutoHyphens w:val="0"/>
        <w:ind w:left="567" w:firstLine="0"/>
        <w:jc w:val="both"/>
        <w:rPr>
          <w:color w:val="000000"/>
          <w:spacing w:val="4"/>
          <w:sz w:val="22"/>
          <w:szCs w:val="22"/>
        </w:rPr>
      </w:pPr>
      <w:r w:rsidRPr="00FD4C72">
        <w:rPr>
          <w:color w:val="000000"/>
          <w:spacing w:val="4"/>
          <w:sz w:val="22"/>
          <w:szCs w:val="22"/>
        </w:rPr>
        <w:t xml:space="preserve">Отработанный,  платиносодержащий  катализатор должен быть разделен на  разные  партии, </w:t>
      </w:r>
      <w:r w:rsidRPr="00FD4C72">
        <w:rPr>
          <w:color w:val="000000"/>
          <w:spacing w:val="-1"/>
          <w:sz w:val="22"/>
          <w:szCs w:val="22"/>
        </w:rPr>
        <w:t xml:space="preserve">составленные из </w:t>
      </w:r>
      <w:r w:rsidRPr="00FD4C72">
        <w:rPr>
          <w:sz w:val="22"/>
          <w:szCs w:val="22"/>
        </w:rPr>
        <w:t>Отработанного платиносодержащего катализатора</w:t>
      </w:r>
      <w:r w:rsidRPr="00FD4C72">
        <w:rPr>
          <w:color w:val="000000"/>
          <w:spacing w:val="-1"/>
          <w:sz w:val="22"/>
          <w:szCs w:val="22"/>
        </w:rPr>
        <w:t xml:space="preserve"> одной или аналогичных марок;</w:t>
      </w:r>
    </w:p>
    <w:p w:rsidR="005C6D6C" w:rsidRPr="00FD4C72" w:rsidRDefault="00FD4C72" w:rsidP="00FD4C72">
      <w:pPr>
        <w:pStyle w:val="af4"/>
        <w:numPr>
          <w:ilvl w:val="0"/>
          <w:numId w:val="20"/>
        </w:numPr>
        <w:shd w:val="clear" w:color="auto" w:fill="FFFFFF"/>
        <w:suppressAutoHyphens w:val="0"/>
        <w:ind w:left="567" w:firstLine="0"/>
        <w:jc w:val="both"/>
        <w:rPr>
          <w:color w:val="000000"/>
          <w:sz w:val="22"/>
          <w:szCs w:val="22"/>
        </w:rPr>
      </w:pPr>
      <w:r w:rsidRPr="00FD4C72">
        <w:rPr>
          <w:sz w:val="22"/>
          <w:szCs w:val="22"/>
        </w:rPr>
        <w:t>У</w:t>
      </w:r>
      <w:r w:rsidR="005C6D6C" w:rsidRPr="00FD4C72">
        <w:rPr>
          <w:sz w:val="22"/>
          <w:szCs w:val="22"/>
        </w:rPr>
        <w:t>пакован  в герметичную тару – стал</w:t>
      </w:r>
      <w:r w:rsidRPr="00FD4C72">
        <w:rPr>
          <w:sz w:val="22"/>
          <w:szCs w:val="22"/>
        </w:rPr>
        <w:t>ьные бочки,  со съемной крышкой;</w:t>
      </w:r>
    </w:p>
    <w:p w:rsidR="005C6D6C" w:rsidRPr="00FD4C72" w:rsidRDefault="005C6D6C" w:rsidP="00FD4C72">
      <w:pPr>
        <w:pStyle w:val="af4"/>
        <w:numPr>
          <w:ilvl w:val="0"/>
          <w:numId w:val="20"/>
        </w:numPr>
        <w:shd w:val="clear" w:color="auto" w:fill="FFFFFF"/>
        <w:suppressAutoHyphens w:val="0"/>
        <w:ind w:left="567" w:firstLine="0"/>
        <w:jc w:val="both"/>
        <w:rPr>
          <w:sz w:val="22"/>
          <w:szCs w:val="22"/>
        </w:rPr>
      </w:pPr>
      <w:r w:rsidRPr="00FD4C72">
        <w:rPr>
          <w:color w:val="000000"/>
          <w:spacing w:val="-1"/>
          <w:sz w:val="22"/>
          <w:szCs w:val="22"/>
        </w:rPr>
        <w:t>Каждая бочка должна быть снабжена этикеткой, на которой указывается:</w:t>
      </w:r>
    </w:p>
    <w:p w:rsidR="005C6D6C" w:rsidRPr="00EF7D22" w:rsidRDefault="005C6D6C" w:rsidP="00463287">
      <w:pPr>
        <w:widowControl w:val="0"/>
        <w:shd w:val="clear" w:color="auto" w:fill="FFFFFF"/>
        <w:tabs>
          <w:tab w:val="left" w:pos="1243"/>
        </w:tabs>
        <w:autoSpaceDE w:val="0"/>
        <w:autoSpaceDN w:val="0"/>
        <w:adjustRightInd w:val="0"/>
        <w:jc w:val="both"/>
        <w:rPr>
          <w:color w:val="000000"/>
          <w:sz w:val="22"/>
          <w:szCs w:val="22"/>
        </w:rPr>
      </w:pPr>
      <w:r w:rsidRPr="00EF7D22">
        <w:rPr>
          <w:sz w:val="22"/>
          <w:szCs w:val="22"/>
        </w:rPr>
        <w:t xml:space="preserve">          - </w:t>
      </w:r>
      <w:r w:rsidRPr="00EF7D22">
        <w:rPr>
          <w:color w:val="000000"/>
          <w:sz w:val="22"/>
          <w:szCs w:val="22"/>
        </w:rPr>
        <w:t>наименования предприятия-поставщика;</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z w:val="22"/>
          <w:szCs w:val="22"/>
        </w:rPr>
        <w:t xml:space="preserve">- наименование </w:t>
      </w:r>
      <w:r w:rsidRPr="00EF7D22">
        <w:rPr>
          <w:color w:val="000000"/>
          <w:spacing w:val="4"/>
          <w:sz w:val="22"/>
          <w:szCs w:val="22"/>
        </w:rPr>
        <w:t>Отработанного, платиносодержащего катализатора</w:t>
      </w:r>
      <w:r w:rsidRPr="00EF7D22">
        <w:rPr>
          <w:color w:val="000000"/>
          <w:sz w:val="22"/>
          <w:szCs w:val="22"/>
        </w:rPr>
        <w:t>;</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pacing w:val="-1"/>
          <w:sz w:val="22"/>
          <w:szCs w:val="22"/>
        </w:rPr>
        <w:t>- номер партии;</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pacing w:val="-1"/>
          <w:sz w:val="22"/>
          <w:szCs w:val="22"/>
        </w:rPr>
        <w:t>- номер бочки в партии;</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z w:val="22"/>
          <w:szCs w:val="22"/>
        </w:rPr>
        <w:t>- числа бочек в партии;</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z w:val="22"/>
          <w:szCs w:val="22"/>
        </w:rPr>
        <w:t>- вес брутто, нетто и тары в килограммах.</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z w:val="22"/>
          <w:szCs w:val="22"/>
        </w:rPr>
        <w:t>3.4. Стоимость тары и маркировки входит в стоимость Отработанного платиносодержащего катализатора.</w:t>
      </w:r>
    </w:p>
    <w:p w:rsidR="005C6D6C" w:rsidRPr="00EF7D22" w:rsidRDefault="005C6D6C" w:rsidP="00463287">
      <w:pPr>
        <w:ind w:firstLine="600"/>
        <w:jc w:val="both"/>
        <w:rPr>
          <w:sz w:val="22"/>
          <w:szCs w:val="22"/>
        </w:rPr>
      </w:pPr>
      <w:r w:rsidRPr="00EF7D22">
        <w:rPr>
          <w:sz w:val="22"/>
          <w:szCs w:val="22"/>
        </w:rPr>
        <w:t xml:space="preserve">3.5. Покупатель </w:t>
      </w:r>
      <w:r>
        <w:rPr>
          <w:sz w:val="22"/>
          <w:szCs w:val="22"/>
        </w:rPr>
        <w:t xml:space="preserve">обязан не </w:t>
      </w:r>
      <w:r w:rsidRPr="00140D35">
        <w:rPr>
          <w:sz w:val="22"/>
          <w:szCs w:val="22"/>
        </w:rPr>
        <w:t xml:space="preserve">позднее </w:t>
      </w:r>
      <w:r w:rsidR="00A47408">
        <w:rPr>
          <w:sz w:val="22"/>
          <w:szCs w:val="22"/>
        </w:rPr>
        <w:t>______________</w:t>
      </w:r>
      <w:r w:rsidRPr="00EF7D22">
        <w:rPr>
          <w:sz w:val="22"/>
          <w:szCs w:val="22"/>
        </w:rPr>
        <w:t xml:space="preserve"> принять Отработанный платиносодержащий катализатор</w:t>
      </w:r>
      <w:r>
        <w:rPr>
          <w:sz w:val="22"/>
          <w:szCs w:val="22"/>
        </w:rPr>
        <w:t xml:space="preserve"> в полном объеме</w:t>
      </w:r>
      <w:r w:rsidRPr="00EF7D22">
        <w:rPr>
          <w:sz w:val="22"/>
          <w:szCs w:val="22"/>
        </w:rPr>
        <w:t xml:space="preserve"> и вывезти его своими силами и средствами со склада Поставщика</w:t>
      </w:r>
      <w:r w:rsidR="00F95F46">
        <w:rPr>
          <w:sz w:val="22"/>
          <w:szCs w:val="22"/>
        </w:rPr>
        <w:t xml:space="preserve"> на условиях настоящего Договора</w:t>
      </w:r>
      <w:r w:rsidRPr="00EF7D22">
        <w:rPr>
          <w:sz w:val="22"/>
          <w:szCs w:val="22"/>
        </w:rPr>
        <w:t xml:space="preserve">. </w:t>
      </w:r>
    </w:p>
    <w:p w:rsidR="005C6D6C" w:rsidRPr="00EF7D22" w:rsidRDefault="005C6D6C" w:rsidP="00463287">
      <w:pPr>
        <w:jc w:val="both"/>
        <w:rPr>
          <w:sz w:val="22"/>
          <w:szCs w:val="22"/>
        </w:rPr>
      </w:pPr>
      <w:r w:rsidRPr="00EF7D22">
        <w:rPr>
          <w:sz w:val="22"/>
          <w:szCs w:val="22"/>
        </w:rPr>
        <w:t xml:space="preserve">           3.6. Сортировка и затаривание Отработанных платиносодержащих катализаторов на складе Поставщика, взвешивание и погрузка на автотранспортное средство Покупателя, приспособленное для безопасной перевозки, осуществляется силами и средствами Поставщика с участием представителя Покупателя. </w:t>
      </w:r>
      <w:r w:rsidRPr="00EF7D22">
        <w:rPr>
          <w:color w:val="000000"/>
          <w:spacing w:val="11"/>
          <w:sz w:val="22"/>
          <w:szCs w:val="22"/>
        </w:rPr>
        <w:t xml:space="preserve">Заполненная бочка пломбируется Сторонами таким образом, чтобы  исключить  доступ к ее </w:t>
      </w:r>
      <w:r w:rsidRPr="00EF7D22">
        <w:rPr>
          <w:color w:val="000000"/>
          <w:spacing w:val="-2"/>
          <w:sz w:val="22"/>
          <w:szCs w:val="22"/>
        </w:rPr>
        <w:t>содержимому без нарушения целостности  пломбы  или  бочки,  и  взвешивается вновь.  На основании веса тары</w:t>
      </w:r>
      <w:r w:rsidRPr="00EF7D22">
        <w:rPr>
          <w:color w:val="000000"/>
          <w:sz w:val="22"/>
          <w:szCs w:val="22"/>
        </w:rPr>
        <w:t xml:space="preserve"> и веса брутто определяется вес нетто </w:t>
      </w:r>
      <w:r w:rsidR="00F95F46">
        <w:rPr>
          <w:color w:val="000000"/>
          <w:sz w:val="22"/>
          <w:szCs w:val="22"/>
        </w:rPr>
        <w:t xml:space="preserve">Отработанного платиносодержащего </w:t>
      </w:r>
      <w:r w:rsidRPr="00EF7D22">
        <w:rPr>
          <w:color w:val="000000"/>
          <w:sz w:val="22"/>
          <w:szCs w:val="22"/>
        </w:rPr>
        <w:t>катализатора.  Взвешивание  бочек  производится на поверенных весах 3-го класса точности, с</w:t>
      </w:r>
      <w:r w:rsidRPr="00EF7D22">
        <w:rPr>
          <w:i/>
          <w:iCs/>
          <w:color w:val="000000"/>
          <w:sz w:val="22"/>
          <w:szCs w:val="22"/>
        </w:rPr>
        <w:t xml:space="preserve"> </w:t>
      </w:r>
      <w:r w:rsidRPr="00EF7D22">
        <w:rPr>
          <w:color w:val="000000"/>
          <w:sz w:val="22"/>
          <w:szCs w:val="22"/>
        </w:rPr>
        <w:t>использованием поверенного груза.</w:t>
      </w:r>
    </w:p>
    <w:p w:rsidR="005C6D6C" w:rsidRPr="00EF7D22" w:rsidRDefault="005C6D6C" w:rsidP="00463287">
      <w:pPr>
        <w:autoSpaceDE w:val="0"/>
        <w:autoSpaceDN w:val="0"/>
        <w:adjustRightInd w:val="0"/>
        <w:ind w:firstLine="600"/>
        <w:jc w:val="both"/>
        <w:rPr>
          <w:sz w:val="22"/>
          <w:szCs w:val="22"/>
        </w:rPr>
      </w:pPr>
      <w:r w:rsidRPr="00EF7D22">
        <w:rPr>
          <w:sz w:val="22"/>
          <w:szCs w:val="22"/>
        </w:rPr>
        <w:t xml:space="preserve">  3.7. Датой получения Отработанного платиносодержащего катализатора считается дата подписания Покупателем товарной накладной. </w:t>
      </w:r>
    </w:p>
    <w:p w:rsidR="005C6D6C" w:rsidRDefault="005C6D6C" w:rsidP="00463287">
      <w:pPr>
        <w:autoSpaceDE w:val="0"/>
        <w:autoSpaceDN w:val="0"/>
        <w:adjustRightInd w:val="0"/>
        <w:ind w:firstLine="600"/>
        <w:jc w:val="both"/>
        <w:rPr>
          <w:sz w:val="22"/>
          <w:szCs w:val="22"/>
        </w:rPr>
      </w:pPr>
      <w:r w:rsidRPr="00EF7D22">
        <w:rPr>
          <w:sz w:val="22"/>
          <w:szCs w:val="22"/>
        </w:rPr>
        <w:t xml:space="preserve">  3.8. После получения Отработанного платиносодержащего катализатора и подписания товарной накладной Покупателем претензии по количеству, качеству и иным несоответствиям Поставщиком не принимаются.</w:t>
      </w:r>
    </w:p>
    <w:p w:rsidR="005C6D6C" w:rsidRPr="00EF7D22" w:rsidRDefault="005C6D6C" w:rsidP="00463287">
      <w:pPr>
        <w:autoSpaceDE w:val="0"/>
        <w:autoSpaceDN w:val="0"/>
        <w:adjustRightInd w:val="0"/>
        <w:ind w:firstLine="600"/>
        <w:jc w:val="both"/>
        <w:rPr>
          <w:sz w:val="22"/>
          <w:szCs w:val="22"/>
        </w:rPr>
      </w:pPr>
      <w:r>
        <w:rPr>
          <w:sz w:val="22"/>
          <w:szCs w:val="22"/>
        </w:rPr>
        <w:t>Покупатель вправе самостоятельно произвести анализ принятого Отработанного платиносодержащего катализатора, но не вправе использовать их в качестве арбитражных проб и предъявлять Поставщику какие-либо требования по результатам анализа.</w:t>
      </w:r>
    </w:p>
    <w:p w:rsidR="005C6D6C" w:rsidRPr="00EF7D22" w:rsidRDefault="005C6D6C" w:rsidP="00463287">
      <w:pPr>
        <w:autoSpaceDE w:val="0"/>
        <w:autoSpaceDN w:val="0"/>
        <w:adjustRightInd w:val="0"/>
        <w:ind w:firstLine="600"/>
        <w:jc w:val="both"/>
        <w:rPr>
          <w:sz w:val="22"/>
          <w:szCs w:val="22"/>
        </w:rPr>
      </w:pPr>
      <w:r w:rsidRPr="00EF7D22">
        <w:rPr>
          <w:sz w:val="22"/>
          <w:szCs w:val="22"/>
        </w:rPr>
        <w:t xml:space="preserve">  3.9. После получения Отработанного платиносодержащего катализатора Покупатель не вправе от него отказаться и потребовать возврата уплаченной денежной суммы, либо предъявить иные требования, связанные с несоответствиями Отработанного платиносодержащего катализатора.</w:t>
      </w:r>
    </w:p>
    <w:p w:rsidR="005C6D6C" w:rsidRPr="00EF7D22" w:rsidRDefault="005C6D6C" w:rsidP="00463287">
      <w:pPr>
        <w:pStyle w:val="21"/>
        <w:spacing w:after="0" w:line="240" w:lineRule="auto"/>
        <w:ind w:firstLine="600"/>
        <w:jc w:val="both"/>
        <w:rPr>
          <w:sz w:val="22"/>
          <w:szCs w:val="22"/>
        </w:rPr>
      </w:pPr>
      <w:r w:rsidRPr="00EF7D22">
        <w:rPr>
          <w:sz w:val="22"/>
          <w:szCs w:val="22"/>
        </w:rPr>
        <w:t xml:space="preserve">  3.10. При получении Отработанного платиносодержащего катализатора со склада Поставщика Покупатель обязан:</w:t>
      </w:r>
    </w:p>
    <w:p w:rsidR="005C6D6C" w:rsidRPr="00EF7D22" w:rsidRDefault="005C6D6C" w:rsidP="00463287">
      <w:pPr>
        <w:autoSpaceDE w:val="0"/>
        <w:autoSpaceDN w:val="0"/>
        <w:adjustRightInd w:val="0"/>
        <w:jc w:val="both"/>
        <w:rPr>
          <w:sz w:val="22"/>
          <w:szCs w:val="22"/>
        </w:rPr>
      </w:pPr>
      <w:r w:rsidRPr="00EF7D22">
        <w:rPr>
          <w:sz w:val="22"/>
          <w:szCs w:val="22"/>
        </w:rPr>
        <w:t xml:space="preserve">            3.10.1. Для допуска автотранспорта Покупателя к месту получения Отработанного платиносодержащего катализатора предоставить:</w:t>
      </w:r>
    </w:p>
    <w:p w:rsidR="005C6D6C" w:rsidRPr="00EF7D22" w:rsidRDefault="00FD4C72" w:rsidP="00FD4C72">
      <w:pPr>
        <w:ind w:firstLine="709"/>
        <w:jc w:val="both"/>
        <w:rPr>
          <w:sz w:val="22"/>
          <w:szCs w:val="22"/>
        </w:rPr>
      </w:pPr>
      <w:r>
        <w:rPr>
          <w:sz w:val="22"/>
          <w:szCs w:val="22"/>
        </w:rPr>
        <w:t xml:space="preserve">- </w:t>
      </w:r>
      <w:r w:rsidR="005C6D6C" w:rsidRPr="00EF7D22">
        <w:rPr>
          <w:sz w:val="22"/>
          <w:szCs w:val="22"/>
        </w:rPr>
        <w:t>надлежаще оформленный путевой лист, а именно: наличие штампа организации по принадлежности транспортного средства, отметка о допуске водителя к рейсу. В путевом листе должны быть заполнены все реквизиты. Путевой лист должен быть заверен подписью руководителя и печатью организации, которой он принадлежит;</w:t>
      </w:r>
    </w:p>
    <w:p w:rsidR="005A2535" w:rsidRDefault="00FD4C72" w:rsidP="00FD4C72">
      <w:pPr>
        <w:ind w:firstLine="709"/>
        <w:jc w:val="both"/>
        <w:rPr>
          <w:sz w:val="22"/>
          <w:szCs w:val="22"/>
        </w:rPr>
      </w:pPr>
      <w:r>
        <w:rPr>
          <w:sz w:val="22"/>
          <w:szCs w:val="22"/>
        </w:rPr>
        <w:t xml:space="preserve">- </w:t>
      </w:r>
      <w:r w:rsidR="005C6D6C" w:rsidRPr="00EF7D22">
        <w:rPr>
          <w:sz w:val="22"/>
          <w:szCs w:val="22"/>
        </w:rPr>
        <w:t>паспорт или другой документ, удостоверяющий личности водителя и сопровождающего лица</w:t>
      </w:r>
      <w:r w:rsidR="005A2535">
        <w:rPr>
          <w:sz w:val="22"/>
          <w:szCs w:val="22"/>
        </w:rPr>
        <w:t>;</w:t>
      </w:r>
    </w:p>
    <w:p w:rsidR="005C6D6C" w:rsidRPr="00EF7D22" w:rsidRDefault="005A2535" w:rsidP="00FD4C72">
      <w:pPr>
        <w:ind w:firstLine="709"/>
        <w:jc w:val="both"/>
        <w:rPr>
          <w:sz w:val="22"/>
          <w:szCs w:val="22"/>
        </w:rPr>
      </w:pPr>
      <w:r>
        <w:rPr>
          <w:sz w:val="22"/>
          <w:szCs w:val="22"/>
        </w:rPr>
        <w:t>- п</w:t>
      </w:r>
      <w:r w:rsidRPr="005A2535">
        <w:rPr>
          <w:sz w:val="22"/>
          <w:szCs w:val="22"/>
        </w:rPr>
        <w:t xml:space="preserve">олномочия </w:t>
      </w:r>
      <w:r>
        <w:rPr>
          <w:sz w:val="22"/>
          <w:szCs w:val="22"/>
        </w:rPr>
        <w:t xml:space="preserve">представителя </w:t>
      </w:r>
      <w:r w:rsidRPr="005A2535">
        <w:rPr>
          <w:sz w:val="22"/>
          <w:szCs w:val="22"/>
        </w:rPr>
        <w:t>Покупателя на п</w:t>
      </w:r>
      <w:r>
        <w:rPr>
          <w:sz w:val="22"/>
          <w:szCs w:val="22"/>
        </w:rPr>
        <w:t>олучение</w:t>
      </w:r>
      <w:r w:rsidRPr="005A2535">
        <w:rPr>
          <w:sz w:val="22"/>
          <w:szCs w:val="22"/>
        </w:rPr>
        <w:t xml:space="preserve"> Отработанного платиносодержащего катализатора  должны быть подтверждены оригиналом доверенности</w:t>
      </w:r>
      <w:r w:rsidR="005C6D6C" w:rsidRPr="00EF7D22">
        <w:rPr>
          <w:sz w:val="22"/>
          <w:szCs w:val="22"/>
        </w:rPr>
        <w:t>.</w:t>
      </w:r>
    </w:p>
    <w:p w:rsidR="005C6D6C" w:rsidRPr="00EF7D22" w:rsidRDefault="005C6D6C" w:rsidP="00463287">
      <w:pPr>
        <w:widowControl w:val="0"/>
        <w:autoSpaceDE w:val="0"/>
        <w:autoSpaceDN w:val="0"/>
        <w:adjustRightInd w:val="0"/>
        <w:ind w:firstLine="720"/>
        <w:jc w:val="both"/>
        <w:rPr>
          <w:sz w:val="22"/>
          <w:szCs w:val="22"/>
        </w:rPr>
      </w:pPr>
      <w:r w:rsidRPr="00EF7D22">
        <w:rPr>
          <w:sz w:val="22"/>
          <w:szCs w:val="22"/>
        </w:rPr>
        <w:t>3.10.2.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пр.;</w:t>
      </w:r>
    </w:p>
    <w:p w:rsidR="005C6D6C" w:rsidRDefault="005C6D6C" w:rsidP="00463287">
      <w:pPr>
        <w:widowControl w:val="0"/>
        <w:autoSpaceDE w:val="0"/>
        <w:autoSpaceDN w:val="0"/>
        <w:adjustRightInd w:val="0"/>
        <w:jc w:val="both"/>
        <w:rPr>
          <w:sz w:val="22"/>
          <w:szCs w:val="22"/>
        </w:rPr>
      </w:pPr>
      <w:r w:rsidRPr="00EF7D22">
        <w:rPr>
          <w:sz w:val="22"/>
          <w:szCs w:val="22"/>
        </w:rPr>
        <w:t xml:space="preserve">           </w:t>
      </w:r>
      <w:r w:rsidR="00F95F46">
        <w:rPr>
          <w:sz w:val="22"/>
          <w:szCs w:val="22"/>
        </w:rPr>
        <w:t xml:space="preserve"> </w:t>
      </w:r>
      <w:r w:rsidRPr="00EF7D22">
        <w:rPr>
          <w:sz w:val="22"/>
          <w:szCs w:val="22"/>
        </w:rPr>
        <w:t xml:space="preserve">3.10.3. Соблюдать требования следующих локальных нормативных актов Поставщика: </w:t>
      </w:r>
    </w:p>
    <w:p w:rsidR="00A47408" w:rsidRPr="00A47408" w:rsidRDefault="00A47408" w:rsidP="007F4BCF">
      <w:pPr>
        <w:widowControl w:val="0"/>
        <w:tabs>
          <w:tab w:val="left" w:pos="993"/>
        </w:tabs>
        <w:autoSpaceDE w:val="0"/>
        <w:autoSpaceDN w:val="0"/>
        <w:adjustRightInd w:val="0"/>
        <w:ind w:firstLine="709"/>
        <w:jc w:val="both"/>
        <w:rPr>
          <w:sz w:val="22"/>
          <w:szCs w:val="22"/>
        </w:rPr>
      </w:pPr>
      <w:r w:rsidRPr="00A47408">
        <w:rPr>
          <w:sz w:val="22"/>
          <w:szCs w:val="22"/>
        </w:rPr>
        <w:t>•</w:t>
      </w:r>
      <w:r w:rsidRPr="00A47408">
        <w:rPr>
          <w:sz w:val="22"/>
          <w:szCs w:val="22"/>
        </w:rPr>
        <w:tab/>
        <w:t>Стандарта ОАО «Славнефть-ЯНОС» «Требования безопасности при выполнении работ подрядными организациями»;</w:t>
      </w:r>
    </w:p>
    <w:p w:rsidR="00A47408" w:rsidRPr="00A47408" w:rsidRDefault="00A47408" w:rsidP="007F4BCF">
      <w:pPr>
        <w:widowControl w:val="0"/>
        <w:tabs>
          <w:tab w:val="left" w:pos="993"/>
        </w:tabs>
        <w:autoSpaceDE w:val="0"/>
        <w:autoSpaceDN w:val="0"/>
        <w:adjustRightInd w:val="0"/>
        <w:ind w:firstLine="709"/>
        <w:jc w:val="both"/>
        <w:rPr>
          <w:sz w:val="22"/>
          <w:szCs w:val="22"/>
        </w:rPr>
      </w:pPr>
      <w:r w:rsidRPr="00A47408">
        <w:rPr>
          <w:sz w:val="22"/>
          <w:szCs w:val="22"/>
        </w:rPr>
        <w:t>•</w:t>
      </w:r>
      <w:r w:rsidRPr="00A47408">
        <w:rPr>
          <w:sz w:val="22"/>
          <w:szCs w:val="22"/>
        </w:rPr>
        <w:tab/>
        <w:t>Инструкции №1 по общим правилам охраны труда, промышленной и пожарной безопасности на ОАО "Славнефть-ЯНОС";</w:t>
      </w:r>
    </w:p>
    <w:p w:rsidR="00A47408" w:rsidRPr="00A47408" w:rsidRDefault="00A47408" w:rsidP="007F4BCF">
      <w:pPr>
        <w:widowControl w:val="0"/>
        <w:tabs>
          <w:tab w:val="left" w:pos="993"/>
        </w:tabs>
        <w:autoSpaceDE w:val="0"/>
        <w:autoSpaceDN w:val="0"/>
        <w:adjustRightInd w:val="0"/>
        <w:ind w:firstLine="709"/>
        <w:jc w:val="both"/>
        <w:rPr>
          <w:sz w:val="22"/>
          <w:szCs w:val="22"/>
        </w:rPr>
      </w:pPr>
      <w:r w:rsidRPr="00A47408">
        <w:rPr>
          <w:sz w:val="22"/>
          <w:szCs w:val="22"/>
        </w:rPr>
        <w:t>•</w:t>
      </w:r>
      <w:r w:rsidRPr="00A47408">
        <w:rPr>
          <w:sz w:val="22"/>
          <w:szCs w:val="22"/>
        </w:rPr>
        <w:tab/>
        <w:t>Инструкции №135 по организации безопасного движения транспортных средств и пешеходов на территории предприятия ОАО "Славнефть-ЯНОС»;</w:t>
      </w:r>
    </w:p>
    <w:p w:rsidR="00A47408" w:rsidRPr="00A47408" w:rsidRDefault="00A47408" w:rsidP="007F4BCF">
      <w:pPr>
        <w:widowControl w:val="0"/>
        <w:tabs>
          <w:tab w:val="left" w:pos="993"/>
        </w:tabs>
        <w:autoSpaceDE w:val="0"/>
        <w:autoSpaceDN w:val="0"/>
        <w:adjustRightInd w:val="0"/>
        <w:ind w:firstLine="709"/>
        <w:jc w:val="both"/>
        <w:rPr>
          <w:sz w:val="22"/>
          <w:szCs w:val="22"/>
        </w:rPr>
      </w:pPr>
      <w:r w:rsidRPr="00A47408">
        <w:rPr>
          <w:sz w:val="22"/>
          <w:szCs w:val="22"/>
        </w:rPr>
        <w:t>•</w:t>
      </w:r>
      <w:r w:rsidRPr="00A47408">
        <w:rPr>
          <w:sz w:val="22"/>
          <w:szCs w:val="22"/>
        </w:rPr>
        <w:tab/>
        <w:t>Правил экологической безопасности ОАО "Славнефть - ЯНОС";</w:t>
      </w:r>
    </w:p>
    <w:p w:rsidR="00A47408" w:rsidRPr="00A47408" w:rsidRDefault="00A47408" w:rsidP="007F4BCF">
      <w:pPr>
        <w:widowControl w:val="0"/>
        <w:tabs>
          <w:tab w:val="left" w:pos="993"/>
        </w:tabs>
        <w:autoSpaceDE w:val="0"/>
        <w:autoSpaceDN w:val="0"/>
        <w:adjustRightInd w:val="0"/>
        <w:ind w:firstLine="709"/>
        <w:jc w:val="both"/>
        <w:rPr>
          <w:sz w:val="22"/>
          <w:szCs w:val="22"/>
        </w:rPr>
      </w:pPr>
      <w:r w:rsidRPr="00A47408">
        <w:rPr>
          <w:sz w:val="22"/>
          <w:szCs w:val="22"/>
        </w:rPr>
        <w:t>•</w:t>
      </w:r>
      <w:r w:rsidRPr="00A47408">
        <w:rPr>
          <w:sz w:val="22"/>
          <w:szCs w:val="22"/>
        </w:rPr>
        <w:tab/>
        <w:t>Правил благоустройства и содержания территории ОАО "Славнефть-ЯНОС"</w:t>
      </w:r>
    </w:p>
    <w:p w:rsidR="00A47408" w:rsidRPr="00EF7D22" w:rsidRDefault="00A47408" w:rsidP="007F4BCF">
      <w:pPr>
        <w:widowControl w:val="0"/>
        <w:tabs>
          <w:tab w:val="left" w:pos="993"/>
        </w:tabs>
        <w:autoSpaceDE w:val="0"/>
        <w:autoSpaceDN w:val="0"/>
        <w:adjustRightInd w:val="0"/>
        <w:ind w:firstLine="709"/>
        <w:jc w:val="both"/>
        <w:rPr>
          <w:sz w:val="22"/>
          <w:szCs w:val="22"/>
        </w:rPr>
      </w:pPr>
      <w:r w:rsidRPr="00A47408">
        <w:rPr>
          <w:sz w:val="22"/>
          <w:szCs w:val="22"/>
        </w:rPr>
        <w:t>•</w:t>
      </w:r>
      <w:r w:rsidRPr="00A47408">
        <w:rPr>
          <w:sz w:val="22"/>
          <w:szCs w:val="22"/>
        </w:rPr>
        <w:tab/>
        <w:t>Положения о пропускном и внутриобъектовом режимах на территории ОАО «Славнефть-ЯНОС».</w:t>
      </w:r>
    </w:p>
    <w:p w:rsidR="005C6D6C" w:rsidRPr="00F95F46" w:rsidRDefault="005C6D6C" w:rsidP="00463287">
      <w:pPr>
        <w:pStyle w:val="21"/>
        <w:spacing w:after="0" w:line="240" w:lineRule="auto"/>
        <w:ind w:firstLine="720"/>
        <w:jc w:val="both"/>
        <w:rPr>
          <w:sz w:val="22"/>
          <w:szCs w:val="22"/>
          <w:lang w:val="ru-RU"/>
        </w:rPr>
      </w:pPr>
      <w:r w:rsidRPr="00EF7D22">
        <w:rPr>
          <w:sz w:val="22"/>
          <w:szCs w:val="22"/>
        </w:rPr>
        <w:t xml:space="preserve">3.10.4. </w:t>
      </w:r>
      <w:r w:rsidR="00DD0815">
        <w:rPr>
          <w:sz w:val="22"/>
          <w:szCs w:val="22"/>
          <w:lang w:val="ru-RU"/>
        </w:rPr>
        <w:t>О</w:t>
      </w:r>
      <w:r w:rsidRPr="00EF7D22">
        <w:rPr>
          <w:sz w:val="22"/>
          <w:szCs w:val="22"/>
        </w:rPr>
        <w:t>беспечить безопасность дорожного движения на территории Поставщика в соответствии с требованиями федерального закона от 10.12.95. № 196</w:t>
      </w:r>
      <w:r w:rsidRPr="00EF7D22">
        <w:rPr>
          <w:sz w:val="22"/>
          <w:szCs w:val="22"/>
        </w:rPr>
        <w:noBreakHyphen/>
        <w:t>ФЗ «О безопасности дорожного движения» и других нормативных правовых актов, а также Инструкции №135 по организации безопасного движения транспортных средств и пешеходов на территории предприятия ОАО «Славнефть-ЯНОС». Покупатель обязан осуществлять контроль за соблюдением водителями Покупателя и третьих лиц, привлеченных Покупателем, Правил дорожного движения. В случае совершения дорожно-транспортного происшествия неза</w:t>
      </w:r>
      <w:r w:rsidR="00F95F46">
        <w:rPr>
          <w:sz w:val="22"/>
          <w:szCs w:val="22"/>
        </w:rPr>
        <w:t>медлительно извещать Поставщика</w:t>
      </w:r>
      <w:r w:rsidR="00F95F46">
        <w:rPr>
          <w:sz w:val="22"/>
          <w:szCs w:val="22"/>
          <w:lang w:val="ru-RU"/>
        </w:rPr>
        <w:t>.</w:t>
      </w:r>
    </w:p>
    <w:p w:rsidR="005C6D6C" w:rsidRPr="00F95F46" w:rsidRDefault="005C6D6C" w:rsidP="00463287">
      <w:pPr>
        <w:pStyle w:val="21"/>
        <w:spacing w:after="0" w:line="240" w:lineRule="auto"/>
        <w:ind w:firstLine="720"/>
        <w:jc w:val="both"/>
        <w:rPr>
          <w:sz w:val="22"/>
          <w:szCs w:val="22"/>
          <w:lang w:val="ru-RU"/>
        </w:rPr>
      </w:pPr>
      <w:r w:rsidRPr="00EF7D22">
        <w:rPr>
          <w:sz w:val="22"/>
          <w:szCs w:val="22"/>
        </w:rPr>
        <w:t xml:space="preserve">3.10.5. </w:t>
      </w:r>
      <w:r w:rsidR="00F95F46">
        <w:rPr>
          <w:sz w:val="22"/>
          <w:szCs w:val="22"/>
          <w:lang w:val="ru-RU"/>
        </w:rPr>
        <w:t>О</w:t>
      </w:r>
      <w:r w:rsidRPr="00EF7D22">
        <w:rPr>
          <w:sz w:val="22"/>
          <w:szCs w:val="22"/>
        </w:rPr>
        <w:t>беспечить соблюдение своими работниками (а также работниками привлеченных третьих лиц) Положения о пропускном и внутриобъектовом режимах на территории ОАО «Славнефть-ЯНОС», в частности, исключить появление данных лиц на территории Поставщика в состоянии алкогольного, наркотического или иног</w:t>
      </w:r>
      <w:r w:rsidR="00F95F46">
        <w:rPr>
          <w:sz w:val="22"/>
          <w:szCs w:val="22"/>
        </w:rPr>
        <w:t>о токсикологического опьянения</w:t>
      </w:r>
      <w:r w:rsidR="00F95F46">
        <w:rPr>
          <w:sz w:val="22"/>
          <w:szCs w:val="22"/>
          <w:lang w:val="ru-RU"/>
        </w:rPr>
        <w:t>.</w:t>
      </w:r>
    </w:p>
    <w:p w:rsidR="005C6D6C" w:rsidRPr="00EF7D22" w:rsidRDefault="005C6D6C" w:rsidP="00463287">
      <w:pPr>
        <w:pStyle w:val="21"/>
        <w:spacing w:after="0" w:line="240" w:lineRule="auto"/>
        <w:ind w:firstLine="720"/>
        <w:jc w:val="both"/>
        <w:rPr>
          <w:sz w:val="22"/>
          <w:szCs w:val="22"/>
        </w:rPr>
      </w:pPr>
      <w:r w:rsidRPr="00EF7D22">
        <w:rPr>
          <w:sz w:val="22"/>
          <w:szCs w:val="22"/>
        </w:rPr>
        <w:t xml:space="preserve">3.10.6. </w:t>
      </w:r>
      <w:r w:rsidR="00F95F46">
        <w:rPr>
          <w:sz w:val="22"/>
          <w:szCs w:val="22"/>
          <w:lang w:val="ru-RU"/>
        </w:rPr>
        <w:t>С</w:t>
      </w:r>
      <w:r w:rsidRPr="00EF7D22">
        <w:rPr>
          <w:sz w:val="22"/>
          <w:szCs w:val="22"/>
        </w:rPr>
        <w:t xml:space="preserve">дать Поставщику выданные пропуска не позднее дня, следующего за днем окончания срока действия соответствующего пропуска. </w:t>
      </w:r>
    </w:p>
    <w:p w:rsidR="005C6D6C" w:rsidRPr="00F95F46" w:rsidRDefault="00F95F46" w:rsidP="00463287">
      <w:pPr>
        <w:pStyle w:val="21"/>
        <w:spacing w:after="0" w:line="240" w:lineRule="auto"/>
        <w:ind w:firstLine="709"/>
        <w:jc w:val="both"/>
        <w:rPr>
          <w:sz w:val="22"/>
          <w:szCs w:val="22"/>
          <w:lang w:val="ru-RU"/>
        </w:rPr>
      </w:pPr>
      <w:r>
        <w:rPr>
          <w:sz w:val="22"/>
          <w:szCs w:val="22"/>
          <w:lang w:val="ru-RU"/>
        </w:rPr>
        <w:t>На момент подписания настоящего Договора Покупатель получил названные в настоящем пункте локальные акты и с ними ознакомлен. Покупатель уведомлен о том, что в случае необходимости названные локальные акты по обращению Покупателя незамедлительно будут повторно предоставлены Поставщиком.</w:t>
      </w:r>
    </w:p>
    <w:p w:rsidR="007F0163" w:rsidRDefault="007F0163" w:rsidP="00463287">
      <w:pPr>
        <w:widowControl w:val="0"/>
        <w:tabs>
          <w:tab w:val="left" w:pos="1905"/>
        </w:tabs>
        <w:autoSpaceDE w:val="0"/>
        <w:autoSpaceDN w:val="0"/>
        <w:adjustRightInd w:val="0"/>
        <w:ind w:left="14" w:hanging="14"/>
        <w:jc w:val="both"/>
        <w:rPr>
          <w:b/>
          <w:bCs/>
          <w:sz w:val="22"/>
          <w:szCs w:val="22"/>
        </w:rPr>
      </w:pPr>
    </w:p>
    <w:p w:rsidR="005C6D6C" w:rsidRDefault="005C6D6C" w:rsidP="00FD4C72">
      <w:pPr>
        <w:widowControl w:val="0"/>
        <w:tabs>
          <w:tab w:val="left" w:pos="1905"/>
        </w:tabs>
        <w:autoSpaceDE w:val="0"/>
        <w:autoSpaceDN w:val="0"/>
        <w:adjustRightInd w:val="0"/>
        <w:ind w:left="14" w:hanging="14"/>
        <w:jc w:val="center"/>
        <w:rPr>
          <w:b/>
          <w:bCs/>
          <w:sz w:val="22"/>
          <w:szCs w:val="22"/>
        </w:rPr>
      </w:pPr>
      <w:r w:rsidRPr="00EF7D22">
        <w:rPr>
          <w:b/>
          <w:bCs/>
          <w:sz w:val="22"/>
          <w:szCs w:val="22"/>
        </w:rPr>
        <w:t>4. Ответственность Сторон.</w:t>
      </w:r>
    </w:p>
    <w:p w:rsidR="005C6D6C" w:rsidRPr="00EF7D22" w:rsidRDefault="005C6D6C" w:rsidP="00463287">
      <w:pPr>
        <w:widowControl w:val="0"/>
        <w:tabs>
          <w:tab w:val="left" w:pos="1905"/>
        </w:tabs>
        <w:autoSpaceDE w:val="0"/>
        <w:autoSpaceDN w:val="0"/>
        <w:adjustRightInd w:val="0"/>
        <w:ind w:left="14" w:firstLine="559"/>
        <w:jc w:val="both"/>
        <w:rPr>
          <w:b/>
          <w:bCs/>
          <w:sz w:val="22"/>
          <w:szCs w:val="22"/>
        </w:rPr>
      </w:pPr>
    </w:p>
    <w:p w:rsidR="005C6D6C" w:rsidRPr="00EF7D22" w:rsidRDefault="005C6D6C" w:rsidP="00463287">
      <w:pPr>
        <w:widowControl w:val="0"/>
        <w:tabs>
          <w:tab w:val="left" w:pos="1132"/>
        </w:tabs>
        <w:autoSpaceDE w:val="0"/>
        <w:autoSpaceDN w:val="0"/>
        <w:adjustRightInd w:val="0"/>
        <w:ind w:firstLine="600"/>
        <w:jc w:val="both"/>
        <w:rPr>
          <w:sz w:val="22"/>
          <w:szCs w:val="22"/>
        </w:rPr>
      </w:pPr>
      <w:r w:rsidRPr="00EF7D22">
        <w:rPr>
          <w:sz w:val="22"/>
          <w:szCs w:val="22"/>
        </w:rPr>
        <w:t>4.1. В случае неисполнения или ненадлежащего исполнения договорных обязательств Стороны несут ответственность в соответствии с действующим законодательством Российской Федерации.</w:t>
      </w:r>
    </w:p>
    <w:p w:rsidR="005C6D6C" w:rsidRPr="00EF7D22" w:rsidRDefault="005C6D6C" w:rsidP="00463287">
      <w:pPr>
        <w:pStyle w:val="ad"/>
        <w:spacing w:after="0"/>
        <w:ind w:left="0" w:firstLine="600"/>
        <w:jc w:val="both"/>
        <w:rPr>
          <w:rFonts w:ascii="Times New Roman CYR" w:hAnsi="Times New Roman CYR" w:cs="Times New Roman CYR"/>
          <w:sz w:val="22"/>
          <w:szCs w:val="22"/>
        </w:rPr>
      </w:pPr>
      <w:r w:rsidRPr="00EF7D22">
        <w:rPr>
          <w:rFonts w:ascii="Times New Roman CYR" w:hAnsi="Times New Roman CYR" w:cs="Times New Roman CYR"/>
          <w:sz w:val="22"/>
          <w:szCs w:val="22"/>
        </w:rPr>
        <w:t>4.2. За нарушение Покупателем Договорных обязательств он уплачивает:</w:t>
      </w:r>
    </w:p>
    <w:p w:rsidR="00F95F46" w:rsidRDefault="00F95F46" w:rsidP="00463287">
      <w:pPr>
        <w:pStyle w:val="ad"/>
        <w:spacing w:after="0"/>
        <w:ind w:left="0" w:firstLine="600"/>
        <w:jc w:val="both"/>
        <w:rPr>
          <w:color w:val="000000"/>
          <w:sz w:val="22"/>
          <w:szCs w:val="22"/>
        </w:rPr>
      </w:pPr>
      <w:r>
        <w:rPr>
          <w:rFonts w:ascii="Times New Roman CYR" w:hAnsi="Times New Roman CYR" w:cs="Times New Roman CYR"/>
          <w:sz w:val="22"/>
          <w:szCs w:val="22"/>
        </w:rPr>
        <w:t>4.2.1.</w:t>
      </w:r>
      <w:r w:rsidR="005C6D6C" w:rsidRPr="00EF7D22">
        <w:rPr>
          <w:rFonts w:ascii="Times New Roman CYR" w:hAnsi="Times New Roman CYR" w:cs="Times New Roman CYR"/>
          <w:sz w:val="22"/>
          <w:szCs w:val="22"/>
        </w:rPr>
        <w:t xml:space="preserve"> </w:t>
      </w:r>
      <w:r w:rsidR="00DD0815">
        <w:rPr>
          <w:rFonts w:ascii="Times New Roman CYR" w:hAnsi="Times New Roman CYR" w:cs="Times New Roman CYR"/>
          <w:sz w:val="22"/>
          <w:szCs w:val="22"/>
        </w:rPr>
        <w:t>З</w:t>
      </w:r>
      <w:r w:rsidR="005C6D6C" w:rsidRPr="00EF7D22">
        <w:rPr>
          <w:rFonts w:ascii="Times New Roman CYR" w:hAnsi="Times New Roman CYR" w:cs="Times New Roman CYR"/>
          <w:sz w:val="22"/>
          <w:szCs w:val="22"/>
        </w:rPr>
        <w:t>а</w:t>
      </w:r>
      <w:r w:rsidR="005C6D6C">
        <w:rPr>
          <w:rFonts w:ascii="Times New Roman CYR" w:hAnsi="Times New Roman CYR" w:cs="Times New Roman CYR"/>
          <w:sz w:val="22"/>
          <w:szCs w:val="22"/>
        </w:rPr>
        <w:t xml:space="preserve"> неисполнен</w:t>
      </w:r>
      <w:r w:rsidR="00DD0815">
        <w:rPr>
          <w:rFonts w:ascii="Times New Roman CYR" w:hAnsi="Times New Roman CYR" w:cs="Times New Roman CYR"/>
          <w:sz w:val="22"/>
          <w:szCs w:val="22"/>
        </w:rPr>
        <w:t>ие</w:t>
      </w:r>
      <w:r w:rsidR="005C6D6C">
        <w:rPr>
          <w:rFonts w:ascii="Times New Roman CYR" w:hAnsi="Times New Roman CYR" w:cs="Times New Roman CYR"/>
          <w:sz w:val="22"/>
          <w:szCs w:val="22"/>
        </w:rPr>
        <w:t xml:space="preserve"> или ненадлежащее исполнение согласованных сроков или объемов выборки Отработанного платиносодержащего катализатора – штрафную неустойку в виде пени в размере 0,1% (ноль целых одна десятая  процента) от стоимости не выбранного или не своевременно выбранного Отработанного платиносодержащего катализатора за каждый календарный день просрочки.</w:t>
      </w:r>
      <w:r w:rsidR="005C6D6C" w:rsidRPr="00EF7D22">
        <w:rPr>
          <w:color w:val="000000"/>
          <w:sz w:val="22"/>
          <w:szCs w:val="22"/>
        </w:rPr>
        <w:t xml:space="preserve"> </w:t>
      </w:r>
    </w:p>
    <w:p w:rsidR="005C6D6C" w:rsidRPr="00EF7D22" w:rsidRDefault="005C6D6C" w:rsidP="00463287">
      <w:pPr>
        <w:pStyle w:val="ad"/>
        <w:spacing w:after="0"/>
        <w:ind w:left="0" w:firstLine="600"/>
        <w:jc w:val="both"/>
        <w:rPr>
          <w:color w:val="000000"/>
          <w:sz w:val="22"/>
          <w:szCs w:val="22"/>
        </w:rPr>
      </w:pPr>
      <w:r w:rsidRPr="00EF7D22">
        <w:rPr>
          <w:color w:val="000000"/>
          <w:sz w:val="22"/>
          <w:szCs w:val="22"/>
        </w:rPr>
        <w:t xml:space="preserve">Срок уплаты: </w:t>
      </w:r>
      <w:r>
        <w:rPr>
          <w:color w:val="000000"/>
          <w:sz w:val="22"/>
          <w:szCs w:val="22"/>
        </w:rPr>
        <w:t>10</w:t>
      </w:r>
      <w:r w:rsidRPr="00EF7D22">
        <w:rPr>
          <w:color w:val="000000"/>
          <w:sz w:val="22"/>
          <w:szCs w:val="22"/>
        </w:rPr>
        <w:t xml:space="preserve"> (</w:t>
      </w:r>
      <w:r>
        <w:rPr>
          <w:color w:val="000000"/>
          <w:sz w:val="22"/>
          <w:szCs w:val="22"/>
        </w:rPr>
        <w:t>дес</w:t>
      </w:r>
      <w:r w:rsidRPr="00EF7D22">
        <w:rPr>
          <w:color w:val="000000"/>
          <w:sz w:val="22"/>
          <w:szCs w:val="22"/>
        </w:rPr>
        <w:t xml:space="preserve">ять) календарных дней со дня получения </w:t>
      </w:r>
      <w:r>
        <w:rPr>
          <w:color w:val="000000"/>
          <w:sz w:val="22"/>
          <w:szCs w:val="22"/>
        </w:rPr>
        <w:t xml:space="preserve">письменного </w:t>
      </w:r>
      <w:r w:rsidRPr="00EF7D22">
        <w:rPr>
          <w:color w:val="000000"/>
          <w:sz w:val="22"/>
          <w:szCs w:val="22"/>
        </w:rPr>
        <w:t>требования</w:t>
      </w:r>
      <w:r>
        <w:rPr>
          <w:color w:val="000000"/>
          <w:sz w:val="22"/>
          <w:szCs w:val="22"/>
        </w:rPr>
        <w:t xml:space="preserve"> Поставщика</w:t>
      </w:r>
      <w:r w:rsidRPr="00EF7D22">
        <w:rPr>
          <w:color w:val="000000"/>
          <w:sz w:val="22"/>
          <w:szCs w:val="22"/>
        </w:rPr>
        <w:t xml:space="preserve">. </w:t>
      </w:r>
    </w:p>
    <w:p w:rsidR="005C6D6C" w:rsidRPr="00EF7D22" w:rsidRDefault="005C6D6C" w:rsidP="00463287">
      <w:pPr>
        <w:pStyle w:val="ad"/>
        <w:spacing w:after="0"/>
        <w:ind w:left="0" w:firstLine="600"/>
        <w:jc w:val="both"/>
        <w:rPr>
          <w:sz w:val="22"/>
          <w:szCs w:val="22"/>
        </w:rPr>
      </w:pPr>
      <w:r w:rsidRPr="00EF7D22">
        <w:rPr>
          <w:sz w:val="22"/>
          <w:szCs w:val="22"/>
        </w:rPr>
        <w:t>4.3. Уплата пени и/или штрафа не освобождает виновную Сторону от исполнения обязательств по настоящему Договору в натуре, за исключением одностороннего отказа Поставщика от исполнения Договора по вине Покупателя.</w:t>
      </w:r>
    </w:p>
    <w:p w:rsidR="005C6D6C" w:rsidRDefault="005C6D6C" w:rsidP="00463287">
      <w:pPr>
        <w:pStyle w:val="21"/>
        <w:spacing w:after="0" w:line="240" w:lineRule="auto"/>
        <w:ind w:firstLine="600"/>
        <w:jc w:val="both"/>
        <w:rPr>
          <w:sz w:val="22"/>
          <w:szCs w:val="22"/>
          <w:lang w:val="ru-RU"/>
        </w:rPr>
      </w:pPr>
      <w:r w:rsidRPr="00EF7D22">
        <w:rPr>
          <w:sz w:val="22"/>
          <w:szCs w:val="22"/>
        </w:rPr>
        <w:t xml:space="preserve">4.4. </w:t>
      </w:r>
      <w:r>
        <w:rPr>
          <w:sz w:val="22"/>
          <w:szCs w:val="22"/>
        </w:rPr>
        <w:t xml:space="preserve">В случае нарушения Покупателем </w:t>
      </w:r>
      <w:r w:rsidRPr="00EF7D22">
        <w:rPr>
          <w:sz w:val="22"/>
          <w:szCs w:val="22"/>
        </w:rPr>
        <w:t xml:space="preserve">(либо работником привлеченного Покупателем третьего лица) </w:t>
      </w:r>
      <w:r>
        <w:rPr>
          <w:sz w:val="22"/>
          <w:szCs w:val="22"/>
        </w:rPr>
        <w:t>требований п.п. 3.10.3-3.10.4 настоящего Договора Покупатель обязуется уп</w:t>
      </w:r>
      <w:r w:rsidR="00124EF1">
        <w:rPr>
          <w:sz w:val="22"/>
          <w:szCs w:val="22"/>
          <w:lang w:val="ru-RU"/>
        </w:rPr>
        <w:t>л</w:t>
      </w:r>
      <w:r w:rsidR="000C4EED">
        <w:rPr>
          <w:sz w:val="22"/>
          <w:szCs w:val="22"/>
        </w:rPr>
        <w:t>атить Продавцу штраф</w:t>
      </w:r>
      <w:r w:rsidR="000C4EED" w:rsidRPr="000C4EED">
        <w:rPr>
          <w:sz w:val="22"/>
          <w:szCs w:val="22"/>
        </w:rPr>
        <w:t xml:space="preserve">, предусмотренный шкалой штрафных санкций (Приложение №5 Стандарта ОАО «Славнефть-ЯНОС» «Требования безопасности при выполнении работ подрядными </w:t>
      </w:r>
      <w:r w:rsidR="000C4EED">
        <w:rPr>
          <w:sz w:val="22"/>
          <w:szCs w:val="22"/>
        </w:rPr>
        <w:t>организациями»</w:t>
      </w:r>
      <w:r w:rsidR="005A2535">
        <w:rPr>
          <w:sz w:val="22"/>
          <w:szCs w:val="22"/>
          <w:lang w:val="ru-RU"/>
        </w:rPr>
        <w:t xml:space="preserve"> - Приложение №1 к договору</w:t>
      </w:r>
      <w:r w:rsidR="000C4EED">
        <w:rPr>
          <w:sz w:val="22"/>
          <w:szCs w:val="22"/>
        </w:rPr>
        <w:t>)</w:t>
      </w:r>
      <w:r w:rsidR="002F1D62" w:rsidRPr="002F1D62">
        <w:t xml:space="preserve"> </w:t>
      </w:r>
      <w:r w:rsidR="002F1D62" w:rsidRPr="002F1D62">
        <w:rPr>
          <w:sz w:val="22"/>
          <w:szCs w:val="22"/>
        </w:rPr>
        <w:t>не позднее 5 (пяти) рабочих дней с даты получения</w:t>
      </w:r>
      <w:r w:rsidR="002F1D62">
        <w:rPr>
          <w:sz w:val="22"/>
          <w:szCs w:val="22"/>
          <w:lang w:val="ru-RU"/>
        </w:rPr>
        <w:t xml:space="preserve"> письменного требования Поставщика</w:t>
      </w:r>
      <w:r>
        <w:rPr>
          <w:sz w:val="22"/>
          <w:szCs w:val="22"/>
        </w:rPr>
        <w:t>.</w:t>
      </w:r>
    </w:p>
    <w:p w:rsidR="000548D0" w:rsidRPr="000548D0" w:rsidRDefault="000548D0" w:rsidP="00463287">
      <w:pPr>
        <w:pStyle w:val="21"/>
        <w:spacing w:after="0" w:line="240" w:lineRule="auto"/>
        <w:ind w:firstLine="600"/>
        <w:jc w:val="both"/>
        <w:rPr>
          <w:sz w:val="22"/>
          <w:szCs w:val="22"/>
          <w:lang w:val="ru-RU"/>
        </w:rPr>
      </w:pPr>
      <w:r>
        <w:rPr>
          <w:sz w:val="22"/>
          <w:szCs w:val="22"/>
          <w:lang w:val="ru-RU"/>
        </w:rPr>
        <w:t xml:space="preserve">4.5. </w:t>
      </w:r>
      <w:r w:rsidRPr="000548D0">
        <w:rPr>
          <w:sz w:val="22"/>
          <w:szCs w:val="22"/>
          <w:lang w:val="ru-RU"/>
        </w:rPr>
        <w:t>В случае несвоевременной сдачи пропусков Покупатель выплачивает Поставщику штраф в размере 1500 (одна тысяча пятьсот) рублей за каждый несданный пропуск.</w:t>
      </w:r>
    </w:p>
    <w:p w:rsidR="005C6D6C" w:rsidRPr="00EF7D22" w:rsidRDefault="005C6D6C" w:rsidP="00463287">
      <w:pPr>
        <w:pStyle w:val="21"/>
        <w:spacing w:after="0" w:line="240" w:lineRule="auto"/>
        <w:ind w:firstLine="600"/>
        <w:jc w:val="both"/>
        <w:rPr>
          <w:sz w:val="22"/>
          <w:szCs w:val="22"/>
        </w:rPr>
      </w:pPr>
      <w:r w:rsidRPr="00EF7D22">
        <w:rPr>
          <w:sz w:val="22"/>
          <w:szCs w:val="22"/>
        </w:rPr>
        <w:t>4.</w:t>
      </w:r>
      <w:r w:rsidR="000548D0">
        <w:rPr>
          <w:sz w:val="22"/>
          <w:szCs w:val="22"/>
          <w:lang w:val="ru-RU"/>
        </w:rPr>
        <w:t>6</w:t>
      </w:r>
      <w:r w:rsidRPr="00EF7D22">
        <w:rPr>
          <w:sz w:val="22"/>
          <w:szCs w:val="22"/>
        </w:rPr>
        <w:t>. Покупатель самостоятельно несет ответственность за допущенные им</w:t>
      </w:r>
      <w:r w:rsidR="00DD0815">
        <w:rPr>
          <w:sz w:val="22"/>
          <w:szCs w:val="22"/>
          <w:lang w:val="ru-RU"/>
        </w:rPr>
        <w:t>,</w:t>
      </w:r>
      <w:r w:rsidRPr="00EF7D22">
        <w:rPr>
          <w:sz w:val="22"/>
          <w:szCs w:val="22"/>
        </w:rPr>
        <w:t xml:space="preserve"> либо привлеченными им третьими лицами нарушения указанные в п.3.</w:t>
      </w:r>
      <w:r>
        <w:rPr>
          <w:sz w:val="22"/>
          <w:szCs w:val="22"/>
        </w:rPr>
        <w:t>10.</w:t>
      </w:r>
      <w:r w:rsidRPr="00EF7D22">
        <w:rPr>
          <w:sz w:val="22"/>
          <w:szCs w:val="22"/>
        </w:rPr>
        <w:t xml:space="preserve"> Договора, включая оплату всех возможных штрафов и возмещение причиненного вреда. В случае</w:t>
      </w:r>
      <w:r w:rsidR="003847B3">
        <w:rPr>
          <w:sz w:val="22"/>
          <w:szCs w:val="22"/>
          <w:lang w:val="ru-RU"/>
        </w:rPr>
        <w:t>,</w:t>
      </w:r>
      <w:r w:rsidRPr="00EF7D22">
        <w:rPr>
          <w:sz w:val="22"/>
          <w:szCs w:val="22"/>
        </w:rPr>
        <w:t xml:space="preserve"> если Поставщик был привлечен к ответственности за вышеуказанные нарушения Покупателя, последний обязуется не позднее 5</w:t>
      </w:r>
      <w:r>
        <w:rPr>
          <w:sz w:val="22"/>
          <w:szCs w:val="22"/>
        </w:rPr>
        <w:t xml:space="preserve"> календарных</w:t>
      </w:r>
      <w:r w:rsidRPr="00EF7D22">
        <w:rPr>
          <w:sz w:val="22"/>
          <w:szCs w:val="22"/>
        </w:rPr>
        <w:t xml:space="preserve"> дней со дня получения соответствующего требования Поставщика возместить все причиненные этим убытки.</w:t>
      </w:r>
    </w:p>
    <w:p w:rsidR="005C6D6C" w:rsidRPr="00EF7D22" w:rsidRDefault="005C6D6C" w:rsidP="000C4EED">
      <w:pPr>
        <w:ind w:firstLine="567"/>
        <w:jc w:val="both"/>
        <w:rPr>
          <w:sz w:val="22"/>
          <w:szCs w:val="22"/>
        </w:rPr>
      </w:pPr>
      <w:r w:rsidRPr="00EF7D22">
        <w:rPr>
          <w:sz w:val="22"/>
          <w:szCs w:val="22"/>
        </w:rPr>
        <w:t>4.</w:t>
      </w:r>
      <w:r w:rsidR="000548D0">
        <w:rPr>
          <w:sz w:val="22"/>
          <w:szCs w:val="22"/>
        </w:rPr>
        <w:t>7</w:t>
      </w:r>
      <w:r w:rsidRPr="00EF7D22">
        <w:rPr>
          <w:sz w:val="22"/>
          <w:szCs w:val="22"/>
        </w:rPr>
        <w:t>. При наличии</w:t>
      </w:r>
      <w:r w:rsidRPr="00EF7D22">
        <w:rPr>
          <w:color w:val="FF0000"/>
          <w:sz w:val="22"/>
          <w:szCs w:val="22"/>
        </w:rPr>
        <w:t xml:space="preserve"> </w:t>
      </w:r>
      <w:r w:rsidRPr="00EF7D22">
        <w:rPr>
          <w:sz w:val="22"/>
          <w:szCs w:val="22"/>
        </w:rPr>
        <w:t>вины Покупателя за аварии, инциденты и несчастные случаи, произошедшие на территории Поставщика, Покупатель обязуется возместить Поставщику причиненные убытки, в том числе убытки (расходы) в виде сумм, подлежащих выплате работникам Поставщика и иным лицам в соответствии с законодательством, коллективным договором</w:t>
      </w:r>
      <w:r w:rsidR="003847B3">
        <w:rPr>
          <w:sz w:val="22"/>
          <w:szCs w:val="22"/>
        </w:rPr>
        <w:t>,</w:t>
      </w:r>
      <w:r w:rsidRPr="00EF7D22">
        <w:rPr>
          <w:sz w:val="22"/>
          <w:szCs w:val="22"/>
        </w:rPr>
        <w:t xml:space="preserve"> либо локальными актами Поставщика.</w:t>
      </w:r>
    </w:p>
    <w:p w:rsidR="005C6D6C" w:rsidRPr="00EF7D22" w:rsidRDefault="005C6D6C" w:rsidP="000C4EED">
      <w:pPr>
        <w:ind w:firstLine="567"/>
        <w:jc w:val="both"/>
        <w:rPr>
          <w:sz w:val="22"/>
          <w:szCs w:val="22"/>
        </w:rPr>
      </w:pPr>
      <w:r w:rsidRPr="00EF7D22">
        <w:rPr>
          <w:sz w:val="22"/>
          <w:szCs w:val="22"/>
        </w:rPr>
        <w:t>4.</w:t>
      </w:r>
      <w:r w:rsidR="000548D0">
        <w:rPr>
          <w:sz w:val="22"/>
          <w:szCs w:val="22"/>
        </w:rPr>
        <w:t>8</w:t>
      </w:r>
      <w:r w:rsidRPr="00EF7D22">
        <w:rPr>
          <w:sz w:val="22"/>
          <w:szCs w:val="22"/>
        </w:rPr>
        <w:t>. Покупатель несет ответственность за прои</w:t>
      </w:r>
      <w:r w:rsidR="003847B3">
        <w:rPr>
          <w:sz w:val="22"/>
          <w:szCs w:val="22"/>
        </w:rPr>
        <w:t>зо</w:t>
      </w:r>
      <w:r w:rsidRPr="00EF7D22">
        <w:rPr>
          <w:sz w:val="22"/>
          <w:szCs w:val="22"/>
        </w:rPr>
        <w:t>шедшее в результате его действий/бездействий загрязнение почв, несанкционированное загрязнение сточных вод, выброс загрязняющих веществ в атмосферу.</w:t>
      </w:r>
    </w:p>
    <w:p w:rsidR="005C6D6C" w:rsidRDefault="005C6D6C" w:rsidP="000C4EED">
      <w:pPr>
        <w:ind w:firstLine="567"/>
        <w:jc w:val="both"/>
        <w:rPr>
          <w:sz w:val="22"/>
          <w:szCs w:val="22"/>
        </w:rPr>
      </w:pPr>
      <w:r w:rsidRPr="00EF7D22">
        <w:rPr>
          <w:sz w:val="22"/>
          <w:szCs w:val="22"/>
        </w:rPr>
        <w:t>4.</w:t>
      </w:r>
      <w:r w:rsidR="000548D0">
        <w:rPr>
          <w:sz w:val="22"/>
          <w:szCs w:val="22"/>
        </w:rPr>
        <w:t>9</w:t>
      </w:r>
      <w:r w:rsidRPr="00EF7D22">
        <w:rPr>
          <w:sz w:val="22"/>
          <w:szCs w:val="22"/>
        </w:rPr>
        <w:t>. Поставщик не несет ответственности за причинение вреда имуществу или здоровью, травмы, увечья или смерть любого работника Покупателя или третьего лица, привлеченного Покупателем, произошедшие не по вине Поставщика, а также в случае нарушения ими правил охраны труда или промышленной безопасности.</w:t>
      </w:r>
    </w:p>
    <w:p w:rsidR="002F1D62" w:rsidRPr="00EF7D22" w:rsidRDefault="002F1D62" w:rsidP="000C4EED">
      <w:pPr>
        <w:ind w:firstLine="567"/>
        <w:jc w:val="both"/>
        <w:rPr>
          <w:sz w:val="22"/>
          <w:szCs w:val="22"/>
        </w:rPr>
      </w:pPr>
      <w:r>
        <w:rPr>
          <w:sz w:val="22"/>
          <w:szCs w:val="22"/>
        </w:rPr>
        <w:t>4.</w:t>
      </w:r>
      <w:r w:rsidR="000548D0">
        <w:rPr>
          <w:sz w:val="22"/>
          <w:szCs w:val="22"/>
        </w:rPr>
        <w:t>10</w:t>
      </w:r>
      <w:r>
        <w:rPr>
          <w:sz w:val="22"/>
          <w:szCs w:val="22"/>
        </w:rPr>
        <w:t>. За задержку уплаты Покупателем штрафов, предусмотренных настоящим Договором, Покупатель обязуется уплатить Поставщику неустойку в размере 0,1% от неуплаченной (несвоевременно уплаченной) суммы штрафа за каждый календарный день просрочки.</w:t>
      </w:r>
    </w:p>
    <w:p w:rsidR="00AB285E" w:rsidRDefault="00AB285E" w:rsidP="00463287">
      <w:pPr>
        <w:widowControl w:val="0"/>
        <w:tabs>
          <w:tab w:val="left" w:pos="1134"/>
        </w:tabs>
        <w:autoSpaceDE w:val="0"/>
        <w:autoSpaceDN w:val="0"/>
        <w:adjustRightInd w:val="0"/>
        <w:ind w:firstLine="567"/>
        <w:jc w:val="both"/>
        <w:rPr>
          <w:b/>
          <w:bCs/>
          <w:sz w:val="22"/>
          <w:szCs w:val="22"/>
        </w:rPr>
      </w:pPr>
    </w:p>
    <w:p w:rsidR="005C6D6C" w:rsidRDefault="005C6D6C" w:rsidP="00FD4C72">
      <w:pPr>
        <w:widowControl w:val="0"/>
        <w:tabs>
          <w:tab w:val="left" w:pos="1134"/>
        </w:tabs>
        <w:autoSpaceDE w:val="0"/>
        <w:autoSpaceDN w:val="0"/>
        <w:adjustRightInd w:val="0"/>
        <w:jc w:val="center"/>
        <w:rPr>
          <w:b/>
          <w:bCs/>
          <w:sz w:val="22"/>
          <w:szCs w:val="22"/>
        </w:rPr>
      </w:pPr>
      <w:r w:rsidRPr="00EF7D22">
        <w:rPr>
          <w:b/>
          <w:bCs/>
          <w:sz w:val="22"/>
          <w:szCs w:val="22"/>
        </w:rPr>
        <w:t>5. Освобождение от ответственности.</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5.1.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5.2.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5.3.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C6D6C" w:rsidRDefault="005C6D6C" w:rsidP="00FD4C72">
      <w:pPr>
        <w:widowControl w:val="0"/>
        <w:tabs>
          <w:tab w:val="left" w:pos="1134"/>
        </w:tabs>
        <w:autoSpaceDE w:val="0"/>
        <w:autoSpaceDN w:val="0"/>
        <w:adjustRightInd w:val="0"/>
        <w:ind w:firstLine="567"/>
        <w:jc w:val="both"/>
        <w:rPr>
          <w:sz w:val="22"/>
          <w:szCs w:val="22"/>
        </w:rPr>
      </w:pPr>
      <w:r w:rsidRPr="00EF7D22">
        <w:rPr>
          <w:sz w:val="22"/>
          <w:szCs w:val="22"/>
        </w:rPr>
        <w:t>5.4. Действие форс-мажорной оговорки не распространяется на обязательства, возникшие у Сторон до наступления обстоятельств непреодолимой силы.</w:t>
      </w:r>
    </w:p>
    <w:p w:rsidR="005C6D6C" w:rsidRPr="00EF7D22" w:rsidRDefault="005C6D6C" w:rsidP="00463287">
      <w:pPr>
        <w:widowControl w:val="0"/>
        <w:tabs>
          <w:tab w:val="left" w:pos="1134"/>
        </w:tabs>
        <w:autoSpaceDE w:val="0"/>
        <w:autoSpaceDN w:val="0"/>
        <w:adjustRightInd w:val="0"/>
        <w:jc w:val="both"/>
        <w:rPr>
          <w:sz w:val="22"/>
          <w:szCs w:val="22"/>
        </w:rPr>
      </w:pPr>
    </w:p>
    <w:p w:rsidR="005C6D6C" w:rsidRDefault="005C6D6C" w:rsidP="00FD4C72">
      <w:pPr>
        <w:widowControl w:val="0"/>
        <w:tabs>
          <w:tab w:val="left" w:pos="0"/>
        </w:tabs>
        <w:autoSpaceDE w:val="0"/>
        <w:autoSpaceDN w:val="0"/>
        <w:adjustRightInd w:val="0"/>
        <w:jc w:val="center"/>
        <w:rPr>
          <w:b/>
          <w:bCs/>
          <w:sz w:val="22"/>
          <w:szCs w:val="22"/>
        </w:rPr>
      </w:pPr>
      <w:r w:rsidRPr="00EF7D22">
        <w:rPr>
          <w:b/>
          <w:bCs/>
          <w:sz w:val="22"/>
          <w:szCs w:val="22"/>
        </w:rPr>
        <w:t>6. Порядок разрешения споров.</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6.1. Все споры или разногласия, возникающие между Сторонами по настоящему Договору или в связи с ним, разрешаются путём переговоров.</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 xml:space="preserve">6.2.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w:t>
      </w:r>
      <w:r>
        <w:rPr>
          <w:sz w:val="22"/>
          <w:szCs w:val="22"/>
        </w:rPr>
        <w:t>1</w:t>
      </w:r>
      <w:r w:rsidR="00082C01">
        <w:rPr>
          <w:sz w:val="22"/>
          <w:szCs w:val="22"/>
        </w:rPr>
        <w:t>0</w:t>
      </w:r>
      <w:r w:rsidRPr="00EF7D22">
        <w:rPr>
          <w:sz w:val="22"/>
          <w:szCs w:val="22"/>
        </w:rPr>
        <w:t xml:space="preserve"> (</w:t>
      </w:r>
      <w:r w:rsidR="00082C01">
        <w:rPr>
          <w:sz w:val="22"/>
          <w:szCs w:val="22"/>
        </w:rPr>
        <w:t>деся</w:t>
      </w:r>
      <w:r>
        <w:rPr>
          <w:sz w:val="22"/>
          <w:szCs w:val="22"/>
        </w:rPr>
        <w:t>ти</w:t>
      </w:r>
      <w:r w:rsidRPr="00EF7D22">
        <w:rPr>
          <w:sz w:val="22"/>
          <w:szCs w:val="22"/>
        </w:rPr>
        <w:t>) календарных дней с момента получения требования или претензии.</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6.3. В случае невозможности разрешения разногласий путём переговоров, они подлежат рассмотрению в Арбитражном суде Ярославской области.</w:t>
      </w:r>
    </w:p>
    <w:p w:rsidR="005C6D6C" w:rsidRDefault="005C6D6C" w:rsidP="00FD4C72">
      <w:pPr>
        <w:widowControl w:val="0"/>
        <w:tabs>
          <w:tab w:val="left" w:pos="0"/>
        </w:tabs>
        <w:autoSpaceDE w:val="0"/>
        <w:autoSpaceDN w:val="0"/>
        <w:adjustRightInd w:val="0"/>
        <w:jc w:val="center"/>
        <w:rPr>
          <w:b/>
          <w:bCs/>
          <w:sz w:val="22"/>
          <w:szCs w:val="22"/>
        </w:rPr>
      </w:pPr>
      <w:r w:rsidRPr="00EF7D22">
        <w:rPr>
          <w:b/>
          <w:bCs/>
          <w:sz w:val="22"/>
          <w:szCs w:val="22"/>
        </w:rPr>
        <w:t>7. Срок действия договора.</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 xml:space="preserve">7.1. Настоящий Договор вступает в силу с </w:t>
      </w:r>
      <w:r>
        <w:rPr>
          <w:sz w:val="22"/>
          <w:szCs w:val="22"/>
        </w:rPr>
        <w:t xml:space="preserve">момента его подписания уполномоченными представителями Сторон </w:t>
      </w:r>
      <w:r w:rsidRPr="00EF7D22">
        <w:rPr>
          <w:sz w:val="22"/>
          <w:szCs w:val="22"/>
        </w:rPr>
        <w:t xml:space="preserve">и действует до </w:t>
      </w:r>
      <w:r>
        <w:rPr>
          <w:sz w:val="22"/>
          <w:szCs w:val="22"/>
        </w:rPr>
        <w:t xml:space="preserve">полного </w:t>
      </w:r>
      <w:r w:rsidRPr="00EF7D22">
        <w:rPr>
          <w:sz w:val="22"/>
          <w:szCs w:val="22"/>
        </w:rPr>
        <w:t xml:space="preserve">исполнения Сторонами </w:t>
      </w:r>
      <w:r>
        <w:rPr>
          <w:sz w:val="22"/>
          <w:szCs w:val="22"/>
        </w:rPr>
        <w:t xml:space="preserve">своих </w:t>
      </w:r>
      <w:r w:rsidRPr="00EF7D22">
        <w:rPr>
          <w:sz w:val="22"/>
          <w:szCs w:val="22"/>
        </w:rPr>
        <w:t>обязательств по настоящему договору.</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7.2.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w:t>
      </w:r>
      <w:r w:rsidR="006069C7">
        <w:rPr>
          <w:sz w:val="22"/>
          <w:szCs w:val="22"/>
        </w:rPr>
        <w:t>м</w:t>
      </w:r>
      <w:r w:rsidRPr="00EF7D22">
        <w:rPr>
          <w:sz w:val="22"/>
          <w:szCs w:val="22"/>
        </w:rPr>
        <w:t>ся предмета настоящего Договора, утрачивают силу.</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7.3. Несоблюдение Покупателем условий настоящего Договора признается существенным нарушением Договора и является основанием для расторжения Поставщиком Договора в одностороннем порядке, в том числе: при нарушении сроков перечисления предварительной оплаты, выборки Отработанного платиносодержащего катализатора в меньшем, чем обусловлено Договором, количестве.</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 xml:space="preserve">7.4. Договор считается расторгнутым с момента получения Покупателем уведомления о расторжении Договора, если иной срок не предусмотрен в уведомлении либо не определён соглашением Сторон. </w:t>
      </w:r>
    </w:p>
    <w:p w:rsidR="00FD4C72" w:rsidRDefault="00FD4C72" w:rsidP="00FD4C72">
      <w:pPr>
        <w:widowControl w:val="0"/>
        <w:tabs>
          <w:tab w:val="left" w:pos="0"/>
        </w:tabs>
        <w:autoSpaceDE w:val="0"/>
        <w:autoSpaceDN w:val="0"/>
        <w:adjustRightInd w:val="0"/>
        <w:jc w:val="center"/>
        <w:rPr>
          <w:b/>
          <w:bCs/>
          <w:sz w:val="22"/>
          <w:szCs w:val="22"/>
        </w:rPr>
      </w:pPr>
    </w:p>
    <w:p w:rsidR="005C6D6C" w:rsidRDefault="00FD4C72" w:rsidP="00FD4C72">
      <w:pPr>
        <w:widowControl w:val="0"/>
        <w:tabs>
          <w:tab w:val="left" w:pos="0"/>
        </w:tabs>
        <w:autoSpaceDE w:val="0"/>
        <w:autoSpaceDN w:val="0"/>
        <w:adjustRightInd w:val="0"/>
        <w:jc w:val="center"/>
        <w:rPr>
          <w:b/>
          <w:bCs/>
          <w:sz w:val="22"/>
          <w:szCs w:val="22"/>
        </w:rPr>
      </w:pPr>
      <w:r>
        <w:rPr>
          <w:b/>
          <w:bCs/>
          <w:sz w:val="22"/>
          <w:szCs w:val="22"/>
        </w:rPr>
        <w:t xml:space="preserve">8. </w:t>
      </w:r>
      <w:r w:rsidR="005C6D6C" w:rsidRPr="00EF7D22">
        <w:rPr>
          <w:b/>
          <w:bCs/>
          <w:sz w:val="22"/>
          <w:szCs w:val="22"/>
        </w:rPr>
        <w:t>Дополнительные и особые условия.</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8.1. В целях осуществления антикоррупционных мероприятий Стороны установили следующее:</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C6D6C" w:rsidRPr="00EF7D22" w:rsidRDefault="005C6D6C" w:rsidP="00463287">
      <w:pPr>
        <w:autoSpaceDE w:val="0"/>
        <w:autoSpaceDN w:val="0"/>
        <w:adjustRightInd w:val="0"/>
        <w:ind w:firstLine="567"/>
        <w:jc w:val="both"/>
        <w:rPr>
          <w:sz w:val="22"/>
          <w:szCs w:val="22"/>
        </w:rPr>
      </w:pPr>
      <w:r w:rsidRPr="00EF7D22">
        <w:rPr>
          <w:sz w:val="22"/>
          <w:szCs w:val="22"/>
        </w:rPr>
        <w:t>8.1.3.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C6D6C" w:rsidRPr="00EF7D22" w:rsidRDefault="005C6D6C" w:rsidP="00463287">
      <w:pPr>
        <w:autoSpaceDE w:val="0"/>
        <w:autoSpaceDN w:val="0"/>
        <w:adjustRightInd w:val="0"/>
        <w:ind w:firstLine="567"/>
        <w:jc w:val="both"/>
        <w:rPr>
          <w:sz w:val="22"/>
          <w:szCs w:val="22"/>
        </w:rPr>
      </w:pPr>
      <w:r w:rsidRPr="00EF7D22">
        <w:rPr>
          <w:sz w:val="22"/>
          <w:szCs w:val="22"/>
        </w:rPr>
        <w:t>8.1.4.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C6D6C"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F4BCF" w:rsidRPr="007F4BCF" w:rsidRDefault="007F4BCF" w:rsidP="007F4BCF">
      <w:pPr>
        <w:widowControl w:val="0"/>
        <w:tabs>
          <w:tab w:val="left" w:pos="1134"/>
        </w:tabs>
        <w:autoSpaceDE w:val="0"/>
        <w:autoSpaceDN w:val="0"/>
        <w:adjustRightInd w:val="0"/>
        <w:ind w:firstLine="567"/>
        <w:jc w:val="both"/>
        <w:rPr>
          <w:sz w:val="22"/>
          <w:szCs w:val="22"/>
        </w:rPr>
      </w:pPr>
      <w:r>
        <w:rPr>
          <w:sz w:val="22"/>
          <w:szCs w:val="22"/>
        </w:rPr>
        <w:t>8</w:t>
      </w:r>
      <w:r w:rsidRPr="007F4BCF">
        <w:rPr>
          <w:sz w:val="22"/>
          <w:szCs w:val="22"/>
        </w:rPr>
        <w:t>.2</w:t>
      </w:r>
      <w:r>
        <w:rPr>
          <w:sz w:val="22"/>
          <w:szCs w:val="22"/>
        </w:rPr>
        <w:t>.</w:t>
      </w:r>
      <w:r w:rsidRPr="007F4BCF">
        <w:rPr>
          <w:sz w:val="22"/>
          <w:szCs w:val="22"/>
        </w:rPr>
        <w:tab/>
        <w:t>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7F4BCF" w:rsidRPr="007F4BCF" w:rsidRDefault="007F4BCF" w:rsidP="007F4BCF">
      <w:pPr>
        <w:widowControl w:val="0"/>
        <w:tabs>
          <w:tab w:val="left" w:pos="1134"/>
        </w:tabs>
        <w:autoSpaceDE w:val="0"/>
        <w:autoSpaceDN w:val="0"/>
        <w:adjustRightInd w:val="0"/>
        <w:ind w:firstLine="567"/>
        <w:jc w:val="both"/>
        <w:rPr>
          <w:sz w:val="22"/>
          <w:szCs w:val="22"/>
        </w:rPr>
      </w:pPr>
      <w:r>
        <w:rPr>
          <w:sz w:val="22"/>
          <w:szCs w:val="22"/>
        </w:rPr>
        <w:t>8</w:t>
      </w:r>
      <w:r w:rsidRPr="007F4BCF">
        <w:rPr>
          <w:sz w:val="22"/>
          <w:szCs w:val="22"/>
        </w:rPr>
        <w:t>.3</w:t>
      </w:r>
      <w:r>
        <w:rPr>
          <w:sz w:val="22"/>
          <w:szCs w:val="22"/>
        </w:rPr>
        <w:t>.</w:t>
      </w:r>
      <w:r w:rsidRPr="007F4BCF">
        <w:rPr>
          <w:sz w:val="22"/>
          <w:szCs w:val="22"/>
        </w:rPr>
        <w:tab/>
        <w:t>В случае несоответствия между положениями Договора и Приложением преимущественную силу будут иметь условия Приложения.</w:t>
      </w:r>
    </w:p>
    <w:p w:rsidR="007F4BCF" w:rsidRPr="007F4BCF" w:rsidRDefault="007F4BCF" w:rsidP="007F4BCF">
      <w:pPr>
        <w:widowControl w:val="0"/>
        <w:tabs>
          <w:tab w:val="left" w:pos="1134"/>
        </w:tabs>
        <w:autoSpaceDE w:val="0"/>
        <w:autoSpaceDN w:val="0"/>
        <w:adjustRightInd w:val="0"/>
        <w:ind w:firstLine="567"/>
        <w:jc w:val="both"/>
        <w:rPr>
          <w:sz w:val="22"/>
          <w:szCs w:val="22"/>
        </w:rPr>
      </w:pPr>
      <w:r>
        <w:rPr>
          <w:sz w:val="22"/>
          <w:szCs w:val="22"/>
        </w:rPr>
        <w:t>8</w:t>
      </w:r>
      <w:r w:rsidRPr="007F4BCF">
        <w:rPr>
          <w:sz w:val="22"/>
          <w:szCs w:val="22"/>
        </w:rPr>
        <w:t>.4</w:t>
      </w:r>
      <w:r>
        <w:rPr>
          <w:sz w:val="22"/>
          <w:szCs w:val="22"/>
        </w:rPr>
        <w:t>.</w:t>
      </w:r>
      <w:r w:rsidRPr="007F4BCF">
        <w:rPr>
          <w:sz w:val="22"/>
          <w:szCs w:val="22"/>
        </w:rPr>
        <w:tab/>
        <w:t>Приложения, дополнения, дополнительные соглашение,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оригинала документа в письменной форме в течение 7 (семи) календарных дней с даты его подписания.</w:t>
      </w:r>
    </w:p>
    <w:p w:rsidR="007F4BCF" w:rsidRPr="007F4BCF" w:rsidRDefault="007F4BCF" w:rsidP="007F4BCF">
      <w:pPr>
        <w:widowControl w:val="0"/>
        <w:tabs>
          <w:tab w:val="left" w:pos="1134"/>
        </w:tabs>
        <w:autoSpaceDE w:val="0"/>
        <w:autoSpaceDN w:val="0"/>
        <w:adjustRightInd w:val="0"/>
        <w:ind w:firstLine="567"/>
        <w:jc w:val="both"/>
        <w:rPr>
          <w:sz w:val="22"/>
          <w:szCs w:val="22"/>
        </w:rPr>
      </w:pPr>
      <w:r>
        <w:rPr>
          <w:sz w:val="22"/>
          <w:szCs w:val="22"/>
        </w:rPr>
        <w:t>8</w:t>
      </w:r>
      <w:r w:rsidRPr="007F4BCF">
        <w:rPr>
          <w:sz w:val="22"/>
          <w:szCs w:val="22"/>
        </w:rPr>
        <w:t>.5.</w:t>
      </w:r>
      <w:r w:rsidRPr="007F4BCF">
        <w:rPr>
          <w:sz w:val="22"/>
          <w:szCs w:val="22"/>
        </w:rPr>
        <w:tab/>
        <w:t>Стороны договорились считать письма 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электронной почтой, имеющими юридическую силу, равную силе документа, подписанного оригинальными подписями.</w:t>
      </w:r>
    </w:p>
    <w:p w:rsidR="007F4BCF" w:rsidRPr="007F4BCF" w:rsidRDefault="007F4BCF" w:rsidP="007F4BCF">
      <w:pPr>
        <w:widowControl w:val="0"/>
        <w:tabs>
          <w:tab w:val="left" w:pos="1134"/>
        </w:tabs>
        <w:autoSpaceDE w:val="0"/>
        <w:autoSpaceDN w:val="0"/>
        <w:adjustRightInd w:val="0"/>
        <w:ind w:firstLine="567"/>
        <w:jc w:val="both"/>
        <w:rPr>
          <w:sz w:val="22"/>
          <w:szCs w:val="22"/>
        </w:rPr>
      </w:pPr>
      <w:r>
        <w:rPr>
          <w:sz w:val="22"/>
          <w:szCs w:val="22"/>
        </w:rPr>
        <w:t>8</w:t>
      </w:r>
      <w:r w:rsidRPr="007F4BCF">
        <w:rPr>
          <w:sz w:val="22"/>
          <w:szCs w:val="22"/>
        </w:rPr>
        <w:t>.6.</w:t>
      </w:r>
      <w:r w:rsidRPr="007F4BCF">
        <w:rPr>
          <w:sz w:val="22"/>
          <w:szCs w:val="22"/>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F4BCF" w:rsidRPr="007F4BCF" w:rsidRDefault="007F4BCF" w:rsidP="007F4BCF">
      <w:pPr>
        <w:widowControl w:val="0"/>
        <w:tabs>
          <w:tab w:val="left" w:pos="851"/>
        </w:tabs>
        <w:autoSpaceDE w:val="0"/>
        <w:autoSpaceDN w:val="0"/>
        <w:adjustRightInd w:val="0"/>
        <w:ind w:firstLine="567"/>
        <w:jc w:val="both"/>
        <w:rPr>
          <w:sz w:val="22"/>
          <w:szCs w:val="22"/>
        </w:rPr>
      </w:pPr>
      <w:r w:rsidRPr="007F4BCF">
        <w:rPr>
          <w:sz w:val="22"/>
          <w:szCs w:val="22"/>
        </w:rPr>
        <w:t>•</w:t>
      </w:r>
      <w:r w:rsidRPr="007F4BCF">
        <w:rPr>
          <w:sz w:val="22"/>
          <w:szCs w:val="22"/>
        </w:rPr>
        <w:tab/>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F4BCF" w:rsidRPr="007F4BCF" w:rsidRDefault="007F4BCF" w:rsidP="007F4BCF">
      <w:pPr>
        <w:widowControl w:val="0"/>
        <w:tabs>
          <w:tab w:val="left" w:pos="851"/>
        </w:tabs>
        <w:autoSpaceDE w:val="0"/>
        <w:autoSpaceDN w:val="0"/>
        <w:adjustRightInd w:val="0"/>
        <w:ind w:firstLine="567"/>
        <w:jc w:val="both"/>
        <w:rPr>
          <w:sz w:val="22"/>
          <w:szCs w:val="22"/>
        </w:rPr>
      </w:pPr>
      <w:r w:rsidRPr="007F4BCF">
        <w:rPr>
          <w:sz w:val="22"/>
          <w:szCs w:val="22"/>
        </w:rPr>
        <w:t>•</w:t>
      </w:r>
      <w:r w:rsidRPr="007F4BCF">
        <w:rPr>
          <w:sz w:val="22"/>
          <w:szCs w:val="22"/>
        </w:rPr>
        <w:tab/>
        <w:t>при использовании электронных средств связи (адреса электронной почты указаны в Приложении) – дата и время, подтверждающие доставку/прочтение направленного сообщения адресату;</w:t>
      </w:r>
    </w:p>
    <w:p w:rsidR="007F4BCF" w:rsidRPr="007F4BCF" w:rsidRDefault="007F4BCF" w:rsidP="007F4BCF">
      <w:pPr>
        <w:widowControl w:val="0"/>
        <w:tabs>
          <w:tab w:val="left" w:pos="851"/>
        </w:tabs>
        <w:autoSpaceDE w:val="0"/>
        <w:autoSpaceDN w:val="0"/>
        <w:adjustRightInd w:val="0"/>
        <w:ind w:firstLine="567"/>
        <w:jc w:val="both"/>
        <w:rPr>
          <w:sz w:val="22"/>
          <w:szCs w:val="22"/>
        </w:rPr>
      </w:pPr>
      <w:r w:rsidRPr="007F4BCF">
        <w:rPr>
          <w:sz w:val="22"/>
          <w:szCs w:val="22"/>
        </w:rPr>
        <w:t>•</w:t>
      </w:r>
      <w:r w:rsidRPr="007F4BCF">
        <w:rPr>
          <w:sz w:val="22"/>
          <w:szCs w:val="22"/>
        </w:rPr>
        <w:tab/>
        <w:t>при использовании почтовой связи – дата, указанная в уведомлении о вручении почтового отправления;</w:t>
      </w:r>
    </w:p>
    <w:p w:rsidR="007F4BCF" w:rsidRPr="007F4BCF" w:rsidRDefault="007F4BCF" w:rsidP="007F4BCF">
      <w:pPr>
        <w:widowControl w:val="0"/>
        <w:tabs>
          <w:tab w:val="left" w:pos="851"/>
        </w:tabs>
        <w:autoSpaceDE w:val="0"/>
        <w:autoSpaceDN w:val="0"/>
        <w:adjustRightInd w:val="0"/>
        <w:ind w:firstLine="567"/>
        <w:jc w:val="both"/>
        <w:rPr>
          <w:sz w:val="22"/>
          <w:szCs w:val="22"/>
        </w:rPr>
      </w:pPr>
      <w:r w:rsidRPr="007F4BCF">
        <w:rPr>
          <w:sz w:val="22"/>
          <w:szCs w:val="22"/>
        </w:rPr>
        <w:t>•</w:t>
      </w:r>
      <w:r w:rsidRPr="007F4BCF">
        <w:rPr>
          <w:sz w:val="22"/>
          <w:szCs w:val="22"/>
        </w:rPr>
        <w:tab/>
        <w:t>при использовании телеграфной связи – дата и время, указанные в уведомлении о вручении телеграммы;</w:t>
      </w:r>
    </w:p>
    <w:p w:rsidR="007F4BCF" w:rsidRPr="00EF7D22" w:rsidRDefault="007F4BCF" w:rsidP="007F4BCF">
      <w:pPr>
        <w:widowControl w:val="0"/>
        <w:tabs>
          <w:tab w:val="left" w:pos="851"/>
        </w:tabs>
        <w:autoSpaceDE w:val="0"/>
        <w:autoSpaceDN w:val="0"/>
        <w:adjustRightInd w:val="0"/>
        <w:ind w:firstLine="567"/>
        <w:jc w:val="both"/>
        <w:rPr>
          <w:sz w:val="22"/>
          <w:szCs w:val="22"/>
        </w:rPr>
      </w:pPr>
      <w:r w:rsidRPr="007F4BCF">
        <w:rPr>
          <w:sz w:val="22"/>
          <w:szCs w:val="22"/>
        </w:rPr>
        <w:t>•</w:t>
      </w:r>
      <w:r w:rsidRPr="007F4BCF">
        <w:rPr>
          <w:sz w:val="22"/>
          <w:szCs w:val="22"/>
        </w:rPr>
        <w:tab/>
        <w:t>при использовании доставки курьером – дата и время проставления Стороной-получателем отметки о получении сообщения.</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w:t>
      </w:r>
      <w:r w:rsidR="007F4BCF">
        <w:rPr>
          <w:sz w:val="22"/>
          <w:szCs w:val="22"/>
        </w:rPr>
        <w:t>7</w:t>
      </w:r>
      <w:r w:rsidRPr="00EF7D22">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C6D6C"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8.</w:t>
      </w:r>
      <w:r w:rsidR="007F4BCF">
        <w:rPr>
          <w:sz w:val="22"/>
          <w:szCs w:val="22"/>
        </w:rPr>
        <w:t>8</w:t>
      </w:r>
      <w:r w:rsidRPr="00EF7D22">
        <w:rPr>
          <w:sz w:val="22"/>
          <w:szCs w:val="22"/>
        </w:rPr>
        <w:t>. 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Договору третьему лицу, требуют письменного согласия другой Стороны.</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w:t>
      </w:r>
      <w:r w:rsidR="007F4BCF">
        <w:rPr>
          <w:sz w:val="22"/>
          <w:szCs w:val="22"/>
        </w:rPr>
        <w:t>9</w:t>
      </w:r>
      <w:r w:rsidRPr="00EF7D22">
        <w:rPr>
          <w:sz w:val="22"/>
          <w:szCs w:val="22"/>
        </w:rPr>
        <w:t>. Настоящий Договор составлен в 2 (двух) экземплярах, имеющих равную юридическую силу, по одному для каждой из Сторон.</w:t>
      </w:r>
    </w:p>
    <w:p w:rsidR="005C6D6C" w:rsidRDefault="005C6D6C" w:rsidP="00463287">
      <w:pPr>
        <w:widowControl w:val="0"/>
        <w:autoSpaceDE w:val="0"/>
        <w:autoSpaceDN w:val="0"/>
        <w:adjustRightInd w:val="0"/>
        <w:jc w:val="both"/>
        <w:rPr>
          <w:sz w:val="22"/>
          <w:szCs w:val="22"/>
        </w:rPr>
      </w:pPr>
    </w:p>
    <w:p w:rsidR="005C6D6C" w:rsidRPr="00EF7D22" w:rsidRDefault="005C6D6C" w:rsidP="005C6D6C">
      <w:pPr>
        <w:widowControl w:val="0"/>
        <w:tabs>
          <w:tab w:val="left" w:pos="360"/>
        </w:tabs>
        <w:autoSpaceDE w:val="0"/>
        <w:autoSpaceDN w:val="0"/>
        <w:adjustRightInd w:val="0"/>
        <w:ind w:left="360"/>
        <w:jc w:val="center"/>
        <w:rPr>
          <w:b/>
          <w:bCs/>
          <w:sz w:val="22"/>
          <w:szCs w:val="22"/>
        </w:rPr>
      </w:pPr>
      <w:r w:rsidRPr="00EF7D22">
        <w:rPr>
          <w:b/>
          <w:bCs/>
          <w:sz w:val="22"/>
          <w:szCs w:val="22"/>
        </w:rPr>
        <w:t>9.</w:t>
      </w:r>
      <w:r w:rsidRPr="00EF7D22">
        <w:rPr>
          <w:b/>
          <w:bCs/>
          <w:sz w:val="22"/>
          <w:szCs w:val="22"/>
        </w:rPr>
        <w:tab/>
        <w:t>Адреса и реквизиты Сторон.</w:t>
      </w:r>
    </w:p>
    <w:p w:rsidR="005C6D6C" w:rsidRPr="00EF7D22" w:rsidRDefault="005C6D6C" w:rsidP="005C6D6C">
      <w:pPr>
        <w:widowControl w:val="0"/>
        <w:tabs>
          <w:tab w:val="left" w:pos="360"/>
        </w:tabs>
        <w:autoSpaceDE w:val="0"/>
        <w:autoSpaceDN w:val="0"/>
        <w:adjustRightInd w:val="0"/>
        <w:ind w:left="360"/>
        <w:jc w:val="center"/>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7F4D82" w:rsidRPr="00982456" w:rsidTr="007F4D82">
        <w:trPr>
          <w:trHeight w:val="4246"/>
        </w:trPr>
        <w:tc>
          <w:tcPr>
            <w:tcW w:w="5160" w:type="dxa"/>
          </w:tcPr>
          <w:p w:rsidR="007F4D82" w:rsidRPr="00982456" w:rsidRDefault="007F4D82" w:rsidP="00AC6281">
            <w:pPr>
              <w:widowControl w:val="0"/>
              <w:autoSpaceDE w:val="0"/>
              <w:autoSpaceDN w:val="0"/>
              <w:adjustRightInd w:val="0"/>
              <w:jc w:val="both"/>
              <w:rPr>
                <w:b/>
                <w:bCs/>
                <w:sz w:val="20"/>
              </w:rPr>
            </w:pPr>
            <w:r w:rsidRPr="00982456">
              <w:rPr>
                <w:b/>
                <w:bCs/>
                <w:sz w:val="20"/>
              </w:rPr>
              <w:t xml:space="preserve">ПОКУПАТЕЛЬ: </w:t>
            </w:r>
          </w:p>
          <w:p w:rsidR="007F4D82" w:rsidRPr="00982456" w:rsidRDefault="007F4D82" w:rsidP="00D06AEC">
            <w:pPr>
              <w:rPr>
                <w:sz w:val="20"/>
              </w:rPr>
            </w:pPr>
          </w:p>
        </w:tc>
        <w:tc>
          <w:tcPr>
            <w:tcW w:w="5160" w:type="dxa"/>
          </w:tcPr>
          <w:p w:rsidR="007F4D82" w:rsidRPr="00982456" w:rsidRDefault="007F4D82" w:rsidP="00AC6281">
            <w:pPr>
              <w:jc w:val="both"/>
              <w:rPr>
                <w:b/>
                <w:sz w:val="20"/>
              </w:rPr>
            </w:pPr>
            <w:r w:rsidRPr="00982456">
              <w:rPr>
                <w:b/>
                <w:bCs/>
                <w:sz w:val="20"/>
              </w:rPr>
              <w:t xml:space="preserve">ПОСТАВЩИК: </w:t>
            </w:r>
          </w:p>
          <w:p w:rsidR="00D06AEC" w:rsidRPr="00B24409" w:rsidRDefault="00D06AEC" w:rsidP="00D06AEC">
            <w:pPr>
              <w:widowControl w:val="0"/>
              <w:autoSpaceDE w:val="0"/>
              <w:autoSpaceDN w:val="0"/>
              <w:adjustRightInd w:val="0"/>
              <w:jc w:val="both"/>
              <w:rPr>
                <w:b/>
                <w:sz w:val="20"/>
                <w:lang w:eastAsia="ru-RU"/>
              </w:rPr>
            </w:pPr>
            <w:r w:rsidRPr="00B24409">
              <w:rPr>
                <w:b/>
                <w:sz w:val="20"/>
                <w:lang w:eastAsia="ru-RU"/>
              </w:rPr>
              <w:t>Открытое акционерное общество</w:t>
            </w:r>
          </w:p>
          <w:p w:rsidR="00D06AEC" w:rsidRPr="00B24409" w:rsidRDefault="00D06AEC" w:rsidP="00D06AEC">
            <w:pPr>
              <w:widowControl w:val="0"/>
              <w:autoSpaceDE w:val="0"/>
              <w:autoSpaceDN w:val="0"/>
              <w:adjustRightInd w:val="0"/>
              <w:jc w:val="both"/>
              <w:rPr>
                <w:b/>
                <w:sz w:val="20"/>
                <w:lang w:eastAsia="ru-RU"/>
              </w:rPr>
            </w:pPr>
            <w:r w:rsidRPr="00B24409">
              <w:rPr>
                <w:b/>
                <w:sz w:val="20"/>
                <w:lang w:eastAsia="ru-RU"/>
              </w:rPr>
              <w:t>«Славнефть-Ярославнефтеоргсинтез»</w:t>
            </w:r>
          </w:p>
          <w:p w:rsidR="00D06AEC" w:rsidRPr="00B24409" w:rsidRDefault="00D06AEC" w:rsidP="00D06AEC">
            <w:pPr>
              <w:widowControl w:val="0"/>
              <w:autoSpaceDE w:val="0"/>
              <w:autoSpaceDN w:val="0"/>
              <w:adjustRightInd w:val="0"/>
              <w:rPr>
                <w:sz w:val="20"/>
                <w:lang w:eastAsia="ru-RU"/>
              </w:rPr>
            </w:pPr>
            <w:r w:rsidRPr="00B24409">
              <w:rPr>
                <w:sz w:val="20"/>
                <w:lang w:eastAsia="ru-RU"/>
              </w:rPr>
              <w:t>Сокращенное наименование:</w:t>
            </w:r>
          </w:p>
          <w:p w:rsidR="00D06AEC" w:rsidRPr="00B24409" w:rsidRDefault="00D06AEC" w:rsidP="00D06AEC">
            <w:pPr>
              <w:tabs>
                <w:tab w:val="right" w:pos="5147"/>
              </w:tabs>
              <w:rPr>
                <w:b/>
                <w:sz w:val="20"/>
                <w:lang w:eastAsia="ru-RU"/>
              </w:rPr>
            </w:pPr>
            <w:r w:rsidRPr="00B24409">
              <w:rPr>
                <w:b/>
                <w:sz w:val="20"/>
                <w:lang w:eastAsia="ru-RU"/>
              </w:rPr>
              <w:t>ОАО «Славнефть-ЯНОС»</w:t>
            </w:r>
          </w:p>
          <w:p w:rsidR="00D06AEC" w:rsidRPr="00B24409" w:rsidRDefault="00D06AEC" w:rsidP="00D06AEC">
            <w:pPr>
              <w:rPr>
                <w:sz w:val="20"/>
                <w:lang w:eastAsia="ru-RU"/>
              </w:rPr>
            </w:pPr>
            <w:r w:rsidRPr="00B24409">
              <w:rPr>
                <w:sz w:val="20"/>
                <w:u w:val="single"/>
                <w:lang w:eastAsia="ru-RU"/>
              </w:rPr>
              <w:t>Место нахождения</w:t>
            </w:r>
            <w:r w:rsidRPr="00B24409">
              <w:rPr>
                <w:sz w:val="20"/>
                <w:lang w:eastAsia="ru-RU"/>
              </w:rPr>
              <w:t xml:space="preserve">: </w:t>
            </w:r>
          </w:p>
          <w:p w:rsidR="00D06AEC" w:rsidRDefault="00D06AEC" w:rsidP="00D06AEC">
            <w:pPr>
              <w:ind w:right="-108"/>
              <w:rPr>
                <w:sz w:val="20"/>
                <w:lang w:eastAsia="ru-RU"/>
              </w:rPr>
            </w:pPr>
            <w:r w:rsidRPr="00B24409">
              <w:rPr>
                <w:sz w:val="20"/>
                <w:lang w:eastAsia="ru-RU"/>
              </w:rPr>
              <w:t>Российская Федерация, 150023, г. Ярославль,</w:t>
            </w:r>
          </w:p>
          <w:p w:rsidR="00D06AEC" w:rsidRPr="00B24409" w:rsidRDefault="00D06AEC" w:rsidP="00D06AEC">
            <w:pPr>
              <w:ind w:right="-108"/>
              <w:rPr>
                <w:sz w:val="20"/>
                <w:lang w:eastAsia="ru-RU"/>
              </w:rPr>
            </w:pPr>
            <w:r w:rsidRPr="00B24409">
              <w:rPr>
                <w:sz w:val="20"/>
                <w:lang w:eastAsia="ru-RU"/>
              </w:rPr>
              <w:t xml:space="preserve"> Московский проспект, дом 130</w:t>
            </w:r>
          </w:p>
          <w:p w:rsidR="00D06AEC" w:rsidRPr="00B24409" w:rsidRDefault="00D06AEC" w:rsidP="00D06AEC">
            <w:pPr>
              <w:rPr>
                <w:sz w:val="20"/>
                <w:lang w:eastAsia="ru-RU"/>
              </w:rPr>
            </w:pPr>
            <w:r w:rsidRPr="00B24409">
              <w:rPr>
                <w:sz w:val="20"/>
                <w:u w:val="single"/>
                <w:lang w:eastAsia="ru-RU"/>
              </w:rPr>
              <w:t>Адрес для корреспонденции</w:t>
            </w:r>
            <w:r w:rsidRPr="00B24409">
              <w:rPr>
                <w:sz w:val="20"/>
                <w:lang w:eastAsia="ru-RU"/>
              </w:rPr>
              <w:t>:</w:t>
            </w:r>
          </w:p>
          <w:p w:rsidR="00D06AEC" w:rsidRPr="00B24409" w:rsidRDefault="00D06AEC" w:rsidP="00D06AEC">
            <w:pPr>
              <w:rPr>
                <w:sz w:val="20"/>
                <w:lang w:eastAsia="ru-RU"/>
              </w:rPr>
            </w:pPr>
            <w:r w:rsidRPr="00B24409">
              <w:rPr>
                <w:sz w:val="20"/>
                <w:lang w:eastAsia="ru-RU"/>
              </w:rPr>
              <w:t>Московский пр-т, д.130, г. Ярославль, 150023</w:t>
            </w:r>
          </w:p>
          <w:p w:rsidR="00D06AEC" w:rsidRPr="00B24409" w:rsidRDefault="00D06AEC" w:rsidP="00D06AEC">
            <w:pPr>
              <w:rPr>
                <w:sz w:val="20"/>
                <w:lang w:eastAsia="ru-RU"/>
              </w:rPr>
            </w:pPr>
            <w:r w:rsidRPr="00B24409">
              <w:rPr>
                <w:sz w:val="20"/>
                <w:lang w:eastAsia="ru-RU"/>
              </w:rPr>
              <w:t xml:space="preserve">Телефон: (4852) 44-03-57, 49-81-00, 49-81-60; </w:t>
            </w:r>
          </w:p>
          <w:p w:rsidR="00D06AEC" w:rsidRPr="00B24409" w:rsidRDefault="00D06AEC" w:rsidP="00D06AEC">
            <w:pPr>
              <w:rPr>
                <w:sz w:val="20"/>
                <w:lang w:eastAsia="ru-RU"/>
              </w:rPr>
            </w:pPr>
            <w:r w:rsidRPr="00B24409">
              <w:rPr>
                <w:sz w:val="20"/>
                <w:lang w:eastAsia="ru-RU"/>
              </w:rPr>
              <w:t>Факс: (4852) 40-76-76</w:t>
            </w:r>
          </w:p>
          <w:p w:rsidR="00D06AEC" w:rsidRPr="00B24409" w:rsidRDefault="00D06AEC" w:rsidP="00D06AEC">
            <w:pPr>
              <w:rPr>
                <w:sz w:val="20"/>
                <w:lang w:eastAsia="ru-RU"/>
              </w:rPr>
            </w:pPr>
            <w:r w:rsidRPr="00B24409">
              <w:rPr>
                <w:sz w:val="20"/>
                <w:lang w:eastAsia="ru-RU"/>
              </w:rPr>
              <w:t xml:space="preserve">ИНН 7601001107 КПП 997150001, </w:t>
            </w:r>
          </w:p>
          <w:p w:rsidR="00D06AEC" w:rsidRPr="00B24409" w:rsidRDefault="00D06AEC" w:rsidP="00D06AEC">
            <w:pPr>
              <w:rPr>
                <w:sz w:val="20"/>
                <w:lang w:eastAsia="ru-RU"/>
              </w:rPr>
            </w:pPr>
            <w:r w:rsidRPr="00B24409">
              <w:rPr>
                <w:sz w:val="20"/>
                <w:lang w:eastAsia="ru-RU"/>
              </w:rPr>
              <w:t xml:space="preserve">ОКПО 00149765 </w:t>
            </w:r>
          </w:p>
          <w:p w:rsidR="007F4BCF" w:rsidRPr="007F4BCF" w:rsidRDefault="007F4BCF" w:rsidP="007F4BCF">
            <w:pPr>
              <w:rPr>
                <w:sz w:val="20"/>
                <w:lang w:eastAsia="ru-RU"/>
              </w:rPr>
            </w:pPr>
            <w:r w:rsidRPr="007F4BCF">
              <w:rPr>
                <w:sz w:val="20"/>
                <w:lang w:eastAsia="ru-RU"/>
              </w:rPr>
              <w:t xml:space="preserve">Расчетный счет № 40702810616250002974 </w:t>
            </w:r>
          </w:p>
          <w:p w:rsidR="007F4BCF" w:rsidRPr="007F4BCF" w:rsidRDefault="007F4BCF" w:rsidP="007F4BCF">
            <w:pPr>
              <w:rPr>
                <w:sz w:val="20"/>
                <w:lang w:eastAsia="ru-RU"/>
              </w:rPr>
            </w:pPr>
            <w:r w:rsidRPr="007F4BCF">
              <w:rPr>
                <w:sz w:val="20"/>
                <w:lang w:eastAsia="ru-RU"/>
              </w:rPr>
              <w:t xml:space="preserve">в Филиале Банка ВТБ (ПАО) в г. Воронеже, </w:t>
            </w:r>
          </w:p>
          <w:p w:rsidR="007F4BCF" w:rsidRPr="007F4BCF" w:rsidRDefault="007F4BCF" w:rsidP="007F4BCF">
            <w:pPr>
              <w:rPr>
                <w:sz w:val="20"/>
                <w:lang w:eastAsia="ru-RU"/>
              </w:rPr>
            </w:pPr>
            <w:r w:rsidRPr="007F4BCF">
              <w:rPr>
                <w:sz w:val="20"/>
                <w:lang w:eastAsia="ru-RU"/>
              </w:rPr>
              <w:t>БИК 042007835</w:t>
            </w:r>
          </w:p>
          <w:p w:rsidR="007F4D82" w:rsidRPr="00982456" w:rsidRDefault="007F4BCF" w:rsidP="007F4BCF">
            <w:pPr>
              <w:rPr>
                <w:sz w:val="20"/>
              </w:rPr>
            </w:pPr>
            <w:r w:rsidRPr="007F4BCF">
              <w:rPr>
                <w:sz w:val="20"/>
                <w:lang w:eastAsia="ru-RU"/>
              </w:rPr>
              <w:t>Корр./счет № 30101810100000000835</w:t>
            </w:r>
          </w:p>
        </w:tc>
      </w:tr>
      <w:tr w:rsidR="007F4D82" w:rsidRPr="00982456" w:rsidTr="007F4D82">
        <w:trPr>
          <w:trHeight w:val="1482"/>
        </w:trPr>
        <w:tc>
          <w:tcPr>
            <w:tcW w:w="5160" w:type="dxa"/>
          </w:tcPr>
          <w:p w:rsidR="007F4D82" w:rsidRPr="00982456" w:rsidRDefault="007F4D82" w:rsidP="00AC6281">
            <w:pPr>
              <w:rPr>
                <w:bCs/>
                <w:sz w:val="20"/>
              </w:rPr>
            </w:pPr>
            <w:r w:rsidRPr="00982456">
              <w:rPr>
                <w:b/>
                <w:bCs/>
                <w:sz w:val="20"/>
              </w:rPr>
              <w:t>ПОКУПАТЕЛЬ:</w:t>
            </w:r>
            <w:r w:rsidRPr="00982456">
              <w:rPr>
                <w:bCs/>
                <w:sz w:val="20"/>
              </w:rPr>
              <w:t xml:space="preserve"> </w:t>
            </w:r>
          </w:p>
          <w:p w:rsidR="00D06AEC" w:rsidRDefault="00D06AEC" w:rsidP="00AC6281">
            <w:pPr>
              <w:rPr>
                <w:bCs/>
                <w:sz w:val="20"/>
              </w:rPr>
            </w:pPr>
          </w:p>
          <w:p w:rsidR="00D06AEC" w:rsidRDefault="00D06AEC" w:rsidP="00AC6281">
            <w:pPr>
              <w:rPr>
                <w:bCs/>
                <w:sz w:val="20"/>
              </w:rPr>
            </w:pPr>
          </w:p>
          <w:p w:rsidR="00D06AEC" w:rsidRDefault="00D06AEC" w:rsidP="00AC6281">
            <w:pPr>
              <w:rPr>
                <w:bCs/>
                <w:sz w:val="20"/>
              </w:rPr>
            </w:pPr>
          </w:p>
          <w:p w:rsidR="007F4D82" w:rsidRPr="00982456" w:rsidRDefault="007F4D82" w:rsidP="00AC6281">
            <w:pPr>
              <w:rPr>
                <w:b/>
                <w:bCs/>
                <w:sz w:val="20"/>
              </w:rPr>
            </w:pPr>
            <w:r w:rsidRPr="00982456">
              <w:rPr>
                <w:bCs/>
                <w:sz w:val="20"/>
              </w:rPr>
              <w:t>____________________</w:t>
            </w:r>
            <w:r w:rsidRPr="00982456">
              <w:rPr>
                <w:b/>
                <w:bCs/>
                <w:sz w:val="20"/>
              </w:rPr>
              <w:t xml:space="preserve"> </w:t>
            </w:r>
          </w:p>
          <w:p w:rsidR="007F4D82" w:rsidRPr="00982456" w:rsidRDefault="007F4D82" w:rsidP="00AC6281">
            <w:pPr>
              <w:rPr>
                <w:bCs/>
                <w:sz w:val="20"/>
              </w:rPr>
            </w:pPr>
            <w:r w:rsidRPr="00982456">
              <w:rPr>
                <w:bCs/>
                <w:sz w:val="20"/>
              </w:rPr>
              <w:t xml:space="preserve">                 </w:t>
            </w:r>
          </w:p>
          <w:p w:rsidR="007F4D82" w:rsidRPr="00982456" w:rsidRDefault="007F4D82" w:rsidP="00AC6281">
            <w:pPr>
              <w:rPr>
                <w:b/>
                <w:bCs/>
                <w:sz w:val="20"/>
              </w:rPr>
            </w:pPr>
            <w:r w:rsidRPr="00982456">
              <w:rPr>
                <w:bCs/>
                <w:sz w:val="20"/>
              </w:rPr>
              <w:t>М.П.</w:t>
            </w:r>
            <w:r w:rsidRPr="00982456">
              <w:rPr>
                <w:sz w:val="20"/>
              </w:rPr>
              <w:tab/>
            </w:r>
          </w:p>
        </w:tc>
        <w:tc>
          <w:tcPr>
            <w:tcW w:w="5160" w:type="dxa"/>
          </w:tcPr>
          <w:p w:rsidR="007F4D82" w:rsidRPr="00982456" w:rsidRDefault="007F4D82" w:rsidP="00AC6281">
            <w:pPr>
              <w:jc w:val="both"/>
              <w:rPr>
                <w:b/>
                <w:bCs/>
                <w:sz w:val="20"/>
              </w:rPr>
            </w:pPr>
            <w:r w:rsidRPr="00982456">
              <w:rPr>
                <w:b/>
                <w:bCs/>
                <w:sz w:val="20"/>
              </w:rPr>
              <w:t>ПОСТАВЩИК:</w:t>
            </w:r>
          </w:p>
          <w:p w:rsidR="00D06AEC" w:rsidRPr="00982456" w:rsidRDefault="00D06AEC" w:rsidP="00D06AEC">
            <w:pPr>
              <w:rPr>
                <w:bCs/>
                <w:sz w:val="20"/>
              </w:rPr>
            </w:pPr>
            <w:r w:rsidRPr="00982456">
              <w:rPr>
                <w:bCs/>
                <w:sz w:val="20"/>
              </w:rPr>
              <w:t>ОАО «Славнефть-ЯНОС»</w:t>
            </w:r>
          </w:p>
          <w:p w:rsidR="00D06AEC" w:rsidRPr="00982456" w:rsidRDefault="00D06AEC" w:rsidP="00D06AEC">
            <w:pPr>
              <w:rPr>
                <w:bCs/>
                <w:sz w:val="20"/>
              </w:rPr>
            </w:pPr>
            <w:r w:rsidRPr="00982456">
              <w:rPr>
                <w:bCs/>
                <w:sz w:val="20"/>
              </w:rPr>
              <w:t>Генеральный директор</w:t>
            </w:r>
          </w:p>
          <w:p w:rsidR="007F4D82" w:rsidRPr="00982456" w:rsidRDefault="007F4D82" w:rsidP="00AC6281">
            <w:pPr>
              <w:jc w:val="both"/>
              <w:rPr>
                <w:b/>
                <w:bCs/>
                <w:sz w:val="20"/>
              </w:rPr>
            </w:pPr>
          </w:p>
          <w:p w:rsidR="007F4D82" w:rsidRPr="00982456" w:rsidRDefault="007F4D82" w:rsidP="00AC6281">
            <w:pPr>
              <w:jc w:val="both"/>
              <w:rPr>
                <w:b/>
                <w:bCs/>
                <w:sz w:val="20"/>
              </w:rPr>
            </w:pPr>
            <w:r w:rsidRPr="00982456">
              <w:rPr>
                <w:bCs/>
                <w:sz w:val="20"/>
              </w:rPr>
              <w:t xml:space="preserve"> _________________</w:t>
            </w:r>
            <w:r w:rsidR="000C4EED">
              <w:rPr>
                <w:b/>
                <w:bCs/>
                <w:sz w:val="20"/>
              </w:rPr>
              <w:t>Н</w:t>
            </w:r>
            <w:r w:rsidR="00D06AEC" w:rsidRPr="00982456">
              <w:rPr>
                <w:b/>
                <w:bCs/>
                <w:sz w:val="20"/>
              </w:rPr>
              <w:t>.</w:t>
            </w:r>
            <w:r w:rsidR="000C4EED">
              <w:rPr>
                <w:b/>
                <w:bCs/>
                <w:sz w:val="20"/>
              </w:rPr>
              <w:t>В</w:t>
            </w:r>
            <w:r w:rsidR="00D06AEC" w:rsidRPr="00982456">
              <w:rPr>
                <w:b/>
                <w:bCs/>
                <w:sz w:val="20"/>
              </w:rPr>
              <w:t>.</w:t>
            </w:r>
            <w:r w:rsidR="000C4EED">
              <w:rPr>
                <w:b/>
                <w:bCs/>
                <w:sz w:val="20"/>
              </w:rPr>
              <w:t>Карпов</w:t>
            </w:r>
          </w:p>
          <w:p w:rsidR="007F4D82" w:rsidRPr="00982456" w:rsidRDefault="007F4D82" w:rsidP="00AC6281">
            <w:pPr>
              <w:jc w:val="both"/>
              <w:rPr>
                <w:bCs/>
                <w:sz w:val="20"/>
              </w:rPr>
            </w:pPr>
            <w:r w:rsidRPr="00982456">
              <w:rPr>
                <w:bCs/>
                <w:sz w:val="20"/>
              </w:rPr>
              <w:t xml:space="preserve">                  </w:t>
            </w:r>
          </w:p>
          <w:p w:rsidR="007F4D82" w:rsidRPr="00982456" w:rsidRDefault="007F4D82" w:rsidP="00AC6281">
            <w:pPr>
              <w:jc w:val="both"/>
              <w:rPr>
                <w:b/>
                <w:bCs/>
                <w:sz w:val="20"/>
              </w:rPr>
            </w:pPr>
            <w:r w:rsidRPr="00982456">
              <w:rPr>
                <w:bCs/>
                <w:sz w:val="20"/>
              </w:rPr>
              <w:t>М.П.</w:t>
            </w:r>
          </w:p>
        </w:tc>
      </w:tr>
    </w:tbl>
    <w:p w:rsidR="0007274A" w:rsidRDefault="0007274A" w:rsidP="00FE5202">
      <w:pPr>
        <w:rPr>
          <w:sz w:val="16"/>
          <w:szCs w:val="16"/>
        </w:rPr>
        <w:sectPr w:rsidR="0007274A" w:rsidSect="00886881">
          <w:footnotePr>
            <w:pos w:val="beneathText"/>
          </w:footnotePr>
          <w:pgSz w:w="11905" w:h="16837"/>
          <w:pgMar w:top="1135" w:right="848" w:bottom="993" w:left="1701" w:header="720" w:footer="720" w:gutter="0"/>
          <w:cols w:space="720"/>
          <w:docGrid w:linePitch="381"/>
        </w:sectPr>
      </w:pPr>
    </w:p>
    <w:tbl>
      <w:tblPr>
        <w:tblW w:w="0" w:type="auto"/>
        <w:tblInd w:w="5211" w:type="dxa"/>
        <w:tblLook w:val="04A0" w:firstRow="1" w:lastRow="0" w:firstColumn="1" w:lastColumn="0" w:noHBand="0" w:noVBand="1"/>
      </w:tblPr>
      <w:tblGrid>
        <w:gridCol w:w="4360"/>
      </w:tblGrid>
      <w:tr w:rsidR="00541CFA" w:rsidRPr="00541CFA" w:rsidTr="00C758A7">
        <w:tc>
          <w:tcPr>
            <w:tcW w:w="4360" w:type="dxa"/>
            <w:shd w:val="clear" w:color="auto" w:fill="auto"/>
          </w:tcPr>
          <w:p w:rsidR="00541CFA" w:rsidRPr="00541CFA" w:rsidRDefault="00541CFA" w:rsidP="00541CFA">
            <w:pPr>
              <w:suppressAutoHyphens w:val="0"/>
              <w:rPr>
                <w:rFonts w:eastAsia="Calibri"/>
                <w:sz w:val="22"/>
                <w:szCs w:val="22"/>
                <w:lang w:eastAsia="en-US"/>
              </w:rPr>
            </w:pPr>
            <w:r w:rsidRPr="00541CFA">
              <w:rPr>
                <w:rFonts w:eastAsia="Calibri"/>
                <w:sz w:val="22"/>
                <w:szCs w:val="22"/>
                <w:lang w:eastAsia="en-US"/>
              </w:rPr>
              <w:t>Приложение № 5</w:t>
            </w:r>
          </w:p>
          <w:p w:rsidR="00541CFA" w:rsidRPr="00541CFA" w:rsidRDefault="00541CFA" w:rsidP="00541CFA">
            <w:pPr>
              <w:suppressAutoHyphens w:val="0"/>
              <w:rPr>
                <w:rFonts w:eastAsia="Calibri"/>
                <w:sz w:val="22"/>
                <w:szCs w:val="22"/>
                <w:lang w:eastAsia="en-US"/>
              </w:rPr>
            </w:pPr>
            <w:r w:rsidRPr="00541CFA">
              <w:rPr>
                <w:rFonts w:eastAsia="Calibri"/>
                <w:sz w:val="22"/>
                <w:szCs w:val="22"/>
                <w:lang w:eastAsia="en-US"/>
              </w:rPr>
              <w:t xml:space="preserve">к Стандарту  ОАО «Славнефть-ЯНОС» </w:t>
            </w:r>
          </w:p>
          <w:p w:rsidR="00541CFA" w:rsidRPr="00541CFA" w:rsidRDefault="00541CFA" w:rsidP="00541CFA">
            <w:pPr>
              <w:suppressAutoHyphens w:val="0"/>
              <w:rPr>
                <w:rFonts w:eastAsia="Calibri"/>
                <w:sz w:val="22"/>
                <w:szCs w:val="22"/>
                <w:lang w:eastAsia="en-US"/>
              </w:rPr>
            </w:pPr>
            <w:r w:rsidRPr="00541CFA">
              <w:rPr>
                <w:rFonts w:eastAsia="Calibri"/>
                <w:sz w:val="22"/>
                <w:szCs w:val="22"/>
                <w:lang w:eastAsia="en-US"/>
              </w:rPr>
              <w:t xml:space="preserve">«Требования безопасности при выполнении работ  </w:t>
            </w:r>
          </w:p>
          <w:p w:rsidR="00541CFA" w:rsidRPr="00541CFA" w:rsidRDefault="00541CFA" w:rsidP="00541CFA">
            <w:pPr>
              <w:suppressAutoHyphens w:val="0"/>
              <w:rPr>
                <w:rFonts w:eastAsia="Calibri"/>
                <w:sz w:val="22"/>
                <w:szCs w:val="22"/>
                <w:lang w:eastAsia="en-US"/>
              </w:rPr>
            </w:pPr>
            <w:r w:rsidRPr="00541CFA">
              <w:rPr>
                <w:rFonts w:eastAsia="Calibri"/>
                <w:sz w:val="22"/>
                <w:szCs w:val="22"/>
                <w:lang w:eastAsia="en-US"/>
              </w:rPr>
              <w:t>подрядными организациями»</w:t>
            </w:r>
          </w:p>
        </w:tc>
      </w:tr>
      <w:tr w:rsidR="00541CFA" w:rsidRPr="00541CFA" w:rsidTr="00C758A7">
        <w:tc>
          <w:tcPr>
            <w:tcW w:w="4360" w:type="dxa"/>
            <w:shd w:val="clear" w:color="auto" w:fill="auto"/>
          </w:tcPr>
          <w:p w:rsidR="00541CFA" w:rsidRPr="00541CFA" w:rsidRDefault="00541CFA" w:rsidP="00541CFA">
            <w:pPr>
              <w:suppressAutoHyphens w:val="0"/>
              <w:spacing w:after="200" w:line="276" w:lineRule="auto"/>
              <w:rPr>
                <w:rFonts w:eastAsia="Calibri"/>
                <w:sz w:val="22"/>
                <w:szCs w:val="22"/>
                <w:lang w:eastAsia="en-US"/>
              </w:rPr>
            </w:pPr>
          </w:p>
          <w:p w:rsidR="00541CFA" w:rsidRPr="00541CFA" w:rsidRDefault="00541CFA" w:rsidP="00541CFA">
            <w:pPr>
              <w:suppressAutoHyphens w:val="0"/>
              <w:rPr>
                <w:rFonts w:eastAsia="Calibri"/>
                <w:sz w:val="22"/>
                <w:szCs w:val="22"/>
                <w:lang w:eastAsia="en-US"/>
              </w:rPr>
            </w:pPr>
            <w:r w:rsidRPr="00541CFA">
              <w:rPr>
                <w:rFonts w:eastAsia="Calibri"/>
                <w:sz w:val="22"/>
                <w:szCs w:val="22"/>
                <w:lang w:eastAsia="en-US"/>
              </w:rPr>
              <w:t xml:space="preserve">Приложение № </w:t>
            </w:r>
            <w:r w:rsidR="00E85C77">
              <w:rPr>
                <w:rFonts w:eastAsia="Calibri"/>
                <w:sz w:val="22"/>
                <w:szCs w:val="22"/>
                <w:lang w:eastAsia="en-US"/>
              </w:rPr>
              <w:t>1</w:t>
            </w:r>
          </w:p>
          <w:p w:rsidR="00541CFA" w:rsidRPr="00541CFA" w:rsidRDefault="00541CFA" w:rsidP="00541CFA">
            <w:pPr>
              <w:suppressAutoHyphens w:val="0"/>
              <w:rPr>
                <w:rFonts w:eastAsia="Calibri"/>
                <w:sz w:val="22"/>
                <w:szCs w:val="22"/>
                <w:lang w:eastAsia="en-US"/>
              </w:rPr>
            </w:pPr>
            <w:r w:rsidRPr="00541CFA">
              <w:rPr>
                <w:rFonts w:eastAsia="Calibri"/>
                <w:sz w:val="22"/>
                <w:szCs w:val="22"/>
                <w:lang w:eastAsia="en-US"/>
              </w:rPr>
              <w:t>к договору № ___________ от___________</w:t>
            </w:r>
          </w:p>
        </w:tc>
      </w:tr>
    </w:tbl>
    <w:p w:rsidR="00541CFA" w:rsidRDefault="00541CFA" w:rsidP="00541CFA">
      <w:pPr>
        <w:suppressAutoHyphens w:val="0"/>
        <w:spacing w:after="200" w:line="276" w:lineRule="auto"/>
        <w:rPr>
          <w:rFonts w:eastAsia="Calibri"/>
          <w:sz w:val="22"/>
          <w:szCs w:val="22"/>
          <w:lang w:eastAsia="en-US"/>
        </w:rPr>
      </w:pPr>
    </w:p>
    <w:p w:rsidR="00E85C77" w:rsidRPr="00541CFA" w:rsidRDefault="00E85C77" w:rsidP="00541CFA">
      <w:pPr>
        <w:suppressAutoHyphens w:val="0"/>
        <w:spacing w:after="200" w:line="276" w:lineRule="auto"/>
        <w:rPr>
          <w:rFonts w:eastAsia="Calibri"/>
          <w:sz w:val="22"/>
          <w:szCs w:val="22"/>
          <w:lang w:eastAsia="en-US"/>
        </w:rPr>
      </w:pPr>
    </w:p>
    <w:p w:rsidR="00541CFA" w:rsidRPr="00541CFA" w:rsidRDefault="00541CFA" w:rsidP="00541CFA">
      <w:pPr>
        <w:suppressAutoHyphens w:val="0"/>
        <w:spacing w:after="200" w:line="276" w:lineRule="auto"/>
        <w:jc w:val="center"/>
        <w:rPr>
          <w:rFonts w:ascii="Calibri" w:eastAsia="Calibri" w:hAnsi="Calibri"/>
          <w:b/>
          <w:sz w:val="22"/>
          <w:szCs w:val="22"/>
          <w:lang w:eastAsia="en-US"/>
        </w:rPr>
      </w:pPr>
      <w:r w:rsidRPr="00541CFA">
        <w:rPr>
          <w:rFonts w:eastAsia="Calibri"/>
          <w:b/>
          <w:sz w:val="22"/>
          <w:szCs w:val="22"/>
          <w:lang w:eastAsia="en-US"/>
        </w:rPr>
        <w:t>ШКАЛА ШТРАФНЫХ САНКЦИЙ В ОБЛАСТИ ПБ, ОТ и ОС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1560"/>
        <w:gridCol w:w="1134"/>
        <w:gridCol w:w="283"/>
        <w:gridCol w:w="1383"/>
      </w:tblGrid>
      <w:tr w:rsidR="00541CFA" w:rsidRPr="00541CFA" w:rsidTr="00C758A7">
        <w:tc>
          <w:tcPr>
            <w:tcW w:w="675" w:type="dxa"/>
            <w:vMerge w:val="restart"/>
            <w:shd w:val="clear" w:color="auto" w:fill="auto"/>
            <w:vAlign w:val="center"/>
          </w:tcPr>
          <w:p w:rsidR="00541CFA" w:rsidRPr="00541CFA" w:rsidRDefault="00541CFA" w:rsidP="00541CFA">
            <w:pPr>
              <w:suppressAutoHyphens w:val="0"/>
              <w:spacing w:after="200" w:line="276" w:lineRule="auto"/>
              <w:jc w:val="center"/>
              <w:rPr>
                <w:rFonts w:eastAsia="Calibri"/>
                <w:sz w:val="22"/>
                <w:szCs w:val="22"/>
                <w:lang w:eastAsia="en-US"/>
              </w:rPr>
            </w:pPr>
            <w:r w:rsidRPr="00541CFA">
              <w:rPr>
                <w:rFonts w:eastAsia="Calibri"/>
                <w:sz w:val="22"/>
                <w:szCs w:val="22"/>
                <w:lang w:eastAsia="en-US"/>
              </w:rPr>
              <w:t>№ п/п</w:t>
            </w:r>
          </w:p>
        </w:tc>
        <w:tc>
          <w:tcPr>
            <w:tcW w:w="4536" w:type="dxa"/>
            <w:vMerge w:val="restart"/>
            <w:shd w:val="clear" w:color="auto" w:fill="auto"/>
            <w:vAlign w:val="center"/>
          </w:tcPr>
          <w:p w:rsidR="00541CFA" w:rsidRPr="00541CFA" w:rsidRDefault="00541CFA" w:rsidP="00541CFA">
            <w:pPr>
              <w:suppressAutoHyphens w:val="0"/>
              <w:spacing w:after="200" w:line="276" w:lineRule="auto"/>
              <w:jc w:val="center"/>
              <w:rPr>
                <w:rFonts w:eastAsia="Calibri"/>
                <w:sz w:val="22"/>
                <w:szCs w:val="22"/>
                <w:lang w:eastAsia="en-US"/>
              </w:rPr>
            </w:pPr>
            <w:r w:rsidRPr="00541CFA">
              <w:rPr>
                <w:rFonts w:eastAsia="Calibri"/>
                <w:sz w:val="22"/>
                <w:szCs w:val="22"/>
                <w:lang w:eastAsia="en-US"/>
              </w:rPr>
              <w:t>Нарушение</w:t>
            </w:r>
          </w:p>
        </w:tc>
        <w:tc>
          <w:tcPr>
            <w:tcW w:w="4360" w:type="dxa"/>
            <w:gridSpan w:val="4"/>
            <w:shd w:val="clear" w:color="auto" w:fill="auto"/>
            <w:vAlign w:val="center"/>
          </w:tcPr>
          <w:p w:rsidR="00541CFA" w:rsidRPr="00541CFA" w:rsidRDefault="00541CFA" w:rsidP="00541CFA">
            <w:pPr>
              <w:suppressAutoHyphens w:val="0"/>
              <w:spacing w:after="200" w:line="276" w:lineRule="auto"/>
              <w:jc w:val="center"/>
              <w:rPr>
                <w:rFonts w:eastAsia="Calibri"/>
                <w:sz w:val="22"/>
                <w:szCs w:val="22"/>
                <w:lang w:eastAsia="en-US"/>
              </w:rPr>
            </w:pPr>
            <w:r w:rsidRPr="00541CFA">
              <w:rPr>
                <w:rFonts w:eastAsia="Calibri"/>
                <w:sz w:val="22"/>
                <w:szCs w:val="22"/>
                <w:lang w:eastAsia="en-US"/>
              </w:rPr>
              <w:t>Цена договора с учетом НДС, тыс.руб.</w:t>
            </w:r>
          </w:p>
        </w:tc>
      </w:tr>
      <w:tr w:rsidR="00541CFA" w:rsidRPr="00541CFA" w:rsidTr="00C758A7">
        <w:tc>
          <w:tcPr>
            <w:tcW w:w="675" w:type="dxa"/>
            <w:vMerge/>
            <w:shd w:val="clear" w:color="auto" w:fill="auto"/>
          </w:tcPr>
          <w:p w:rsidR="00541CFA" w:rsidRPr="00541CFA" w:rsidRDefault="00541CFA" w:rsidP="00541CFA">
            <w:pPr>
              <w:suppressAutoHyphens w:val="0"/>
              <w:spacing w:line="276" w:lineRule="auto"/>
              <w:rPr>
                <w:rFonts w:eastAsia="Calibri"/>
                <w:sz w:val="22"/>
                <w:szCs w:val="22"/>
                <w:lang w:eastAsia="en-US"/>
              </w:rPr>
            </w:pPr>
          </w:p>
        </w:tc>
        <w:tc>
          <w:tcPr>
            <w:tcW w:w="4536" w:type="dxa"/>
            <w:vMerge/>
            <w:shd w:val="clear" w:color="auto" w:fill="auto"/>
          </w:tcPr>
          <w:p w:rsidR="00541CFA" w:rsidRPr="00541CFA" w:rsidRDefault="00541CFA" w:rsidP="00541CFA">
            <w:pPr>
              <w:suppressAutoHyphens w:val="0"/>
              <w:spacing w:line="276" w:lineRule="auto"/>
              <w:rPr>
                <w:rFonts w:eastAsia="Calibri"/>
                <w:sz w:val="22"/>
                <w:szCs w:val="22"/>
                <w:lang w:eastAsia="en-US"/>
              </w:rPr>
            </w:pPr>
          </w:p>
        </w:tc>
        <w:tc>
          <w:tcPr>
            <w:tcW w:w="1560" w:type="dxa"/>
            <w:shd w:val="clear" w:color="auto" w:fill="auto"/>
            <w:vAlign w:val="center"/>
          </w:tcPr>
          <w:p w:rsidR="00541CFA" w:rsidRPr="00541CFA" w:rsidRDefault="00541CFA" w:rsidP="00541CFA">
            <w:pPr>
              <w:suppressAutoHyphens w:val="0"/>
              <w:jc w:val="center"/>
              <w:rPr>
                <w:rFonts w:eastAsia="Calibri"/>
                <w:sz w:val="22"/>
                <w:szCs w:val="22"/>
                <w:lang w:eastAsia="en-US"/>
              </w:rPr>
            </w:pPr>
            <w:r w:rsidRPr="00541CFA">
              <w:rPr>
                <w:rFonts w:eastAsia="Calibri"/>
                <w:sz w:val="22"/>
                <w:szCs w:val="22"/>
                <w:lang w:eastAsia="en-US"/>
              </w:rPr>
              <w:t>≤10 000</w:t>
            </w:r>
          </w:p>
        </w:tc>
        <w:tc>
          <w:tcPr>
            <w:tcW w:w="1134" w:type="dxa"/>
            <w:shd w:val="clear" w:color="auto" w:fill="auto"/>
            <w:vAlign w:val="center"/>
          </w:tcPr>
          <w:p w:rsidR="00541CFA" w:rsidRPr="00541CFA" w:rsidRDefault="00541CFA" w:rsidP="00541CFA">
            <w:pPr>
              <w:suppressAutoHyphens w:val="0"/>
              <w:jc w:val="center"/>
              <w:rPr>
                <w:rFonts w:eastAsia="Calibri"/>
                <w:sz w:val="22"/>
                <w:szCs w:val="22"/>
                <w:lang w:eastAsia="en-US"/>
              </w:rPr>
            </w:pPr>
            <w:r w:rsidRPr="00541CFA">
              <w:rPr>
                <w:rFonts w:eastAsia="Calibri"/>
                <w:sz w:val="22"/>
                <w:szCs w:val="22"/>
                <w:lang w:eastAsia="en-US"/>
              </w:rPr>
              <w:t>10 000 – 50 000</w:t>
            </w:r>
          </w:p>
        </w:tc>
        <w:tc>
          <w:tcPr>
            <w:tcW w:w="1666" w:type="dxa"/>
            <w:gridSpan w:val="2"/>
            <w:shd w:val="clear" w:color="auto" w:fill="auto"/>
            <w:vAlign w:val="center"/>
          </w:tcPr>
          <w:p w:rsidR="00541CFA" w:rsidRPr="00541CFA" w:rsidRDefault="00541CFA" w:rsidP="00541CFA">
            <w:pPr>
              <w:suppressAutoHyphens w:val="0"/>
              <w:jc w:val="center"/>
              <w:rPr>
                <w:rFonts w:eastAsia="Calibri"/>
                <w:sz w:val="22"/>
                <w:szCs w:val="22"/>
                <w:lang w:eastAsia="en-US"/>
              </w:rPr>
            </w:pPr>
            <w:r w:rsidRPr="00541CFA">
              <w:rPr>
                <w:rFonts w:eastAsia="Calibri"/>
                <w:sz w:val="22"/>
                <w:szCs w:val="22"/>
                <w:lang w:eastAsia="en-US"/>
              </w:rPr>
              <w:t>˃50 000</w:t>
            </w:r>
          </w:p>
        </w:tc>
      </w:tr>
      <w:tr w:rsidR="00541CFA" w:rsidRPr="00541CFA" w:rsidTr="00C758A7">
        <w:tc>
          <w:tcPr>
            <w:tcW w:w="675" w:type="dxa"/>
            <w:vMerge/>
            <w:shd w:val="clear" w:color="auto" w:fill="auto"/>
          </w:tcPr>
          <w:p w:rsidR="00541CFA" w:rsidRPr="00541CFA" w:rsidRDefault="00541CFA" w:rsidP="00541CFA">
            <w:pPr>
              <w:suppressAutoHyphens w:val="0"/>
              <w:spacing w:after="200" w:line="276" w:lineRule="auto"/>
              <w:rPr>
                <w:rFonts w:eastAsia="Calibri"/>
                <w:sz w:val="22"/>
                <w:szCs w:val="22"/>
                <w:lang w:eastAsia="en-US"/>
              </w:rPr>
            </w:pPr>
          </w:p>
        </w:tc>
        <w:tc>
          <w:tcPr>
            <w:tcW w:w="4536" w:type="dxa"/>
            <w:vMerge/>
            <w:shd w:val="clear" w:color="auto" w:fill="auto"/>
          </w:tcPr>
          <w:p w:rsidR="00541CFA" w:rsidRPr="00541CFA" w:rsidRDefault="00541CFA" w:rsidP="00541CFA">
            <w:pPr>
              <w:suppressAutoHyphens w:val="0"/>
              <w:spacing w:after="200" w:line="276" w:lineRule="auto"/>
              <w:rPr>
                <w:rFonts w:eastAsia="Calibri"/>
                <w:sz w:val="22"/>
                <w:szCs w:val="22"/>
                <w:lang w:eastAsia="en-US"/>
              </w:rPr>
            </w:pPr>
          </w:p>
        </w:tc>
        <w:tc>
          <w:tcPr>
            <w:tcW w:w="4360" w:type="dxa"/>
            <w:gridSpan w:val="4"/>
            <w:shd w:val="clear" w:color="auto" w:fill="auto"/>
            <w:vAlign w:val="center"/>
          </w:tcPr>
          <w:p w:rsidR="00541CFA" w:rsidRPr="00541CFA" w:rsidRDefault="00541CFA" w:rsidP="00541CFA">
            <w:pPr>
              <w:suppressAutoHyphens w:val="0"/>
              <w:jc w:val="center"/>
              <w:rPr>
                <w:rFonts w:eastAsia="Calibri"/>
                <w:sz w:val="22"/>
                <w:szCs w:val="22"/>
                <w:lang w:eastAsia="en-US"/>
              </w:rPr>
            </w:pPr>
            <w:r w:rsidRPr="00541CFA">
              <w:rPr>
                <w:rFonts w:eastAsia="Calibri"/>
                <w:sz w:val="22"/>
                <w:szCs w:val="22"/>
                <w:lang w:eastAsia="en-US"/>
              </w:rPr>
              <w:t>Сумма штрафа, взыскиваемого с Подрядчика за каждое выявленное нарушение (тыс.руб.)</w:t>
            </w:r>
          </w:p>
        </w:tc>
      </w:tr>
      <w:tr w:rsidR="00541CFA" w:rsidRPr="00541CFA" w:rsidTr="00C758A7">
        <w:tc>
          <w:tcPr>
            <w:tcW w:w="675" w:type="dxa"/>
            <w:shd w:val="clear" w:color="auto" w:fill="auto"/>
            <w:vAlign w:val="center"/>
          </w:tcPr>
          <w:p w:rsidR="00541CFA" w:rsidRPr="00541CFA" w:rsidRDefault="00541CFA" w:rsidP="00541CFA">
            <w:pPr>
              <w:suppressAutoHyphens w:val="0"/>
              <w:jc w:val="center"/>
              <w:rPr>
                <w:rFonts w:eastAsia="Calibri"/>
                <w:b/>
                <w:sz w:val="22"/>
                <w:szCs w:val="22"/>
                <w:lang w:eastAsia="en-US"/>
              </w:rPr>
            </w:pPr>
            <w:r w:rsidRPr="00541CFA">
              <w:rPr>
                <w:rFonts w:eastAsia="Calibri"/>
                <w:b/>
                <w:sz w:val="22"/>
                <w:szCs w:val="22"/>
                <w:lang w:eastAsia="en-US"/>
              </w:rPr>
              <w:t>1</w:t>
            </w:r>
          </w:p>
        </w:tc>
        <w:tc>
          <w:tcPr>
            <w:tcW w:w="4536" w:type="dxa"/>
            <w:shd w:val="clear" w:color="auto" w:fill="auto"/>
            <w:vAlign w:val="center"/>
          </w:tcPr>
          <w:p w:rsidR="00541CFA" w:rsidRPr="00541CFA" w:rsidRDefault="00541CFA" w:rsidP="00541CFA">
            <w:pPr>
              <w:suppressAutoHyphens w:val="0"/>
              <w:jc w:val="center"/>
              <w:rPr>
                <w:rFonts w:eastAsia="Calibri"/>
                <w:b/>
                <w:sz w:val="22"/>
                <w:szCs w:val="22"/>
                <w:lang w:eastAsia="en-US"/>
              </w:rPr>
            </w:pPr>
            <w:r w:rsidRPr="00541CFA">
              <w:rPr>
                <w:rFonts w:eastAsia="Calibri"/>
                <w:b/>
                <w:sz w:val="22"/>
                <w:szCs w:val="22"/>
                <w:lang w:eastAsia="en-US"/>
              </w:rPr>
              <w:t>2</w:t>
            </w:r>
          </w:p>
        </w:tc>
        <w:tc>
          <w:tcPr>
            <w:tcW w:w="1560" w:type="dxa"/>
            <w:shd w:val="clear" w:color="auto" w:fill="auto"/>
            <w:vAlign w:val="center"/>
          </w:tcPr>
          <w:p w:rsidR="00541CFA" w:rsidRPr="00541CFA" w:rsidRDefault="00541CFA" w:rsidP="00541CFA">
            <w:pPr>
              <w:suppressAutoHyphens w:val="0"/>
              <w:jc w:val="center"/>
              <w:rPr>
                <w:rFonts w:eastAsia="Calibri"/>
                <w:b/>
                <w:sz w:val="22"/>
                <w:szCs w:val="22"/>
                <w:lang w:eastAsia="en-US"/>
              </w:rPr>
            </w:pPr>
            <w:r w:rsidRPr="00541CFA">
              <w:rPr>
                <w:rFonts w:eastAsia="Calibri"/>
                <w:b/>
                <w:sz w:val="22"/>
                <w:szCs w:val="22"/>
                <w:lang w:eastAsia="en-US"/>
              </w:rPr>
              <w:t>3</w:t>
            </w:r>
          </w:p>
        </w:tc>
        <w:tc>
          <w:tcPr>
            <w:tcW w:w="1417" w:type="dxa"/>
            <w:gridSpan w:val="2"/>
            <w:shd w:val="clear" w:color="auto" w:fill="auto"/>
            <w:vAlign w:val="center"/>
          </w:tcPr>
          <w:p w:rsidR="00541CFA" w:rsidRPr="00541CFA" w:rsidRDefault="00541CFA" w:rsidP="00541CFA">
            <w:pPr>
              <w:suppressAutoHyphens w:val="0"/>
              <w:jc w:val="center"/>
              <w:rPr>
                <w:rFonts w:eastAsia="Calibri"/>
                <w:b/>
                <w:sz w:val="22"/>
                <w:szCs w:val="22"/>
                <w:lang w:eastAsia="en-US"/>
              </w:rPr>
            </w:pPr>
            <w:r w:rsidRPr="00541CFA">
              <w:rPr>
                <w:rFonts w:eastAsia="Calibri"/>
                <w:b/>
                <w:sz w:val="22"/>
                <w:szCs w:val="22"/>
                <w:lang w:eastAsia="en-US"/>
              </w:rPr>
              <w:t>4</w:t>
            </w:r>
          </w:p>
        </w:tc>
        <w:tc>
          <w:tcPr>
            <w:tcW w:w="1383" w:type="dxa"/>
            <w:shd w:val="clear" w:color="auto" w:fill="auto"/>
            <w:vAlign w:val="center"/>
          </w:tcPr>
          <w:p w:rsidR="00541CFA" w:rsidRPr="00541CFA" w:rsidRDefault="00541CFA" w:rsidP="00541CFA">
            <w:pPr>
              <w:suppressAutoHyphens w:val="0"/>
              <w:jc w:val="center"/>
              <w:rPr>
                <w:rFonts w:eastAsia="Calibri"/>
                <w:b/>
                <w:sz w:val="22"/>
                <w:szCs w:val="22"/>
                <w:lang w:eastAsia="en-US"/>
              </w:rPr>
            </w:pPr>
            <w:r w:rsidRPr="00541CFA">
              <w:rPr>
                <w:rFonts w:eastAsia="Calibri"/>
                <w:b/>
                <w:sz w:val="22"/>
                <w:szCs w:val="22"/>
                <w:lang w:eastAsia="en-US"/>
              </w:rPr>
              <w:t>5</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Механическое повреждение подземных и (или) наземных коммуникаций расположенных на территории Заказчика,  произошедшее по вине Подрядчика</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200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500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1000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Инцидент/авария/замыкание линий электропередач и других производственных конструкций энергетического оборудования расположенных на территории Заказчика,  не приведшие к отключению энергопотребителей, повреждению электрооборудования, произошедшие по вине Подрядчика</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30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200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3</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Инцидент/авария/замыкание линий электропередач и других производственных конструкций энергетического оборудования расположенных на территории Заказчика,  приведшие к отключению энергопотребителей, повреждению электрооборудования, произошедшие по вине Подрядчика</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400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800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4</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Самовольное подключение электроустановок Подрядчика к электрическим сетям и трансформаторным подстанциям Заказчика</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50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200</w:t>
            </w:r>
          </w:p>
        </w:tc>
      </w:tr>
      <w:tr w:rsidR="00541CFA" w:rsidRPr="00541CFA" w:rsidTr="00C758A7">
        <w:trPr>
          <w:trHeight w:val="1266"/>
        </w:trPr>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5</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Нахождение на территории Заказчика физического лица привлеченного Подрядчиком для выполнения Работ, на основании гражданско-правового договора</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50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200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6</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Нахождение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Отсутствие разрешения на привлечение иностранной рабочей силы.</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50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200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7</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Употребления работником Подрядчика алкогольной продукции, наркотических, психотропных, иных одурманивающих веществ, на территории Заказчика. Нахождение работника Подрядчика на территории Заказчика в состоянии алкогольного, наркотического, токсического опьянения.</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200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b/>
                <w:sz w:val="22"/>
                <w:szCs w:val="22"/>
                <w:lang w:eastAsia="en-US"/>
              </w:rPr>
            </w:pPr>
            <w:r w:rsidRPr="00541CFA">
              <w:rPr>
                <w:rFonts w:eastAsia="Calibri"/>
                <w:b/>
                <w:sz w:val="22"/>
                <w:szCs w:val="22"/>
                <w:lang w:eastAsia="en-US"/>
              </w:rPr>
              <w:t>1</w:t>
            </w:r>
          </w:p>
        </w:tc>
        <w:tc>
          <w:tcPr>
            <w:tcW w:w="4536" w:type="dxa"/>
            <w:shd w:val="clear" w:color="auto" w:fill="auto"/>
          </w:tcPr>
          <w:p w:rsidR="00541CFA" w:rsidRPr="00541CFA" w:rsidRDefault="00541CFA" w:rsidP="00541CFA">
            <w:pPr>
              <w:suppressAutoHyphens w:val="0"/>
              <w:jc w:val="center"/>
              <w:rPr>
                <w:rFonts w:eastAsia="Calibri"/>
                <w:b/>
                <w:sz w:val="20"/>
                <w:lang w:eastAsia="en-US"/>
              </w:rPr>
            </w:pPr>
            <w:r w:rsidRPr="00541CFA">
              <w:rPr>
                <w:rFonts w:eastAsia="Calibri"/>
                <w:b/>
                <w:sz w:val="20"/>
                <w:lang w:eastAsia="en-US"/>
              </w:rPr>
              <w:t>2</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b/>
                <w:sz w:val="22"/>
                <w:szCs w:val="22"/>
                <w:lang w:eastAsia="en-US"/>
              </w:rPr>
            </w:pPr>
            <w:r w:rsidRPr="00541CFA">
              <w:rPr>
                <w:rFonts w:eastAsia="Calibri"/>
                <w:b/>
                <w:sz w:val="22"/>
                <w:szCs w:val="22"/>
                <w:lang w:eastAsia="en-US"/>
              </w:rPr>
              <w:t>3</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b/>
                <w:sz w:val="22"/>
                <w:szCs w:val="22"/>
                <w:lang w:eastAsia="en-US"/>
              </w:rPr>
            </w:pPr>
            <w:r w:rsidRPr="00541CFA">
              <w:rPr>
                <w:rFonts w:eastAsia="Calibri"/>
                <w:b/>
                <w:sz w:val="22"/>
                <w:szCs w:val="22"/>
                <w:lang w:eastAsia="en-US"/>
              </w:rPr>
              <w:t>4</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b/>
                <w:sz w:val="22"/>
                <w:szCs w:val="22"/>
                <w:lang w:eastAsia="en-US"/>
              </w:rPr>
            </w:pPr>
            <w:r w:rsidRPr="00541CFA">
              <w:rPr>
                <w:rFonts w:eastAsia="Calibri"/>
                <w:b/>
                <w:sz w:val="22"/>
                <w:szCs w:val="22"/>
                <w:lang w:eastAsia="en-US"/>
              </w:rPr>
              <w:t>5</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8</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Завоз/пронос (попытка завоза/проноса) работником Подрядчика на территорию Заказчика алкогольной продукции (в том числе пива), наркотических, психотропных веществ.</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50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200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9</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Привлечение Субподрядчика без предусмотренного Договором предварительного письменного согласования с Заказчиком.</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250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500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Самовольное возобновление работ, выполнение которых было приостановлено  представителем  Заказчика</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200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300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11</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Непредставление Подрядчиком, нарушение сроков предоставления Заказчику отчетов, актов, а также справок сведений, и иных информационных данных, обязанность по предоставлению которых возложена на Подрядчика Договором, а также истребованных Заказчиком на основании Договора.</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50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60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12</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Выполнение работ работниками Подрядчика без разрешительных документов, согласованных Заказчиком (разрешение на производство работ, акт-допуск, наряд-допуск и др.).</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200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13</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 xml:space="preserve">Сокрытие Подрядчиком информации об инцидентах/авариях, несчастных случаях, пожарах и других происшествиях  либо уведомление о них с опозданием более чем на 4 часа с момента обнаружения происшествия </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50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200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14</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 xml:space="preserve">Неисполнение в установленный срок предписаний Заказчика в области пожарной безопасности, охраны труда, окружающей среды и  промышленной безопасности </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30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40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50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15</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"Завоз/пронос (попытка завоза/проноса) работником Подрядчика на территорию Заказчика, хранение, распространение, транспортировка на территории Заказчика:</w:t>
            </w:r>
          </w:p>
          <w:p w:rsidR="00541CFA" w:rsidRPr="00541CFA" w:rsidRDefault="00541CFA" w:rsidP="00541CFA">
            <w:pPr>
              <w:suppressAutoHyphens w:val="0"/>
              <w:rPr>
                <w:rFonts w:eastAsia="Calibri"/>
                <w:sz w:val="20"/>
                <w:lang w:eastAsia="en-US"/>
              </w:rPr>
            </w:pPr>
            <w:r w:rsidRPr="00541CFA">
              <w:rPr>
                <w:rFonts w:eastAsia="Calibri"/>
                <w:sz w:val="20"/>
                <w:lang w:eastAsia="en-US"/>
              </w:rP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Заказчиком, при условии соблюдения установленных правил и норм безопасности при перевозке и хранении;</w:t>
            </w:r>
          </w:p>
          <w:p w:rsidR="00541CFA" w:rsidRPr="00541CFA" w:rsidRDefault="00541CFA" w:rsidP="00541CFA">
            <w:pPr>
              <w:suppressAutoHyphens w:val="0"/>
              <w:rPr>
                <w:rFonts w:eastAsia="Calibri"/>
                <w:sz w:val="20"/>
                <w:lang w:eastAsia="en-US"/>
              </w:rPr>
            </w:pPr>
            <w:r w:rsidRPr="00541CFA">
              <w:rPr>
                <w:rFonts w:eastAsia="Calibri"/>
                <w:sz w:val="20"/>
                <w:lang w:eastAsia="en-US"/>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w:t>
            </w:r>
          </w:p>
          <w:p w:rsidR="00541CFA" w:rsidRPr="00541CFA" w:rsidRDefault="00541CFA" w:rsidP="00541CFA">
            <w:pPr>
              <w:suppressAutoHyphens w:val="0"/>
              <w:rPr>
                <w:rFonts w:eastAsia="Calibri"/>
                <w:sz w:val="20"/>
                <w:lang w:eastAsia="en-US"/>
              </w:rPr>
            </w:pPr>
            <w:r w:rsidRPr="00541CFA">
              <w:rPr>
                <w:rFonts w:eastAsia="Calibri"/>
                <w:sz w:val="20"/>
                <w:lang w:eastAsia="en-US"/>
              </w:rPr>
              <w:t>- иных запрещенных в гражданском обороте веществ и предметов."</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50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200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16</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(за исключением нарушений, предусмотренных отдельными пунктами настоящего Приложения)</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30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30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30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17</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"Выполнение работ работниками Подрядчика со следующими нарушениями:</w:t>
            </w:r>
          </w:p>
          <w:p w:rsidR="00541CFA" w:rsidRPr="00541CFA" w:rsidRDefault="00541CFA" w:rsidP="00541CFA">
            <w:pPr>
              <w:suppressAutoHyphens w:val="0"/>
              <w:rPr>
                <w:rFonts w:eastAsia="Calibri"/>
                <w:sz w:val="20"/>
                <w:lang w:eastAsia="en-US"/>
              </w:rPr>
            </w:pPr>
            <w:r w:rsidRPr="00541CFA">
              <w:rPr>
                <w:rFonts w:eastAsia="Calibri"/>
                <w:sz w:val="20"/>
                <w:lang w:eastAsia="en-US"/>
              </w:rPr>
              <w:t>• 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требуется для указанного вида работ);</w:t>
            </w:r>
          </w:p>
          <w:p w:rsidR="00541CFA" w:rsidRPr="00541CFA" w:rsidRDefault="00541CFA" w:rsidP="00541CFA">
            <w:pPr>
              <w:suppressAutoHyphens w:val="0"/>
              <w:rPr>
                <w:rFonts w:eastAsia="Calibri"/>
                <w:sz w:val="20"/>
                <w:lang w:eastAsia="en-US"/>
              </w:rPr>
            </w:pPr>
            <w:r w:rsidRPr="00541CFA">
              <w:rPr>
                <w:rFonts w:eastAsia="Calibri"/>
                <w:sz w:val="20"/>
                <w:lang w:eastAsia="en-US"/>
              </w:rPr>
              <w:t>• 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(или) отражены в наряде-допуске;</w:t>
            </w:r>
          </w:p>
          <w:p w:rsidR="00541CFA" w:rsidRPr="00541CFA" w:rsidRDefault="00541CFA" w:rsidP="00541CFA">
            <w:pPr>
              <w:suppressAutoHyphens w:val="0"/>
              <w:rPr>
                <w:rFonts w:eastAsia="Calibri"/>
                <w:sz w:val="20"/>
                <w:lang w:eastAsia="en-US"/>
              </w:rPr>
            </w:pPr>
            <w:r w:rsidRPr="00541CFA">
              <w:rPr>
                <w:rFonts w:eastAsia="Calibri"/>
                <w:sz w:val="20"/>
                <w:lang w:eastAsia="en-US"/>
              </w:rPr>
              <w:t>• проведение работ работниками, не имеющими соответствующего допуска к указанным работам, неаттестованными или не прошедшими проверку знаний и/или инструктаж;</w:t>
            </w:r>
          </w:p>
          <w:p w:rsidR="00541CFA" w:rsidRPr="00541CFA" w:rsidRDefault="00541CFA" w:rsidP="00541CFA">
            <w:pPr>
              <w:suppressAutoHyphens w:val="0"/>
              <w:rPr>
                <w:rFonts w:eastAsia="Calibri"/>
                <w:sz w:val="20"/>
                <w:lang w:eastAsia="en-US"/>
              </w:rPr>
            </w:pPr>
            <w:r w:rsidRPr="00541CFA">
              <w:rPr>
                <w:rFonts w:eastAsia="Calibri"/>
                <w:sz w:val="20"/>
                <w:lang w:eastAsia="en-US"/>
              </w:rPr>
              <w:t>• 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проведения указанного вида работ;</w:t>
            </w:r>
          </w:p>
          <w:p w:rsidR="00541CFA" w:rsidRPr="00541CFA" w:rsidRDefault="00541CFA" w:rsidP="00541CFA">
            <w:pPr>
              <w:suppressAutoHyphens w:val="0"/>
              <w:rPr>
                <w:rFonts w:eastAsia="Calibri"/>
                <w:sz w:val="20"/>
                <w:lang w:eastAsia="en-US"/>
              </w:rPr>
            </w:pPr>
            <w:r w:rsidRPr="00541CFA">
              <w:rPr>
                <w:rFonts w:eastAsia="Calibri"/>
                <w:sz w:val="20"/>
                <w:lang w:eastAsia="en-US"/>
              </w:rPr>
              <w:t>• отсутствие у исполнителей работ либо неприменение ими специальной одежды, специальной обуви и других СИЗ, необходимых при проведении конкретного вида работ;</w:t>
            </w:r>
          </w:p>
          <w:p w:rsidR="00541CFA" w:rsidRPr="00541CFA" w:rsidRDefault="00541CFA" w:rsidP="00541CFA">
            <w:pPr>
              <w:suppressAutoHyphens w:val="0"/>
              <w:rPr>
                <w:rFonts w:eastAsia="Calibri"/>
                <w:sz w:val="20"/>
                <w:lang w:eastAsia="en-US"/>
              </w:rPr>
            </w:pPr>
            <w:r w:rsidRPr="00541CFA">
              <w:rPr>
                <w:rFonts w:eastAsia="Calibri"/>
                <w:sz w:val="20"/>
                <w:lang w:eastAsia="en-US"/>
              </w:rPr>
              <w:t>• 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541CFA" w:rsidRPr="00541CFA" w:rsidRDefault="00541CFA" w:rsidP="00541CFA">
            <w:pPr>
              <w:suppressAutoHyphens w:val="0"/>
              <w:rPr>
                <w:rFonts w:eastAsia="Calibri"/>
                <w:sz w:val="20"/>
                <w:lang w:eastAsia="en-US"/>
              </w:rPr>
            </w:pPr>
            <w:r w:rsidRPr="00541CFA">
              <w:rPr>
                <w:rFonts w:eastAsia="Calibri"/>
                <w:sz w:val="20"/>
                <w:lang w:eastAsia="en-US"/>
              </w:rPr>
              <w:t>• наличие предписаний государственных органов или распоряжений руководителя Общества или подразделения о приостановке работ, если не выполнены все условия возобновления работ.</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30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30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30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18</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19</w:t>
            </w:r>
          </w:p>
        </w:tc>
        <w:tc>
          <w:tcPr>
            <w:tcW w:w="4536" w:type="dxa"/>
            <w:shd w:val="clear" w:color="auto" w:fill="auto"/>
          </w:tcPr>
          <w:p w:rsidR="00541CFA" w:rsidRDefault="00541CFA" w:rsidP="00541CFA">
            <w:pPr>
              <w:suppressAutoHyphens w:val="0"/>
              <w:rPr>
                <w:rFonts w:eastAsia="Calibri"/>
                <w:sz w:val="20"/>
                <w:lang w:eastAsia="en-US"/>
              </w:rPr>
            </w:pPr>
            <w:r w:rsidRPr="00541CFA">
              <w:rPr>
                <w:rFonts w:eastAsia="Calibri"/>
                <w:sz w:val="20"/>
                <w:lang w:eastAsia="en-US"/>
              </w:rPr>
              <w:t>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инвалидности и/или смерти человека</w:t>
            </w:r>
          </w:p>
          <w:p w:rsidR="00E85C77" w:rsidRPr="00541CFA" w:rsidRDefault="00E85C77" w:rsidP="00541CFA">
            <w:pPr>
              <w:suppressAutoHyphens w:val="0"/>
              <w:rPr>
                <w:rFonts w:eastAsia="Calibri"/>
                <w:sz w:val="20"/>
                <w:lang w:eastAsia="en-US"/>
              </w:rPr>
            </w:pP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500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1000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1000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20</w:t>
            </w:r>
          </w:p>
        </w:tc>
        <w:tc>
          <w:tcPr>
            <w:tcW w:w="4536" w:type="dxa"/>
            <w:shd w:val="clear" w:color="auto" w:fill="auto"/>
          </w:tcPr>
          <w:p w:rsidR="00541CFA" w:rsidRDefault="00541CFA" w:rsidP="00541CFA">
            <w:pPr>
              <w:suppressAutoHyphens w:val="0"/>
              <w:rPr>
                <w:rFonts w:eastAsia="Calibri"/>
                <w:sz w:val="20"/>
                <w:lang w:eastAsia="en-US"/>
              </w:rPr>
            </w:pPr>
            <w:r w:rsidRPr="00541CFA">
              <w:rPr>
                <w:rFonts w:eastAsia="Calibri"/>
                <w:sz w:val="20"/>
                <w:lang w:eastAsia="en-US"/>
              </w:rPr>
              <w:t>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I, II, III групп инвалидности.</w:t>
            </w:r>
          </w:p>
          <w:p w:rsidR="00E85C77" w:rsidRPr="00541CFA" w:rsidRDefault="00E85C77" w:rsidP="00541CFA">
            <w:pPr>
              <w:suppressAutoHyphens w:val="0"/>
              <w:rPr>
                <w:rFonts w:eastAsia="Calibri"/>
                <w:sz w:val="20"/>
                <w:lang w:eastAsia="en-US"/>
              </w:rPr>
            </w:pP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40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60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80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21</w:t>
            </w:r>
          </w:p>
        </w:tc>
        <w:tc>
          <w:tcPr>
            <w:tcW w:w="4536" w:type="dxa"/>
            <w:shd w:val="clear" w:color="auto" w:fill="auto"/>
          </w:tcPr>
          <w:p w:rsidR="00541CFA" w:rsidRDefault="00541CFA" w:rsidP="00541CFA">
            <w:pPr>
              <w:suppressAutoHyphens w:val="0"/>
              <w:rPr>
                <w:rFonts w:eastAsia="Calibri"/>
                <w:sz w:val="20"/>
                <w:lang w:eastAsia="en-US"/>
              </w:rPr>
            </w:pPr>
            <w:r w:rsidRPr="00541CFA">
              <w:rPr>
                <w:rFonts w:eastAsia="Calibri"/>
                <w:sz w:val="20"/>
                <w:lang w:eastAsia="en-US"/>
              </w:rPr>
              <w:t>Разлив нефти, нефтепродуктов, подтоварной воды, кислоты и иных опасных веществ.</w:t>
            </w:r>
          </w:p>
          <w:p w:rsidR="00E85C77" w:rsidRPr="00541CFA" w:rsidRDefault="00E85C77" w:rsidP="00541CFA">
            <w:pPr>
              <w:suppressAutoHyphens w:val="0"/>
              <w:rPr>
                <w:rFonts w:eastAsia="Calibri"/>
                <w:sz w:val="20"/>
                <w:lang w:eastAsia="en-US"/>
              </w:rPr>
            </w:pP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50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150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b/>
                <w:sz w:val="22"/>
                <w:szCs w:val="22"/>
                <w:lang w:eastAsia="en-US"/>
              </w:rPr>
            </w:pPr>
            <w:r w:rsidRPr="00541CFA">
              <w:rPr>
                <w:rFonts w:eastAsia="Calibri"/>
                <w:b/>
                <w:sz w:val="22"/>
                <w:szCs w:val="22"/>
                <w:lang w:eastAsia="en-US"/>
              </w:rPr>
              <w:t>1</w:t>
            </w:r>
          </w:p>
        </w:tc>
        <w:tc>
          <w:tcPr>
            <w:tcW w:w="4536" w:type="dxa"/>
            <w:shd w:val="clear" w:color="auto" w:fill="auto"/>
          </w:tcPr>
          <w:p w:rsidR="00541CFA" w:rsidRPr="00541CFA" w:rsidRDefault="00541CFA" w:rsidP="00541CFA">
            <w:pPr>
              <w:suppressAutoHyphens w:val="0"/>
              <w:jc w:val="center"/>
              <w:rPr>
                <w:rFonts w:eastAsia="Calibri"/>
                <w:b/>
                <w:sz w:val="20"/>
                <w:lang w:eastAsia="en-US"/>
              </w:rPr>
            </w:pPr>
            <w:r w:rsidRPr="00541CFA">
              <w:rPr>
                <w:rFonts w:eastAsia="Calibri"/>
                <w:b/>
                <w:sz w:val="20"/>
                <w:lang w:eastAsia="en-US"/>
              </w:rPr>
              <w:t>2</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b/>
                <w:sz w:val="22"/>
                <w:szCs w:val="22"/>
                <w:lang w:eastAsia="en-US"/>
              </w:rPr>
            </w:pPr>
            <w:r w:rsidRPr="00541CFA">
              <w:rPr>
                <w:rFonts w:eastAsia="Calibri"/>
                <w:b/>
                <w:sz w:val="22"/>
                <w:szCs w:val="22"/>
                <w:lang w:eastAsia="en-US"/>
              </w:rPr>
              <w:t>3</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b/>
                <w:sz w:val="22"/>
                <w:szCs w:val="22"/>
                <w:lang w:eastAsia="en-US"/>
              </w:rPr>
            </w:pPr>
            <w:r w:rsidRPr="00541CFA">
              <w:rPr>
                <w:rFonts w:eastAsia="Calibri"/>
                <w:b/>
                <w:sz w:val="22"/>
                <w:szCs w:val="22"/>
                <w:lang w:eastAsia="en-US"/>
              </w:rPr>
              <w:t>4</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b/>
                <w:sz w:val="22"/>
                <w:szCs w:val="22"/>
                <w:lang w:eastAsia="en-US"/>
              </w:rPr>
            </w:pPr>
            <w:r w:rsidRPr="00541CFA">
              <w:rPr>
                <w:rFonts w:eastAsia="Calibri"/>
                <w:b/>
                <w:sz w:val="22"/>
                <w:szCs w:val="22"/>
                <w:lang w:eastAsia="en-US"/>
              </w:rPr>
              <w:t>5</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22</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Несоблюдение Подрядчиком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15</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30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23</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Невыполнение обязанностей по содержанию и уборке рабочей площади и прилегающей непосредственно к ней территории.</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15</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30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24</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Передвижения гусеничной техники своим ходом по дорогам с асфальто-бетонным и щебеночно-гравийным покрытием.</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100</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200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300</w:t>
            </w:r>
          </w:p>
        </w:tc>
      </w:tr>
      <w:tr w:rsidR="00541CFA" w:rsidRPr="00541CFA" w:rsidTr="00C758A7">
        <w:tc>
          <w:tcPr>
            <w:tcW w:w="675"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25</w:t>
            </w:r>
          </w:p>
        </w:tc>
        <w:tc>
          <w:tcPr>
            <w:tcW w:w="4536" w:type="dxa"/>
            <w:shd w:val="clear" w:color="auto" w:fill="auto"/>
          </w:tcPr>
          <w:p w:rsidR="00541CFA" w:rsidRPr="00541CFA" w:rsidRDefault="00541CFA" w:rsidP="00541CFA">
            <w:pPr>
              <w:suppressAutoHyphens w:val="0"/>
              <w:rPr>
                <w:rFonts w:eastAsia="Calibri"/>
                <w:sz w:val="20"/>
                <w:lang w:eastAsia="en-US"/>
              </w:rPr>
            </w:pPr>
            <w:r w:rsidRPr="00541CFA">
              <w:rPr>
                <w:rFonts w:eastAsia="Calibri"/>
                <w:sz w:val="20"/>
                <w:lang w:eastAsia="en-US"/>
              </w:rPr>
              <w:t>Нарушение работником Подрядчика Правил дорожного движения, маршрута движения транспорта (передвижение по дорогам и подъездным путям, не указанным в разрешении на перевозку крупногабаритных и(или) тяжеловесных грузов).</w:t>
            </w:r>
          </w:p>
        </w:tc>
        <w:tc>
          <w:tcPr>
            <w:tcW w:w="1560"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15</w:t>
            </w:r>
          </w:p>
        </w:tc>
        <w:tc>
          <w:tcPr>
            <w:tcW w:w="1417" w:type="dxa"/>
            <w:gridSpan w:val="2"/>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20</w:t>
            </w:r>
          </w:p>
        </w:tc>
        <w:tc>
          <w:tcPr>
            <w:tcW w:w="1383" w:type="dxa"/>
            <w:shd w:val="clear" w:color="auto" w:fill="auto"/>
            <w:vAlign w:val="center"/>
          </w:tcPr>
          <w:p w:rsidR="00541CFA" w:rsidRPr="00541CFA" w:rsidRDefault="00541CFA" w:rsidP="00541CFA">
            <w:pPr>
              <w:suppressAutoHyphens w:val="0"/>
              <w:spacing w:line="276" w:lineRule="auto"/>
              <w:jc w:val="center"/>
              <w:rPr>
                <w:rFonts w:eastAsia="Calibri"/>
                <w:sz w:val="22"/>
                <w:szCs w:val="22"/>
                <w:lang w:eastAsia="en-US"/>
              </w:rPr>
            </w:pPr>
            <w:r w:rsidRPr="00541CFA">
              <w:rPr>
                <w:rFonts w:eastAsia="Calibri"/>
                <w:sz w:val="22"/>
                <w:szCs w:val="22"/>
                <w:lang w:eastAsia="en-US"/>
              </w:rPr>
              <w:t>25</w:t>
            </w:r>
          </w:p>
        </w:tc>
      </w:tr>
    </w:tbl>
    <w:p w:rsidR="00541CFA" w:rsidRPr="00541CFA" w:rsidRDefault="00541CFA" w:rsidP="00541CFA">
      <w:pPr>
        <w:suppressAutoHyphens w:val="0"/>
        <w:spacing w:after="200" w:line="276" w:lineRule="auto"/>
        <w:rPr>
          <w:rFonts w:ascii="Calibri" w:eastAsia="Calibri" w:hAnsi="Calibri"/>
          <w:sz w:val="22"/>
          <w:szCs w:val="22"/>
          <w:lang w:eastAsia="en-US"/>
        </w:rPr>
      </w:pPr>
    </w:p>
    <w:p w:rsidR="00541CFA" w:rsidRPr="00541CFA" w:rsidRDefault="00541CFA" w:rsidP="00541CFA">
      <w:pPr>
        <w:suppressAutoHyphens w:val="0"/>
        <w:spacing w:after="200"/>
        <w:rPr>
          <w:rFonts w:eastAsia="Calibri"/>
          <w:sz w:val="22"/>
          <w:szCs w:val="22"/>
          <w:lang w:eastAsia="en-US"/>
        </w:rPr>
      </w:pPr>
      <w:r w:rsidRPr="00541CFA">
        <w:rPr>
          <w:rFonts w:eastAsia="Calibri"/>
          <w:sz w:val="22"/>
          <w:szCs w:val="22"/>
          <w:lang w:eastAsia="en-US"/>
        </w:rPr>
        <w:t>Примечания:</w:t>
      </w:r>
      <w:r w:rsidRPr="00541CFA">
        <w:rPr>
          <w:rFonts w:eastAsia="Calibri"/>
          <w:sz w:val="22"/>
          <w:szCs w:val="22"/>
          <w:lang w:eastAsia="en-US"/>
        </w:rPr>
        <w:tab/>
      </w:r>
      <w:r w:rsidRPr="00541CFA">
        <w:rPr>
          <w:rFonts w:eastAsia="Calibri"/>
          <w:sz w:val="22"/>
          <w:szCs w:val="22"/>
          <w:lang w:eastAsia="en-US"/>
        </w:rPr>
        <w:tab/>
      </w:r>
      <w:r w:rsidRPr="00541CFA">
        <w:rPr>
          <w:rFonts w:eastAsia="Calibri"/>
          <w:sz w:val="22"/>
          <w:szCs w:val="22"/>
          <w:lang w:eastAsia="en-US"/>
        </w:rPr>
        <w:tab/>
      </w:r>
      <w:r w:rsidRPr="00541CFA">
        <w:rPr>
          <w:rFonts w:eastAsia="Calibri"/>
          <w:sz w:val="22"/>
          <w:szCs w:val="22"/>
          <w:lang w:eastAsia="en-US"/>
        </w:rPr>
        <w:tab/>
      </w:r>
    </w:p>
    <w:p w:rsidR="00541CFA" w:rsidRPr="00541CFA" w:rsidRDefault="00541CFA" w:rsidP="00541CFA">
      <w:pPr>
        <w:suppressAutoHyphens w:val="0"/>
        <w:spacing w:after="200"/>
        <w:rPr>
          <w:rFonts w:eastAsia="Calibri"/>
          <w:sz w:val="22"/>
          <w:szCs w:val="22"/>
          <w:lang w:eastAsia="en-US"/>
        </w:rPr>
      </w:pPr>
      <w:r w:rsidRPr="00541CFA">
        <w:rPr>
          <w:rFonts w:eastAsia="Calibri"/>
          <w:sz w:val="22"/>
          <w:szCs w:val="22"/>
          <w:lang w:eastAsia="en-US"/>
        </w:rPr>
        <w:t>1. Штраф взыскивается за каждый факт нарушения, если Приложением не предусмотрено иное.</w:t>
      </w:r>
      <w:r w:rsidRPr="00541CFA">
        <w:rPr>
          <w:rFonts w:eastAsia="Calibri"/>
          <w:sz w:val="22"/>
          <w:szCs w:val="22"/>
          <w:lang w:eastAsia="en-US"/>
        </w:rPr>
        <w:tab/>
      </w:r>
    </w:p>
    <w:p w:rsidR="00541CFA" w:rsidRPr="00541CFA" w:rsidRDefault="00541CFA" w:rsidP="00541CFA">
      <w:pPr>
        <w:suppressAutoHyphens w:val="0"/>
        <w:spacing w:after="200"/>
        <w:rPr>
          <w:rFonts w:eastAsia="Calibri"/>
          <w:sz w:val="22"/>
          <w:szCs w:val="22"/>
          <w:lang w:eastAsia="en-US"/>
        </w:rPr>
      </w:pPr>
      <w:r w:rsidRPr="00541CFA">
        <w:rPr>
          <w:rFonts w:eastAsia="Calibri"/>
          <w:sz w:val="22"/>
          <w:szCs w:val="22"/>
          <w:lang w:eastAsia="en-US"/>
        </w:rPr>
        <w:t xml:space="preserve">2. В случае, если установлено нарушение двумя и более работниками Подрядчика, штраф взыскивается по факту (один факт соответствует  нарушению одним работником).    </w:t>
      </w:r>
    </w:p>
    <w:p w:rsidR="00541CFA" w:rsidRPr="00541CFA" w:rsidRDefault="00541CFA" w:rsidP="00541CFA">
      <w:pPr>
        <w:suppressAutoHyphens w:val="0"/>
        <w:spacing w:after="200"/>
        <w:rPr>
          <w:rFonts w:eastAsia="Calibri"/>
          <w:sz w:val="22"/>
          <w:szCs w:val="22"/>
          <w:lang w:eastAsia="en-US"/>
        </w:rPr>
      </w:pPr>
      <w:r w:rsidRPr="00541CFA">
        <w:rPr>
          <w:rFonts w:eastAsia="Calibri"/>
          <w:sz w:val="22"/>
          <w:szCs w:val="22"/>
          <w:lang w:eastAsia="en-US"/>
        </w:rPr>
        <w:t>3. Штраф взыскивается сверх иных выплат, уплачиваемых в связи с причинением Заказчику убытков.</w:t>
      </w:r>
      <w:r w:rsidRPr="00541CFA">
        <w:rPr>
          <w:rFonts w:eastAsia="Calibri"/>
          <w:sz w:val="22"/>
          <w:szCs w:val="22"/>
          <w:lang w:eastAsia="en-US"/>
        </w:rPr>
        <w:tab/>
      </w:r>
      <w:r w:rsidRPr="00541CFA">
        <w:rPr>
          <w:rFonts w:eastAsia="Calibri"/>
          <w:sz w:val="22"/>
          <w:szCs w:val="22"/>
          <w:lang w:eastAsia="en-US"/>
        </w:rPr>
        <w:tab/>
      </w:r>
      <w:r w:rsidRPr="00541CFA">
        <w:rPr>
          <w:rFonts w:eastAsia="Calibri"/>
          <w:sz w:val="22"/>
          <w:szCs w:val="22"/>
          <w:lang w:eastAsia="en-US"/>
        </w:rPr>
        <w:tab/>
      </w:r>
      <w:r w:rsidRPr="00541CFA">
        <w:rPr>
          <w:rFonts w:eastAsia="Calibri"/>
          <w:sz w:val="22"/>
          <w:szCs w:val="22"/>
          <w:lang w:eastAsia="en-US"/>
        </w:rPr>
        <w:tab/>
      </w:r>
    </w:p>
    <w:p w:rsidR="00541CFA" w:rsidRPr="00541CFA" w:rsidRDefault="00541CFA" w:rsidP="00541CFA">
      <w:pPr>
        <w:suppressAutoHyphens w:val="0"/>
        <w:spacing w:after="200"/>
        <w:rPr>
          <w:rFonts w:eastAsia="Calibri"/>
          <w:sz w:val="22"/>
          <w:szCs w:val="22"/>
          <w:lang w:eastAsia="en-US"/>
        </w:rPr>
      </w:pPr>
      <w:r w:rsidRPr="00541CFA">
        <w:rPr>
          <w:rFonts w:eastAsia="Calibri"/>
          <w:sz w:val="22"/>
          <w:szCs w:val="22"/>
          <w:lang w:eastAsia="en-US"/>
        </w:rPr>
        <w:t>4. Подрядчик отвечает за нарушения Субподрядчиков, иных третьих лиц, выполняющих работы на объектах, на территории Заказчика,   как за свои собственные.</w:t>
      </w:r>
      <w:r w:rsidRPr="00541CFA">
        <w:rPr>
          <w:rFonts w:eastAsia="Calibri"/>
          <w:sz w:val="22"/>
          <w:szCs w:val="22"/>
          <w:lang w:eastAsia="en-US"/>
        </w:rPr>
        <w:tab/>
      </w:r>
      <w:r w:rsidRPr="00541CFA">
        <w:rPr>
          <w:rFonts w:eastAsia="Calibri"/>
          <w:sz w:val="22"/>
          <w:szCs w:val="22"/>
          <w:lang w:eastAsia="en-US"/>
        </w:rPr>
        <w:tab/>
      </w:r>
      <w:r w:rsidRPr="00541CFA">
        <w:rPr>
          <w:rFonts w:eastAsia="Calibri"/>
          <w:sz w:val="22"/>
          <w:szCs w:val="22"/>
          <w:lang w:eastAsia="en-US"/>
        </w:rPr>
        <w:tab/>
      </w:r>
      <w:r w:rsidRPr="00541CFA">
        <w:rPr>
          <w:rFonts w:eastAsia="Calibri"/>
          <w:sz w:val="22"/>
          <w:szCs w:val="22"/>
          <w:lang w:eastAsia="en-US"/>
        </w:rPr>
        <w:tab/>
      </w:r>
    </w:p>
    <w:p w:rsidR="00541CFA" w:rsidRPr="00541CFA" w:rsidRDefault="00541CFA" w:rsidP="00541CFA">
      <w:pPr>
        <w:suppressAutoHyphens w:val="0"/>
        <w:spacing w:after="200"/>
        <w:rPr>
          <w:rFonts w:ascii="Calibri" w:eastAsia="Calibri" w:hAnsi="Calibri"/>
          <w:sz w:val="22"/>
          <w:szCs w:val="22"/>
          <w:lang w:eastAsia="en-US"/>
        </w:rPr>
      </w:pPr>
      <w:r w:rsidRPr="00541CFA">
        <w:rPr>
          <w:rFonts w:eastAsia="Calibri"/>
          <w:sz w:val="22"/>
          <w:szCs w:val="22"/>
          <w:lang w:eastAsia="en-US"/>
        </w:rPr>
        <w:t>5. При выявлении Подрядчиком собственных работников с признаками алкогольного, наркотического или токсического опьянения и выдворения их с территории Заказчика штрафные санкции к Подрядчику не применяются.</w:t>
      </w:r>
      <w:r w:rsidRPr="00541CFA">
        <w:rPr>
          <w:rFonts w:eastAsia="Calibri"/>
          <w:sz w:val="22"/>
          <w:szCs w:val="22"/>
          <w:lang w:eastAsia="en-US"/>
        </w:rPr>
        <w:tab/>
      </w:r>
      <w:r w:rsidRPr="00541CFA">
        <w:rPr>
          <w:rFonts w:ascii="Calibri" w:eastAsia="Calibri" w:hAnsi="Calibri"/>
          <w:sz w:val="22"/>
          <w:szCs w:val="22"/>
          <w:lang w:eastAsia="en-US"/>
        </w:rPr>
        <w:tab/>
      </w:r>
      <w:r w:rsidRPr="00541CFA">
        <w:rPr>
          <w:rFonts w:ascii="Calibri" w:eastAsia="Calibri" w:hAnsi="Calibri"/>
          <w:sz w:val="22"/>
          <w:szCs w:val="22"/>
          <w:lang w:eastAsia="en-US"/>
        </w:rPr>
        <w:tab/>
      </w:r>
      <w:r w:rsidRPr="00541CFA">
        <w:rPr>
          <w:rFonts w:ascii="Calibri" w:eastAsia="Calibri" w:hAnsi="Calibri"/>
          <w:sz w:val="22"/>
          <w:szCs w:val="22"/>
          <w:lang w:eastAsia="en-US"/>
        </w:rPr>
        <w:tab/>
      </w:r>
    </w:p>
    <w:p w:rsidR="00541CFA" w:rsidRPr="00541CFA" w:rsidRDefault="00541CFA" w:rsidP="00541CFA">
      <w:pPr>
        <w:suppressAutoHyphens w:val="0"/>
        <w:rPr>
          <w:rFonts w:eastAsia="Calibri"/>
          <w:sz w:val="22"/>
          <w:szCs w:val="22"/>
          <w:lang w:eastAsia="en-US"/>
        </w:rPr>
      </w:pPr>
      <w:r w:rsidRPr="00541CFA">
        <w:rPr>
          <w:rFonts w:eastAsia="Calibri"/>
          <w:sz w:val="22"/>
          <w:szCs w:val="22"/>
          <w:lang w:eastAsia="en-US"/>
        </w:rPr>
        <w:t>По</w:t>
      </w:r>
      <w:r w:rsidR="00E85C77">
        <w:rPr>
          <w:rFonts w:eastAsia="Calibri"/>
          <w:sz w:val="22"/>
          <w:szCs w:val="22"/>
          <w:lang w:eastAsia="en-US"/>
        </w:rPr>
        <w:t>купатель</w:t>
      </w:r>
      <w:r w:rsidRPr="00541CFA">
        <w:rPr>
          <w:rFonts w:eastAsia="Calibri"/>
          <w:sz w:val="22"/>
          <w:szCs w:val="22"/>
          <w:lang w:eastAsia="en-US"/>
        </w:rPr>
        <w:t>:                                                                                                       По</w:t>
      </w:r>
      <w:r w:rsidR="00E85C77">
        <w:rPr>
          <w:rFonts w:eastAsia="Calibri"/>
          <w:sz w:val="22"/>
          <w:szCs w:val="22"/>
          <w:lang w:eastAsia="en-US"/>
        </w:rPr>
        <w:t>ставщик</w:t>
      </w:r>
      <w:r w:rsidRPr="00541CFA">
        <w:rPr>
          <w:rFonts w:eastAsia="Calibri"/>
          <w:sz w:val="22"/>
          <w:szCs w:val="22"/>
          <w:lang w:eastAsia="en-US"/>
        </w:rPr>
        <w:t>:</w:t>
      </w:r>
    </w:p>
    <w:p w:rsidR="00E85C77" w:rsidRPr="00E85C77" w:rsidRDefault="00E85C77" w:rsidP="00E85C77">
      <w:pPr>
        <w:suppressAutoHyphens w:val="0"/>
        <w:rPr>
          <w:rFonts w:eastAsia="Calibri"/>
          <w:sz w:val="22"/>
          <w:szCs w:val="22"/>
          <w:lang w:eastAsia="en-US"/>
        </w:rPr>
      </w:pPr>
      <w:r>
        <w:rPr>
          <w:rFonts w:eastAsia="Calibri"/>
          <w:sz w:val="22"/>
          <w:szCs w:val="22"/>
          <w:lang w:eastAsia="en-US"/>
        </w:rPr>
        <w:t xml:space="preserve">                                                                                                                             </w:t>
      </w:r>
      <w:r w:rsidRPr="00E85C77">
        <w:rPr>
          <w:rFonts w:eastAsia="Calibri"/>
          <w:sz w:val="22"/>
          <w:szCs w:val="22"/>
          <w:lang w:eastAsia="en-US"/>
        </w:rPr>
        <w:t>Генеральный директор</w:t>
      </w:r>
    </w:p>
    <w:p w:rsidR="00E85C77" w:rsidRPr="00E85C77" w:rsidRDefault="00E85C77" w:rsidP="00E85C77">
      <w:pPr>
        <w:suppressAutoHyphens w:val="0"/>
        <w:rPr>
          <w:rFonts w:eastAsia="Calibri"/>
          <w:sz w:val="22"/>
          <w:szCs w:val="22"/>
          <w:lang w:eastAsia="en-US"/>
        </w:rPr>
      </w:pPr>
      <w:r>
        <w:rPr>
          <w:rFonts w:eastAsia="Calibri"/>
          <w:sz w:val="22"/>
          <w:szCs w:val="22"/>
          <w:lang w:eastAsia="en-US"/>
        </w:rPr>
        <w:t xml:space="preserve">                                                                                                                             </w:t>
      </w:r>
      <w:r w:rsidRPr="00E85C77">
        <w:rPr>
          <w:rFonts w:eastAsia="Calibri"/>
          <w:sz w:val="22"/>
          <w:szCs w:val="22"/>
          <w:lang w:eastAsia="en-US"/>
        </w:rPr>
        <w:t>ОАО «Славнефть-ЯНОС»</w:t>
      </w:r>
    </w:p>
    <w:p w:rsidR="00E85C77" w:rsidRPr="00E85C77" w:rsidRDefault="00E85C77" w:rsidP="00E85C77">
      <w:pPr>
        <w:suppressAutoHyphens w:val="0"/>
        <w:rPr>
          <w:rFonts w:eastAsia="Calibri"/>
          <w:sz w:val="22"/>
          <w:szCs w:val="22"/>
          <w:lang w:eastAsia="en-US"/>
        </w:rPr>
      </w:pPr>
    </w:p>
    <w:p w:rsidR="00541CFA" w:rsidRPr="00541CFA" w:rsidRDefault="00E85C77" w:rsidP="00E85C77">
      <w:pPr>
        <w:suppressAutoHyphens w:val="0"/>
        <w:rPr>
          <w:rFonts w:eastAsia="Calibri"/>
          <w:sz w:val="22"/>
          <w:szCs w:val="22"/>
          <w:lang w:eastAsia="en-US"/>
        </w:rPr>
      </w:pPr>
      <w:r>
        <w:rPr>
          <w:rFonts w:eastAsia="Calibri"/>
          <w:sz w:val="22"/>
          <w:szCs w:val="22"/>
          <w:lang w:eastAsia="en-US"/>
        </w:rPr>
        <w:t xml:space="preserve">                                                                                                                             </w:t>
      </w:r>
      <w:r w:rsidRPr="00E85C77">
        <w:rPr>
          <w:rFonts w:eastAsia="Calibri"/>
          <w:sz w:val="22"/>
          <w:szCs w:val="22"/>
          <w:lang w:eastAsia="en-US"/>
        </w:rPr>
        <w:t>_______________Н.В.Карпов</w:t>
      </w:r>
    </w:p>
    <w:p w:rsidR="00541CFA" w:rsidRDefault="00541CFA" w:rsidP="0007274A">
      <w:pPr>
        <w:widowControl w:val="0"/>
        <w:suppressAutoHyphens w:val="0"/>
        <w:autoSpaceDE w:val="0"/>
        <w:autoSpaceDN w:val="0"/>
        <w:adjustRightInd w:val="0"/>
        <w:ind w:right="-21"/>
        <w:jc w:val="center"/>
        <w:outlineLvl w:val="0"/>
        <w:rPr>
          <w:b/>
          <w:bCs/>
          <w:caps/>
          <w:sz w:val="20"/>
          <w:lang w:eastAsia="ru-RU"/>
        </w:rPr>
      </w:pPr>
    </w:p>
    <w:p w:rsidR="00541CFA" w:rsidRDefault="00541CFA" w:rsidP="0007274A">
      <w:pPr>
        <w:widowControl w:val="0"/>
        <w:suppressAutoHyphens w:val="0"/>
        <w:autoSpaceDE w:val="0"/>
        <w:autoSpaceDN w:val="0"/>
        <w:adjustRightInd w:val="0"/>
        <w:ind w:right="-21"/>
        <w:jc w:val="center"/>
        <w:outlineLvl w:val="0"/>
        <w:rPr>
          <w:b/>
          <w:bCs/>
          <w:caps/>
          <w:sz w:val="20"/>
          <w:lang w:eastAsia="ru-RU"/>
        </w:rPr>
      </w:pPr>
    </w:p>
    <w:p w:rsidR="00541CFA" w:rsidRDefault="00541CFA" w:rsidP="0007274A">
      <w:pPr>
        <w:widowControl w:val="0"/>
        <w:suppressAutoHyphens w:val="0"/>
        <w:autoSpaceDE w:val="0"/>
        <w:autoSpaceDN w:val="0"/>
        <w:adjustRightInd w:val="0"/>
        <w:ind w:right="-21"/>
        <w:jc w:val="center"/>
        <w:outlineLvl w:val="0"/>
        <w:rPr>
          <w:b/>
          <w:bCs/>
          <w:caps/>
          <w:sz w:val="20"/>
          <w:lang w:eastAsia="ru-RU"/>
        </w:rPr>
      </w:pPr>
    </w:p>
    <w:p w:rsidR="00541CFA" w:rsidRDefault="00541CFA" w:rsidP="0007274A">
      <w:pPr>
        <w:widowControl w:val="0"/>
        <w:suppressAutoHyphens w:val="0"/>
        <w:autoSpaceDE w:val="0"/>
        <w:autoSpaceDN w:val="0"/>
        <w:adjustRightInd w:val="0"/>
        <w:ind w:right="-21"/>
        <w:jc w:val="center"/>
        <w:outlineLvl w:val="0"/>
        <w:rPr>
          <w:b/>
          <w:bCs/>
          <w:caps/>
          <w:sz w:val="20"/>
          <w:lang w:eastAsia="ru-RU"/>
        </w:rPr>
      </w:pPr>
    </w:p>
    <w:p w:rsidR="00541CFA" w:rsidRDefault="00541CFA" w:rsidP="0007274A">
      <w:pPr>
        <w:widowControl w:val="0"/>
        <w:suppressAutoHyphens w:val="0"/>
        <w:autoSpaceDE w:val="0"/>
        <w:autoSpaceDN w:val="0"/>
        <w:adjustRightInd w:val="0"/>
        <w:ind w:right="-21"/>
        <w:jc w:val="center"/>
        <w:outlineLvl w:val="0"/>
        <w:rPr>
          <w:b/>
          <w:bCs/>
          <w:caps/>
          <w:sz w:val="20"/>
          <w:lang w:eastAsia="ru-RU"/>
        </w:rPr>
      </w:pPr>
    </w:p>
    <w:p w:rsidR="00541CFA" w:rsidRDefault="00541CFA" w:rsidP="0007274A">
      <w:pPr>
        <w:widowControl w:val="0"/>
        <w:suppressAutoHyphens w:val="0"/>
        <w:autoSpaceDE w:val="0"/>
        <w:autoSpaceDN w:val="0"/>
        <w:adjustRightInd w:val="0"/>
        <w:ind w:right="-21"/>
        <w:jc w:val="center"/>
        <w:outlineLvl w:val="0"/>
        <w:rPr>
          <w:b/>
          <w:bCs/>
          <w:caps/>
          <w:sz w:val="20"/>
          <w:lang w:eastAsia="ru-RU"/>
        </w:rPr>
      </w:pPr>
    </w:p>
    <w:p w:rsidR="00541CFA" w:rsidRDefault="00541CFA" w:rsidP="0007274A">
      <w:pPr>
        <w:widowControl w:val="0"/>
        <w:suppressAutoHyphens w:val="0"/>
        <w:autoSpaceDE w:val="0"/>
        <w:autoSpaceDN w:val="0"/>
        <w:adjustRightInd w:val="0"/>
        <w:ind w:right="-21"/>
        <w:jc w:val="center"/>
        <w:outlineLvl w:val="0"/>
        <w:rPr>
          <w:b/>
          <w:bCs/>
          <w:caps/>
          <w:sz w:val="20"/>
          <w:lang w:eastAsia="ru-RU"/>
        </w:rPr>
      </w:pPr>
    </w:p>
    <w:p w:rsidR="00541CFA" w:rsidRDefault="00541CFA" w:rsidP="0007274A">
      <w:pPr>
        <w:widowControl w:val="0"/>
        <w:suppressAutoHyphens w:val="0"/>
        <w:autoSpaceDE w:val="0"/>
        <w:autoSpaceDN w:val="0"/>
        <w:adjustRightInd w:val="0"/>
        <w:ind w:right="-21"/>
        <w:jc w:val="center"/>
        <w:outlineLvl w:val="0"/>
        <w:rPr>
          <w:b/>
          <w:bCs/>
          <w:caps/>
          <w:sz w:val="20"/>
          <w:lang w:eastAsia="ru-RU"/>
        </w:rPr>
      </w:pPr>
    </w:p>
    <w:p w:rsidR="00541CFA" w:rsidRDefault="00541CFA" w:rsidP="0007274A">
      <w:pPr>
        <w:widowControl w:val="0"/>
        <w:suppressAutoHyphens w:val="0"/>
        <w:autoSpaceDE w:val="0"/>
        <w:autoSpaceDN w:val="0"/>
        <w:adjustRightInd w:val="0"/>
        <w:ind w:right="-21"/>
        <w:jc w:val="center"/>
        <w:outlineLvl w:val="0"/>
        <w:rPr>
          <w:b/>
          <w:bCs/>
          <w:caps/>
          <w:sz w:val="20"/>
          <w:lang w:eastAsia="ru-RU"/>
        </w:rPr>
      </w:pPr>
    </w:p>
    <w:p w:rsidR="00541CFA" w:rsidRDefault="00541CFA" w:rsidP="0007274A">
      <w:pPr>
        <w:widowControl w:val="0"/>
        <w:suppressAutoHyphens w:val="0"/>
        <w:autoSpaceDE w:val="0"/>
        <w:autoSpaceDN w:val="0"/>
        <w:adjustRightInd w:val="0"/>
        <w:ind w:right="-21"/>
        <w:jc w:val="center"/>
        <w:outlineLvl w:val="0"/>
        <w:rPr>
          <w:b/>
          <w:bCs/>
          <w:caps/>
          <w:sz w:val="20"/>
          <w:lang w:eastAsia="ru-RU"/>
        </w:rPr>
      </w:pPr>
    </w:p>
    <w:p w:rsidR="00541CFA" w:rsidRDefault="00541CFA" w:rsidP="0007274A">
      <w:pPr>
        <w:widowControl w:val="0"/>
        <w:suppressAutoHyphens w:val="0"/>
        <w:autoSpaceDE w:val="0"/>
        <w:autoSpaceDN w:val="0"/>
        <w:adjustRightInd w:val="0"/>
        <w:ind w:right="-21"/>
        <w:jc w:val="center"/>
        <w:outlineLvl w:val="0"/>
        <w:rPr>
          <w:b/>
          <w:bCs/>
          <w:caps/>
          <w:sz w:val="20"/>
          <w:lang w:eastAsia="ru-RU"/>
        </w:rPr>
      </w:pPr>
    </w:p>
    <w:p w:rsidR="00541CFA" w:rsidRDefault="00541CFA" w:rsidP="0007274A">
      <w:pPr>
        <w:widowControl w:val="0"/>
        <w:suppressAutoHyphens w:val="0"/>
        <w:autoSpaceDE w:val="0"/>
        <w:autoSpaceDN w:val="0"/>
        <w:adjustRightInd w:val="0"/>
        <w:ind w:right="-21"/>
        <w:jc w:val="center"/>
        <w:outlineLvl w:val="0"/>
        <w:rPr>
          <w:b/>
          <w:bCs/>
          <w:caps/>
          <w:sz w:val="20"/>
          <w:lang w:eastAsia="ru-RU"/>
        </w:rPr>
      </w:pPr>
    </w:p>
    <w:p w:rsidR="00541CFA" w:rsidRDefault="00541CFA" w:rsidP="0007274A">
      <w:pPr>
        <w:widowControl w:val="0"/>
        <w:suppressAutoHyphens w:val="0"/>
        <w:autoSpaceDE w:val="0"/>
        <w:autoSpaceDN w:val="0"/>
        <w:adjustRightInd w:val="0"/>
        <w:ind w:right="-21"/>
        <w:jc w:val="center"/>
        <w:outlineLvl w:val="0"/>
        <w:rPr>
          <w:b/>
          <w:bCs/>
          <w:caps/>
          <w:sz w:val="20"/>
          <w:lang w:eastAsia="ru-RU"/>
        </w:rPr>
      </w:pPr>
    </w:p>
    <w:p w:rsidR="00541CFA" w:rsidRDefault="00541CFA" w:rsidP="0007274A">
      <w:pPr>
        <w:widowControl w:val="0"/>
        <w:suppressAutoHyphens w:val="0"/>
        <w:autoSpaceDE w:val="0"/>
        <w:autoSpaceDN w:val="0"/>
        <w:adjustRightInd w:val="0"/>
        <w:ind w:right="-21"/>
        <w:jc w:val="center"/>
        <w:outlineLvl w:val="0"/>
        <w:rPr>
          <w:b/>
          <w:bCs/>
          <w:caps/>
          <w:sz w:val="20"/>
          <w:lang w:eastAsia="ru-RU"/>
        </w:rPr>
      </w:pPr>
    </w:p>
    <w:p w:rsidR="00541CFA" w:rsidRDefault="00541CFA" w:rsidP="0007274A">
      <w:pPr>
        <w:widowControl w:val="0"/>
        <w:suppressAutoHyphens w:val="0"/>
        <w:autoSpaceDE w:val="0"/>
        <w:autoSpaceDN w:val="0"/>
        <w:adjustRightInd w:val="0"/>
        <w:ind w:right="-21"/>
        <w:jc w:val="center"/>
        <w:outlineLvl w:val="0"/>
        <w:rPr>
          <w:b/>
          <w:bCs/>
          <w:caps/>
          <w:sz w:val="20"/>
          <w:lang w:eastAsia="ru-RU"/>
        </w:rPr>
      </w:pPr>
    </w:p>
    <w:p w:rsidR="00541CFA" w:rsidRDefault="00541CFA" w:rsidP="0007274A">
      <w:pPr>
        <w:widowControl w:val="0"/>
        <w:suppressAutoHyphens w:val="0"/>
        <w:autoSpaceDE w:val="0"/>
        <w:autoSpaceDN w:val="0"/>
        <w:adjustRightInd w:val="0"/>
        <w:ind w:right="-21"/>
        <w:jc w:val="center"/>
        <w:outlineLvl w:val="0"/>
        <w:rPr>
          <w:b/>
          <w:bCs/>
          <w:caps/>
          <w:sz w:val="20"/>
          <w:lang w:eastAsia="ru-RU"/>
        </w:rPr>
      </w:pPr>
    </w:p>
    <w:p w:rsidR="00541CFA" w:rsidRDefault="00541CFA" w:rsidP="0007274A">
      <w:pPr>
        <w:widowControl w:val="0"/>
        <w:suppressAutoHyphens w:val="0"/>
        <w:autoSpaceDE w:val="0"/>
        <w:autoSpaceDN w:val="0"/>
        <w:adjustRightInd w:val="0"/>
        <w:ind w:right="-21"/>
        <w:jc w:val="center"/>
        <w:outlineLvl w:val="0"/>
        <w:rPr>
          <w:b/>
          <w:bCs/>
          <w:caps/>
          <w:sz w:val="20"/>
          <w:lang w:eastAsia="ru-RU"/>
        </w:rPr>
      </w:pPr>
    </w:p>
    <w:p w:rsidR="00541CFA" w:rsidRDefault="00541CFA" w:rsidP="0007274A">
      <w:pPr>
        <w:widowControl w:val="0"/>
        <w:suppressAutoHyphens w:val="0"/>
        <w:autoSpaceDE w:val="0"/>
        <w:autoSpaceDN w:val="0"/>
        <w:adjustRightInd w:val="0"/>
        <w:ind w:right="-21"/>
        <w:jc w:val="center"/>
        <w:outlineLvl w:val="0"/>
        <w:rPr>
          <w:b/>
          <w:bCs/>
          <w:caps/>
          <w:sz w:val="20"/>
          <w:lang w:eastAsia="ru-RU"/>
        </w:rPr>
      </w:pPr>
    </w:p>
    <w:p w:rsidR="00541CFA" w:rsidRDefault="00541CFA" w:rsidP="0007274A">
      <w:pPr>
        <w:widowControl w:val="0"/>
        <w:suppressAutoHyphens w:val="0"/>
        <w:autoSpaceDE w:val="0"/>
        <w:autoSpaceDN w:val="0"/>
        <w:adjustRightInd w:val="0"/>
        <w:ind w:right="-21"/>
        <w:jc w:val="center"/>
        <w:outlineLvl w:val="0"/>
        <w:rPr>
          <w:b/>
          <w:bCs/>
          <w:caps/>
          <w:sz w:val="20"/>
          <w:lang w:eastAsia="ru-RU"/>
        </w:rPr>
      </w:pPr>
    </w:p>
    <w:p w:rsidR="0007274A" w:rsidRPr="0007274A" w:rsidRDefault="0007274A" w:rsidP="0007274A">
      <w:pPr>
        <w:widowControl w:val="0"/>
        <w:suppressAutoHyphens w:val="0"/>
        <w:autoSpaceDE w:val="0"/>
        <w:autoSpaceDN w:val="0"/>
        <w:adjustRightInd w:val="0"/>
        <w:ind w:right="-21"/>
        <w:jc w:val="center"/>
        <w:outlineLvl w:val="0"/>
        <w:rPr>
          <w:b/>
          <w:bCs/>
          <w:caps/>
          <w:sz w:val="20"/>
          <w:lang w:eastAsia="ru-RU"/>
        </w:rPr>
      </w:pPr>
      <w:r w:rsidRPr="0007274A">
        <w:rPr>
          <w:b/>
          <w:bCs/>
          <w:caps/>
          <w:sz w:val="20"/>
          <w:lang w:eastAsia="ru-RU"/>
        </w:rPr>
        <w:t>СОГЛАШЕНИЕ о задатке</w:t>
      </w:r>
    </w:p>
    <w:p w:rsidR="0007274A" w:rsidRPr="0007274A" w:rsidRDefault="0007274A" w:rsidP="0007274A">
      <w:pPr>
        <w:widowControl w:val="0"/>
        <w:suppressAutoHyphens w:val="0"/>
        <w:autoSpaceDE w:val="0"/>
        <w:autoSpaceDN w:val="0"/>
        <w:adjustRightInd w:val="0"/>
        <w:ind w:right="-21"/>
        <w:jc w:val="center"/>
        <w:outlineLvl w:val="0"/>
        <w:rPr>
          <w:sz w:val="20"/>
          <w:lang w:eastAsia="ru-RU"/>
        </w:rPr>
      </w:pPr>
    </w:p>
    <w:p w:rsidR="0007274A" w:rsidRPr="0007274A" w:rsidRDefault="0007274A" w:rsidP="0007274A">
      <w:pPr>
        <w:widowControl w:val="0"/>
        <w:suppressAutoHyphens w:val="0"/>
        <w:autoSpaceDE w:val="0"/>
        <w:autoSpaceDN w:val="0"/>
        <w:adjustRightInd w:val="0"/>
        <w:rPr>
          <w:sz w:val="22"/>
          <w:szCs w:val="22"/>
          <w:lang w:eastAsia="ru-RU"/>
        </w:rPr>
      </w:pPr>
      <w:r w:rsidRPr="0007274A">
        <w:rPr>
          <w:sz w:val="22"/>
          <w:szCs w:val="22"/>
          <w:lang w:eastAsia="ru-RU"/>
        </w:rPr>
        <w:t xml:space="preserve">г. Ярославль                                                                      </w:t>
      </w:r>
      <w:r w:rsidR="007F4BCF">
        <w:rPr>
          <w:sz w:val="22"/>
          <w:szCs w:val="22"/>
          <w:lang w:eastAsia="ru-RU"/>
        </w:rPr>
        <w:t xml:space="preserve">                             </w:t>
      </w:r>
      <w:r w:rsidRPr="0007274A">
        <w:rPr>
          <w:sz w:val="22"/>
          <w:szCs w:val="22"/>
          <w:lang w:eastAsia="ru-RU"/>
        </w:rPr>
        <w:t xml:space="preserve">    «____»____________20</w:t>
      </w:r>
      <w:r w:rsidR="007F4BCF">
        <w:rPr>
          <w:sz w:val="22"/>
          <w:szCs w:val="22"/>
          <w:lang w:eastAsia="ru-RU"/>
        </w:rPr>
        <w:t>___</w:t>
      </w:r>
      <w:r w:rsidRPr="0007274A">
        <w:rPr>
          <w:sz w:val="22"/>
          <w:szCs w:val="22"/>
          <w:lang w:eastAsia="ru-RU"/>
        </w:rPr>
        <w:t xml:space="preserve"> г.</w:t>
      </w:r>
    </w:p>
    <w:p w:rsidR="0007274A" w:rsidRPr="0007274A" w:rsidRDefault="0007274A" w:rsidP="0007274A">
      <w:pPr>
        <w:widowControl w:val="0"/>
        <w:suppressAutoHyphens w:val="0"/>
        <w:autoSpaceDE w:val="0"/>
        <w:autoSpaceDN w:val="0"/>
        <w:adjustRightInd w:val="0"/>
        <w:jc w:val="both"/>
        <w:rPr>
          <w:sz w:val="22"/>
          <w:szCs w:val="22"/>
          <w:lang w:eastAsia="ru-RU"/>
        </w:rPr>
      </w:pPr>
    </w:p>
    <w:p w:rsidR="0007274A" w:rsidRPr="0007274A" w:rsidRDefault="0007274A" w:rsidP="0007274A">
      <w:pPr>
        <w:widowControl w:val="0"/>
        <w:suppressAutoHyphens w:val="0"/>
        <w:autoSpaceDE w:val="0"/>
        <w:autoSpaceDN w:val="0"/>
        <w:adjustRightInd w:val="0"/>
        <w:jc w:val="both"/>
        <w:rPr>
          <w:sz w:val="22"/>
          <w:szCs w:val="22"/>
          <w:lang w:eastAsia="ru-RU"/>
        </w:rPr>
      </w:pPr>
      <w:r w:rsidRPr="0007274A">
        <w:rPr>
          <w:sz w:val="22"/>
          <w:szCs w:val="22"/>
          <w:lang w:eastAsia="ru-RU"/>
        </w:rPr>
        <w:t>______________________________________________________________________________________</w:t>
      </w:r>
    </w:p>
    <w:p w:rsidR="0007274A" w:rsidRPr="0007274A" w:rsidRDefault="0007274A" w:rsidP="0007274A">
      <w:pPr>
        <w:widowControl w:val="0"/>
        <w:suppressAutoHyphens w:val="0"/>
        <w:autoSpaceDE w:val="0"/>
        <w:autoSpaceDN w:val="0"/>
        <w:adjustRightInd w:val="0"/>
        <w:jc w:val="center"/>
        <w:rPr>
          <w:rFonts w:ascii="Times New Roman CYR" w:hAnsi="Times New Roman CYR" w:cs="Times New Roman CYR"/>
          <w:sz w:val="22"/>
          <w:szCs w:val="22"/>
          <w:vertAlign w:val="superscript"/>
          <w:lang w:eastAsia="ru-RU"/>
        </w:rPr>
      </w:pPr>
      <w:r w:rsidRPr="0007274A">
        <w:rPr>
          <w:sz w:val="22"/>
          <w:szCs w:val="22"/>
          <w:vertAlign w:val="superscript"/>
          <w:lang w:eastAsia="ru-RU"/>
        </w:rPr>
        <w:t>(</w:t>
      </w:r>
      <w:r w:rsidRPr="0007274A">
        <w:rPr>
          <w:rFonts w:ascii="Times New Roman CYR" w:hAnsi="Times New Roman CYR" w:cs="Times New Roman CYR"/>
          <w:sz w:val="22"/>
          <w:szCs w:val="22"/>
          <w:vertAlign w:val="superscript"/>
          <w:lang w:eastAsia="ru-RU"/>
        </w:rPr>
        <w:t>наименование организации)</w:t>
      </w:r>
    </w:p>
    <w:p w:rsidR="0007274A" w:rsidRPr="0007274A" w:rsidRDefault="0007274A" w:rsidP="0007274A">
      <w:pPr>
        <w:widowControl w:val="0"/>
        <w:suppressAutoHyphens w:val="0"/>
        <w:autoSpaceDE w:val="0"/>
        <w:autoSpaceDN w:val="0"/>
        <w:adjustRightInd w:val="0"/>
        <w:rPr>
          <w:sz w:val="22"/>
          <w:szCs w:val="22"/>
          <w:lang w:eastAsia="ru-RU"/>
        </w:rPr>
      </w:pPr>
      <w:r w:rsidRPr="0007274A">
        <w:rPr>
          <w:sz w:val="22"/>
          <w:szCs w:val="22"/>
          <w:lang w:eastAsia="ru-RU"/>
        </w:rPr>
        <w:t>именуем__ в дальнейшем «Претендент», в лице ______________________________________________</w:t>
      </w:r>
    </w:p>
    <w:p w:rsidR="0007274A" w:rsidRPr="0007274A" w:rsidRDefault="0007274A" w:rsidP="0007274A">
      <w:pPr>
        <w:widowControl w:val="0"/>
        <w:suppressAutoHyphens w:val="0"/>
        <w:autoSpaceDE w:val="0"/>
        <w:autoSpaceDN w:val="0"/>
        <w:adjustRightInd w:val="0"/>
        <w:rPr>
          <w:sz w:val="22"/>
          <w:szCs w:val="22"/>
          <w:lang w:eastAsia="ru-RU"/>
        </w:rPr>
      </w:pPr>
      <w:r w:rsidRPr="0007274A">
        <w:rPr>
          <w:sz w:val="22"/>
          <w:szCs w:val="22"/>
          <w:lang w:eastAsia="ru-RU"/>
        </w:rPr>
        <w:t>_______________________________________________________________________________________,</w:t>
      </w:r>
    </w:p>
    <w:p w:rsidR="0007274A" w:rsidRPr="0007274A" w:rsidRDefault="0007274A" w:rsidP="0007274A">
      <w:pPr>
        <w:widowControl w:val="0"/>
        <w:suppressAutoHyphens w:val="0"/>
        <w:autoSpaceDE w:val="0"/>
        <w:autoSpaceDN w:val="0"/>
        <w:adjustRightInd w:val="0"/>
        <w:jc w:val="center"/>
        <w:rPr>
          <w:rFonts w:ascii="Times New Roman CYR" w:hAnsi="Times New Roman CYR" w:cs="Times New Roman CYR"/>
          <w:sz w:val="22"/>
          <w:szCs w:val="22"/>
          <w:vertAlign w:val="superscript"/>
          <w:lang w:eastAsia="ru-RU"/>
        </w:rPr>
      </w:pPr>
      <w:r w:rsidRPr="0007274A">
        <w:rPr>
          <w:sz w:val="22"/>
          <w:szCs w:val="22"/>
          <w:vertAlign w:val="superscript"/>
          <w:lang w:eastAsia="ru-RU"/>
        </w:rPr>
        <w:t>(</w:t>
      </w:r>
      <w:r w:rsidRPr="0007274A">
        <w:rPr>
          <w:rFonts w:ascii="Times New Roman CYR" w:hAnsi="Times New Roman CYR" w:cs="Times New Roman CYR"/>
          <w:sz w:val="22"/>
          <w:szCs w:val="22"/>
          <w:vertAlign w:val="superscript"/>
          <w:lang w:eastAsia="ru-RU"/>
        </w:rPr>
        <w:t>должность, Ф. И. О.)</w:t>
      </w:r>
    </w:p>
    <w:p w:rsidR="0007274A" w:rsidRPr="0007274A" w:rsidRDefault="0007274A" w:rsidP="0007274A">
      <w:pPr>
        <w:widowControl w:val="0"/>
        <w:suppressAutoHyphens w:val="0"/>
        <w:autoSpaceDE w:val="0"/>
        <w:autoSpaceDN w:val="0"/>
        <w:adjustRightInd w:val="0"/>
        <w:jc w:val="both"/>
        <w:rPr>
          <w:sz w:val="22"/>
          <w:szCs w:val="22"/>
          <w:lang w:eastAsia="ru-RU"/>
        </w:rPr>
      </w:pPr>
      <w:r w:rsidRPr="0007274A">
        <w:rPr>
          <w:sz w:val="22"/>
          <w:szCs w:val="22"/>
          <w:lang w:eastAsia="ru-RU"/>
        </w:rPr>
        <w:t>действующ__ на основании ______________________________________________________________,</w:t>
      </w:r>
    </w:p>
    <w:p w:rsidR="0007274A" w:rsidRPr="0007274A" w:rsidRDefault="0007274A" w:rsidP="0007274A">
      <w:pPr>
        <w:widowControl w:val="0"/>
        <w:suppressAutoHyphens w:val="0"/>
        <w:autoSpaceDE w:val="0"/>
        <w:autoSpaceDN w:val="0"/>
        <w:adjustRightInd w:val="0"/>
        <w:ind w:firstLine="2977"/>
        <w:jc w:val="center"/>
        <w:rPr>
          <w:rFonts w:ascii="Times New Roman CYR" w:hAnsi="Times New Roman CYR" w:cs="Times New Roman CYR"/>
          <w:sz w:val="22"/>
          <w:szCs w:val="22"/>
          <w:vertAlign w:val="superscript"/>
          <w:lang w:eastAsia="ru-RU"/>
        </w:rPr>
      </w:pPr>
      <w:r w:rsidRPr="0007274A">
        <w:rPr>
          <w:sz w:val="22"/>
          <w:szCs w:val="22"/>
          <w:vertAlign w:val="superscript"/>
          <w:lang w:eastAsia="ru-RU"/>
        </w:rPr>
        <w:t>(</w:t>
      </w:r>
      <w:r w:rsidRPr="0007274A">
        <w:rPr>
          <w:rFonts w:ascii="Times New Roman CYR" w:hAnsi="Times New Roman CYR" w:cs="Times New Roman CYR"/>
          <w:sz w:val="22"/>
          <w:szCs w:val="22"/>
          <w:vertAlign w:val="superscript"/>
          <w:lang w:eastAsia="ru-RU"/>
        </w:rPr>
        <w:t>устава, доверенности и т. д.)</w:t>
      </w:r>
    </w:p>
    <w:p w:rsidR="0007274A" w:rsidRPr="0007274A" w:rsidRDefault="0007274A" w:rsidP="0007274A">
      <w:pPr>
        <w:widowControl w:val="0"/>
        <w:suppressAutoHyphens w:val="0"/>
        <w:autoSpaceDE w:val="0"/>
        <w:autoSpaceDN w:val="0"/>
        <w:adjustRightInd w:val="0"/>
        <w:jc w:val="both"/>
        <w:rPr>
          <w:sz w:val="22"/>
          <w:szCs w:val="22"/>
          <w:lang w:eastAsia="ru-RU"/>
        </w:rPr>
      </w:pPr>
      <w:r w:rsidRPr="0007274A">
        <w:rPr>
          <w:sz w:val="22"/>
          <w:szCs w:val="22"/>
          <w:lang w:eastAsia="ru-RU"/>
        </w:rPr>
        <w:t xml:space="preserve">с одной Стороны, и </w:t>
      </w:r>
    </w:p>
    <w:p w:rsidR="0007274A" w:rsidRPr="0007274A" w:rsidRDefault="0007274A" w:rsidP="0007274A">
      <w:pPr>
        <w:widowControl w:val="0"/>
        <w:suppressAutoHyphens w:val="0"/>
        <w:autoSpaceDE w:val="0"/>
        <w:autoSpaceDN w:val="0"/>
        <w:adjustRightInd w:val="0"/>
        <w:jc w:val="both"/>
        <w:rPr>
          <w:rFonts w:ascii="Times New Roman CYR" w:hAnsi="Times New Roman CYR" w:cs="Times New Roman CYR"/>
          <w:sz w:val="22"/>
          <w:szCs w:val="22"/>
          <w:lang w:eastAsia="ru-RU"/>
        </w:rPr>
      </w:pPr>
      <w:r w:rsidRPr="0007274A">
        <w:rPr>
          <w:b/>
          <w:bCs/>
          <w:sz w:val="22"/>
          <w:szCs w:val="22"/>
          <w:lang w:eastAsia="ru-RU"/>
        </w:rPr>
        <w:t>Открытое акционерное общество «Славнефть-Ярославнефтеоргсинтез» (ОАО «Славнефть-ЯНОС»)</w:t>
      </w:r>
      <w:r w:rsidRPr="0007274A">
        <w:rPr>
          <w:sz w:val="22"/>
          <w:szCs w:val="22"/>
          <w:lang w:eastAsia="ru-RU"/>
        </w:rPr>
        <w:t xml:space="preserve">, именуемое в дальнейшем «Продавец», в лице </w:t>
      </w:r>
      <w:r w:rsidR="00B75BBE">
        <w:rPr>
          <w:sz w:val="22"/>
          <w:szCs w:val="22"/>
          <w:lang w:eastAsia="ru-RU"/>
        </w:rPr>
        <w:t>г</w:t>
      </w:r>
      <w:r w:rsidRPr="0007274A">
        <w:rPr>
          <w:sz w:val="22"/>
          <w:szCs w:val="22"/>
          <w:lang w:eastAsia="ru-RU"/>
        </w:rPr>
        <w:t xml:space="preserve">енерального директора </w:t>
      </w:r>
      <w:r w:rsidR="00B75BBE">
        <w:rPr>
          <w:sz w:val="22"/>
          <w:szCs w:val="22"/>
          <w:lang w:eastAsia="ru-RU"/>
        </w:rPr>
        <w:t>Карпова</w:t>
      </w:r>
      <w:r w:rsidRPr="0007274A">
        <w:rPr>
          <w:sz w:val="22"/>
          <w:szCs w:val="22"/>
          <w:lang w:eastAsia="ru-RU"/>
        </w:rPr>
        <w:t xml:space="preserve"> </w:t>
      </w:r>
      <w:r w:rsidR="00B75BBE">
        <w:rPr>
          <w:sz w:val="22"/>
          <w:szCs w:val="22"/>
          <w:lang w:eastAsia="ru-RU"/>
        </w:rPr>
        <w:t>Николая</w:t>
      </w:r>
      <w:r w:rsidRPr="0007274A">
        <w:rPr>
          <w:sz w:val="22"/>
          <w:szCs w:val="22"/>
          <w:lang w:eastAsia="ru-RU"/>
        </w:rPr>
        <w:t xml:space="preserve"> </w:t>
      </w:r>
      <w:r w:rsidR="00B75BBE">
        <w:rPr>
          <w:sz w:val="22"/>
          <w:szCs w:val="22"/>
          <w:lang w:eastAsia="ru-RU"/>
        </w:rPr>
        <w:t>Владимиро</w:t>
      </w:r>
      <w:r w:rsidRPr="0007274A">
        <w:rPr>
          <w:sz w:val="22"/>
          <w:szCs w:val="22"/>
          <w:lang w:eastAsia="ru-RU"/>
        </w:rPr>
        <w:t xml:space="preserve">вича, действующего на основании Устава, с другой </w:t>
      </w:r>
      <w:r w:rsidRPr="0007274A">
        <w:rPr>
          <w:rFonts w:ascii="Times New Roman CYR" w:hAnsi="Times New Roman CYR" w:cs="Times New Roman CYR"/>
          <w:sz w:val="22"/>
          <w:szCs w:val="22"/>
          <w:lang w:eastAsia="ru-RU"/>
        </w:rPr>
        <w:t>стороны, в дальнейшем совместно именуемые «Стороны», а в отдельности «Сторона», заключили настоящее Соглашение (далее – «Соглашение») о нижеследующем.</w:t>
      </w:r>
    </w:p>
    <w:p w:rsidR="0007274A" w:rsidRPr="0007274A" w:rsidRDefault="0007274A" w:rsidP="0007274A">
      <w:pPr>
        <w:widowControl w:val="0"/>
        <w:suppressAutoHyphens w:val="0"/>
        <w:autoSpaceDE w:val="0"/>
        <w:autoSpaceDN w:val="0"/>
        <w:adjustRightInd w:val="0"/>
        <w:jc w:val="both"/>
        <w:rPr>
          <w:rFonts w:ascii="Times New Roman CYR" w:hAnsi="Times New Roman CYR" w:cs="Times New Roman CYR"/>
          <w:sz w:val="22"/>
          <w:szCs w:val="22"/>
          <w:lang w:eastAsia="ru-RU"/>
        </w:rPr>
      </w:pPr>
    </w:p>
    <w:p w:rsidR="0007274A" w:rsidRPr="0007274A" w:rsidRDefault="0007274A" w:rsidP="0007274A">
      <w:pPr>
        <w:widowControl w:val="0"/>
        <w:tabs>
          <w:tab w:val="left" w:pos="450"/>
        </w:tabs>
        <w:suppressAutoHyphens w:val="0"/>
        <w:autoSpaceDE w:val="0"/>
        <w:autoSpaceDN w:val="0"/>
        <w:adjustRightInd w:val="0"/>
        <w:ind w:left="450" w:hanging="450"/>
        <w:jc w:val="center"/>
        <w:rPr>
          <w:b/>
          <w:bCs/>
          <w:sz w:val="22"/>
          <w:szCs w:val="22"/>
          <w:lang w:eastAsia="ru-RU"/>
        </w:rPr>
      </w:pPr>
      <w:r w:rsidRPr="0007274A">
        <w:rPr>
          <w:b/>
          <w:bCs/>
          <w:sz w:val="22"/>
          <w:szCs w:val="22"/>
          <w:lang w:eastAsia="ru-RU"/>
        </w:rPr>
        <w:t>1.</w:t>
      </w:r>
      <w:r w:rsidRPr="0007274A">
        <w:rPr>
          <w:b/>
          <w:bCs/>
          <w:sz w:val="22"/>
          <w:szCs w:val="22"/>
          <w:lang w:eastAsia="ru-RU"/>
        </w:rPr>
        <w:tab/>
        <w:t>Предмет Соглашения</w:t>
      </w:r>
    </w:p>
    <w:p w:rsid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 xml:space="preserve">1.1. В соответствии с условиями настоящего Соглашения Претендент для участия в конкурентной процедуре реализации по выбору победителя (покупателя) на право заключения договора купли-продажи отработанных платиносодержащих катализаторов согласно ПДО № ___________________ от _______________, перечисляет денежные средства в размере </w:t>
      </w:r>
      <w:r w:rsidR="00B75BBE">
        <w:rPr>
          <w:sz w:val="22"/>
          <w:szCs w:val="22"/>
          <w:lang w:eastAsia="ru-RU"/>
        </w:rPr>
        <w:t>10 000 000,00 (десять миллионов</w:t>
      </w:r>
      <w:r w:rsidRPr="0007274A">
        <w:rPr>
          <w:sz w:val="22"/>
          <w:szCs w:val="22"/>
          <w:lang w:eastAsia="ru-RU"/>
        </w:rPr>
        <w:t>) рублей (далее - "задаток"), а Продавец принимает задаток на счет:</w:t>
      </w:r>
    </w:p>
    <w:p w:rsidR="002703F8" w:rsidRPr="002703F8" w:rsidRDefault="007F4BCF" w:rsidP="007F4BCF">
      <w:pPr>
        <w:jc w:val="both"/>
        <w:rPr>
          <w:sz w:val="24"/>
          <w:szCs w:val="24"/>
        </w:rPr>
      </w:pPr>
      <w:r w:rsidRPr="002703F8">
        <w:rPr>
          <w:sz w:val="24"/>
          <w:szCs w:val="24"/>
        </w:rPr>
        <w:t xml:space="preserve">Получатель платежа: Открытое акционерное общество «Славнефть-Ярославнефтеоргсинтез» (ОАО «Славнефть-ЯНОС»). </w:t>
      </w:r>
    </w:p>
    <w:p w:rsidR="007F4BCF" w:rsidRPr="002703F8" w:rsidRDefault="007F4BCF" w:rsidP="007F4BCF">
      <w:pPr>
        <w:jc w:val="both"/>
        <w:rPr>
          <w:sz w:val="24"/>
          <w:szCs w:val="24"/>
        </w:rPr>
      </w:pPr>
      <w:r w:rsidRPr="002703F8">
        <w:rPr>
          <w:sz w:val="24"/>
          <w:szCs w:val="24"/>
        </w:rPr>
        <w:t>Место нахождения: Российская Федерация, 150023, город Ярославль, Московский  проспект, дом 130.</w:t>
      </w:r>
    </w:p>
    <w:p w:rsidR="007F4BCF" w:rsidRPr="002703F8" w:rsidRDefault="007F4BCF" w:rsidP="007F4BCF">
      <w:pPr>
        <w:jc w:val="both"/>
        <w:rPr>
          <w:sz w:val="24"/>
          <w:szCs w:val="24"/>
        </w:rPr>
      </w:pPr>
      <w:r w:rsidRPr="002703F8">
        <w:rPr>
          <w:sz w:val="24"/>
          <w:szCs w:val="24"/>
        </w:rPr>
        <w:t>ИНН 7601001107 КПП  997150001</w:t>
      </w:r>
    </w:p>
    <w:p w:rsidR="007F4BCF" w:rsidRPr="002703F8" w:rsidRDefault="007F4BCF" w:rsidP="007F4BCF">
      <w:pPr>
        <w:jc w:val="both"/>
        <w:rPr>
          <w:sz w:val="24"/>
          <w:szCs w:val="24"/>
        </w:rPr>
      </w:pPr>
      <w:r w:rsidRPr="002703F8">
        <w:rPr>
          <w:sz w:val="24"/>
          <w:szCs w:val="24"/>
        </w:rPr>
        <w:t>Филиал Банка ВТБ (ПАО) в г. Воронеже БИК 042007835</w:t>
      </w:r>
    </w:p>
    <w:p w:rsidR="007F4BCF" w:rsidRPr="002703F8" w:rsidRDefault="007F4BCF" w:rsidP="007F4BCF">
      <w:pPr>
        <w:jc w:val="both"/>
        <w:rPr>
          <w:sz w:val="24"/>
          <w:szCs w:val="24"/>
        </w:rPr>
      </w:pPr>
      <w:r w:rsidRPr="002703F8">
        <w:rPr>
          <w:sz w:val="24"/>
          <w:szCs w:val="24"/>
        </w:rPr>
        <w:t>К</w:t>
      </w:r>
      <w:r w:rsidR="002703F8" w:rsidRPr="002703F8">
        <w:rPr>
          <w:sz w:val="24"/>
          <w:szCs w:val="24"/>
        </w:rPr>
        <w:t>ОР</w:t>
      </w:r>
      <w:r w:rsidRPr="002703F8">
        <w:rPr>
          <w:sz w:val="24"/>
          <w:szCs w:val="24"/>
        </w:rPr>
        <w:t>.</w:t>
      </w:r>
      <w:r w:rsidR="002703F8" w:rsidRPr="002703F8">
        <w:rPr>
          <w:sz w:val="24"/>
          <w:szCs w:val="24"/>
        </w:rPr>
        <w:t>СЧ</w:t>
      </w:r>
      <w:r w:rsidRPr="002703F8">
        <w:rPr>
          <w:sz w:val="24"/>
          <w:szCs w:val="24"/>
        </w:rPr>
        <w:t>. 30101810100000000835</w:t>
      </w:r>
    </w:p>
    <w:p w:rsidR="007F4BCF" w:rsidRPr="0007274A" w:rsidRDefault="007F4BCF" w:rsidP="002703F8">
      <w:pPr>
        <w:widowControl w:val="0"/>
        <w:tabs>
          <w:tab w:val="left" w:pos="1132"/>
        </w:tabs>
        <w:suppressAutoHyphens w:val="0"/>
        <w:autoSpaceDE w:val="0"/>
        <w:autoSpaceDN w:val="0"/>
        <w:adjustRightInd w:val="0"/>
        <w:jc w:val="both"/>
        <w:rPr>
          <w:sz w:val="22"/>
          <w:szCs w:val="22"/>
          <w:lang w:eastAsia="ru-RU"/>
        </w:rPr>
      </w:pPr>
      <w:r w:rsidRPr="002703F8">
        <w:rPr>
          <w:sz w:val="24"/>
          <w:szCs w:val="24"/>
        </w:rPr>
        <w:t>Р/</w:t>
      </w:r>
      <w:r w:rsidR="002703F8" w:rsidRPr="002703F8">
        <w:rPr>
          <w:sz w:val="24"/>
          <w:szCs w:val="24"/>
        </w:rPr>
        <w:t>СЧЕТ</w:t>
      </w:r>
      <w:r w:rsidRPr="002703F8">
        <w:rPr>
          <w:sz w:val="24"/>
          <w:szCs w:val="24"/>
        </w:rPr>
        <w:t xml:space="preserve">  40702810616250002974.</w:t>
      </w:r>
    </w:p>
    <w:p w:rsidR="0007274A" w:rsidRP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1.2. Задаток вносится Претендентом в счет обеспечения исполнения обязательств, предусмотренных документацией для проведения конкурентной процедуры реализации, а также обязательств по настоящему Соглашению и по договору, заключаемому по результатам выбора победителя (покупателя).</w:t>
      </w:r>
    </w:p>
    <w:p w:rsidR="0007274A" w:rsidRPr="0007274A" w:rsidRDefault="0007274A" w:rsidP="0007274A">
      <w:pPr>
        <w:widowControl w:val="0"/>
        <w:suppressAutoHyphens w:val="0"/>
        <w:autoSpaceDE w:val="0"/>
        <w:autoSpaceDN w:val="0"/>
        <w:adjustRightInd w:val="0"/>
        <w:jc w:val="both"/>
        <w:rPr>
          <w:sz w:val="22"/>
          <w:szCs w:val="22"/>
          <w:lang w:eastAsia="ru-RU"/>
        </w:rPr>
      </w:pPr>
    </w:p>
    <w:p w:rsidR="0007274A" w:rsidRPr="0007274A" w:rsidRDefault="0007274A" w:rsidP="0007274A">
      <w:pPr>
        <w:widowControl w:val="0"/>
        <w:numPr>
          <w:ilvl w:val="0"/>
          <w:numId w:val="21"/>
        </w:numPr>
        <w:tabs>
          <w:tab w:val="left" w:pos="960"/>
        </w:tabs>
        <w:suppressAutoHyphens w:val="0"/>
        <w:autoSpaceDE w:val="0"/>
        <w:autoSpaceDN w:val="0"/>
        <w:adjustRightInd w:val="0"/>
        <w:ind w:left="960" w:hanging="360"/>
        <w:jc w:val="center"/>
        <w:rPr>
          <w:b/>
          <w:bCs/>
          <w:sz w:val="22"/>
          <w:szCs w:val="22"/>
          <w:lang w:eastAsia="ru-RU"/>
        </w:rPr>
      </w:pPr>
      <w:r w:rsidRPr="0007274A">
        <w:rPr>
          <w:b/>
          <w:bCs/>
          <w:sz w:val="22"/>
          <w:szCs w:val="22"/>
          <w:lang w:eastAsia="ru-RU"/>
        </w:rPr>
        <w:t>Порядок внесения задатка</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2.1. Задаток должен быть внесен Претендентом на указанный в пункте 1.1 настоящего Соглашения счет не позднее срока окончания сбора оферт, указанного в ПДО, а именно:</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 xml:space="preserve"> __ часов __ минут (время московское) "__" ______________ 20__ г.,</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и считается внесенным с момента поступления задатка на указанный счет.</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Документом, подтверждающим внесение или невнесение Претендентом задатка, является копия платежного поручения о перечислении задатка на расчетный счет Продавца.</w:t>
      </w:r>
    </w:p>
    <w:p w:rsidR="0007274A" w:rsidRP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2.2. Продавец не вправе распоряжаться денежными средствами, поступившими на его счет в качестве задатка.</w:t>
      </w:r>
    </w:p>
    <w:p w:rsidR="0007274A" w:rsidRPr="0007274A" w:rsidRDefault="0007274A" w:rsidP="0007274A">
      <w:pPr>
        <w:suppressAutoHyphens w:val="0"/>
        <w:jc w:val="center"/>
        <w:rPr>
          <w:sz w:val="22"/>
          <w:szCs w:val="22"/>
          <w:lang w:eastAsia="ru-RU"/>
        </w:rPr>
      </w:pPr>
    </w:p>
    <w:p w:rsidR="0007274A" w:rsidRPr="0007274A" w:rsidRDefault="0007274A" w:rsidP="0007274A">
      <w:pPr>
        <w:widowControl w:val="0"/>
        <w:tabs>
          <w:tab w:val="left" w:pos="450"/>
        </w:tabs>
        <w:suppressAutoHyphens w:val="0"/>
        <w:autoSpaceDE w:val="0"/>
        <w:autoSpaceDN w:val="0"/>
        <w:adjustRightInd w:val="0"/>
        <w:ind w:left="450" w:hanging="450"/>
        <w:jc w:val="center"/>
        <w:rPr>
          <w:b/>
          <w:bCs/>
          <w:sz w:val="22"/>
          <w:szCs w:val="22"/>
          <w:lang w:eastAsia="ru-RU"/>
        </w:rPr>
      </w:pPr>
      <w:r w:rsidRPr="0007274A">
        <w:rPr>
          <w:b/>
          <w:bCs/>
          <w:sz w:val="22"/>
          <w:szCs w:val="22"/>
          <w:lang w:eastAsia="ru-RU"/>
        </w:rPr>
        <w:t>3.</w:t>
      </w:r>
      <w:r w:rsidRPr="0007274A">
        <w:rPr>
          <w:b/>
          <w:bCs/>
          <w:sz w:val="22"/>
          <w:szCs w:val="22"/>
          <w:lang w:eastAsia="ru-RU"/>
        </w:rPr>
        <w:tab/>
        <w:t>Порядок возврата и удержания задатка</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3.1. Задаток возвращается в случаях и в сроки, установленные пунктами 3.2 - 3.4 настоящего Соглашения, путем перечисления суммы внесенного задатка на счет Претендента, с которого задаток был перечислен.</w:t>
      </w:r>
    </w:p>
    <w:p w:rsidR="0007274A" w:rsidRPr="0007274A" w:rsidRDefault="0007274A" w:rsidP="0007274A">
      <w:pPr>
        <w:widowControl w:val="0"/>
        <w:tabs>
          <w:tab w:val="left" w:pos="1132"/>
        </w:tabs>
        <w:suppressAutoHyphens w:val="0"/>
        <w:autoSpaceDE w:val="0"/>
        <w:autoSpaceDN w:val="0"/>
        <w:adjustRightInd w:val="0"/>
        <w:ind w:firstLine="567"/>
        <w:jc w:val="both"/>
        <w:rPr>
          <w:sz w:val="22"/>
          <w:szCs w:val="22"/>
          <w:lang w:eastAsia="ru-RU"/>
        </w:rPr>
      </w:pPr>
      <w:r w:rsidRPr="0007274A">
        <w:rPr>
          <w:sz w:val="22"/>
          <w:szCs w:val="22"/>
          <w:lang w:eastAsia="ru-RU"/>
        </w:rPr>
        <w:t>Претендент обязан незамедлительно письменно информировать Продавца об изменении своих банковских реквизитов. Продавец не отвечает за нарушение установленных настоящим Соглашением сроков возврата задатка в случае, если Претендент своевременно не информировал Продавца об изменении своих банковских реквизитов.</w:t>
      </w:r>
    </w:p>
    <w:p w:rsidR="0007274A" w:rsidRP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 xml:space="preserve">3.2. В случае если Претендент участвовал в конкурентной процедуре, но не выиграл, Продавец обязуется возвратить сумму внесенного Претендентом задатка не позднее </w:t>
      </w:r>
      <w:r w:rsidR="00602BF7">
        <w:rPr>
          <w:sz w:val="22"/>
          <w:szCs w:val="22"/>
          <w:lang w:eastAsia="ru-RU"/>
        </w:rPr>
        <w:t>7</w:t>
      </w:r>
      <w:r w:rsidRPr="0007274A">
        <w:rPr>
          <w:sz w:val="22"/>
          <w:szCs w:val="22"/>
          <w:lang w:eastAsia="ru-RU"/>
        </w:rPr>
        <w:t xml:space="preserve"> (</w:t>
      </w:r>
      <w:r w:rsidR="00602BF7">
        <w:rPr>
          <w:sz w:val="22"/>
          <w:szCs w:val="22"/>
          <w:lang w:eastAsia="ru-RU"/>
        </w:rPr>
        <w:t>семи</w:t>
      </w:r>
      <w:r w:rsidRPr="0007274A">
        <w:rPr>
          <w:sz w:val="22"/>
          <w:szCs w:val="22"/>
          <w:lang w:eastAsia="ru-RU"/>
        </w:rPr>
        <w:t>) рабочих дней по истечении срока действия оферты.</w:t>
      </w:r>
    </w:p>
    <w:p w:rsidR="0007274A" w:rsidRP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 xml:space="preserve">3.3. В случае признания конкурентной процедуры реализации несостоявшейся Продавец обязуется возвратить сумму внесенного Претендентом задатка в течение </w:t>
      </w:r>
      <w:r w:rsidR="00602BF7">
        <w:rPr>
          <w:sz w:val="22"/>
          <w:szCs w:val="22"/>
          <w:lang w:eastAsia="ru-RU"/>
        </w:rPr>
        <w:t xml:space="preserve">7 </w:t>
      </w:r>
      <w:r w:rsidRPr="0007274A">
        <w:rPr>
          <w:sz w:val="22"/>
          <w:szCs w:val="22"/>
          <w:lang w:eastAsia="ru-RU"/>
        </w:rPr>
        <w:t>(</w:t>
      </w:r>
      <w:r w:rsidR="00602BF7">
        <w:rPr>
          <w:sz w:val="22"/>
          <w:szCs w:val="22"/>
          <w:lang w:eastAsia="ru-RU"/>
        </w:rPr>
        <w:t>семи</w:t>
      </w:r>
      <w:r w:rsidRPr="0007274A">
        <w:rPr>
          <w:sz w:val="22"/>
          <w:szCs w:val="22"/>
          <w:lang w:eastAsia="ru-RU"/>
        </w:rPr>
        <w:t>) рабочих дней с даты утверждения протокола о признании процедуры реализации несостоявшейся.</w:t>
      </w:r>
    </w:p>
    <w:p w:rsidR="0007274A" w:rsidRP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3.4. Внесенный задаток не возвращается в случае, если Претендент, признанный победителем:</w:t>
      </w:r>
    </w:p>
    <w:p w:rsidR="0007274A" w:rsidRPr="0007274A" w:rsidRDefault="00B75BBE" w:rsidP="0007274A">
      <w:pPr>
        <w:widowControl w:val="0"/>
        <w:tabs>
          <w:tab w:val="left" w:pos="1132"/>
        </w:tabs>
        <w:suppressAutoHyphens w:val="0"/>
        <w:autoSpaceDE w:val="0"/>
        <w:autoSpaceDN w:val="0"/>
        <w:adjustRightInd w:val="0"/>
        <w:ind w:firstLine="567"/>
        <w:jc w:val="both"/>
        <w:rPr>
          <w:sz w:val="22"/>
          <w:szCs w:val="22"/>
          <w:lang w:eastAsia="ru-RU"/>
        </w:rPr>
      </w:pPr>
      <w:r>
        <w:rPr>
          <w:sz w:val="22"/>
          <w:szCs w:val="22"/>
          <w:lang w:eastAsia="ru-RU"/>
        </w:rPr>
        <w:t xml:space="preserve">- </w:t>
      </w:r>
      <w:r w:rsidR="0007274A" w:rsidRPr="0007274A">
        <w:rPr>
          <w:sz w:val="22"/>
          <w:szCs w:val="22"/>
          <w:lang w:eastAsia="ru-RU"/>
        </w:rPr>
        <w:t>уклонится либо откажется от заключения договора;</w:t>
      </w:r>
    </w:p>
    <w:p w:rsidR="0007274A" w:rsidRPr="0007274A" w:rsidRDefault="00B75BBE" w:rsidP="0007274A">
      <w:pPr>
        <w:widowControl w:val="0"/>
        <w:tabs>
          <w:tab w:val="left" w:pos="1132"/>
        </w:tabs>
        <w:suppressAutoHyphens w:val="0"/>
        <w:autoSpaceDE w:val="0"/>
        <w:autoSpaceDN w:val="0"/>
        <w:adjustRightInd w:val="0"/>
        <w:ind w:firstLine="567"/>
        <w:jc w:val="both"/>
        <w:rPr>
          <w:sz w:val="22"/>
          <w:szCs w:val="22"/>
          <w:lang w:eastAsia="ru-RU"/>
        </w:rPr>
      </w:pPr>
      <w:r>
        <w:rPr>
          <w:sz w:val="22"/>
          <w:szCs w:val="22"/>
          <w:lang w:eastAsia="ru-RU"/>
        </w:rPr>
        <w:t xml:space="preserve">- </w:t>
      </w:r>
      <w:r w:rsidR="0007274A" w:rsidRPr="0007274A">
        <w:rPr>
          <w:sz w:val="22"/>
          <w:szCs w:val="22"/>
          <w:lang w:eastAsia="ru-RU"/>
        </w:rPr>
        <w:t>уклонится от исполнения условий заключенного договора, в том числе касающихся внесения оплаты в установленный договором срок.</w:t>
      </w:r>
    </w:p>
    <w:p w:rsidR="0007274A" w:rsidRPr="0007274A" w:rsidRDefault="0007274A" w:rsidP="0007274A">
      <w:pPr>
        <w:widowControl w:val="0"/>
        <w:tabs>
          <w:tab w:val="left" w:pos="1132"/>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3.5. Внесенный Претендентом задаток засчитывается в счет оплаты по договору, заключаемому по результатам выбора победителя (покупателя).</w:t>
      </w:r>
    </w:p>
    <w:p w:rsidR="0007274A" w:rsidRPr="0007274A" w:rsidRDefault="0007274A" w:rsidP="0007274A">
      <w:pPr>
        <w:widowControl w:val="0"/>
        <w:tabs>
          <w:tab w:val="left" w:pos="450"/>
        </w:tabs>
        <w:suppressAutoHyphens w:val="0"/>
        <w:autoSpaceDE w:val="0"/>
        <w:autoSpaceDN w:val="0"/>
        <w:adjustRightInd w:val="0"/>
        <w:ind w:left="450" w:hanging="450"/>
        <w:jc w:val="center"/>
        <w:rPr>
          <w:b/>
          <w:bCs/>
          <w:sz w:val="22"/>
          <w:szCs w:val="22"/>
          <w:lang w:eastAsia="ru-RU"/>
        </w:rPr>
      </w:pPr>
    </w:p>
    <w:p w:rsidR="0007274A" w:rsidRPr="0007274A" w:rsidRDefault="0007274A" w:rsidP="0007274A">
      <w:pPr>
        <w:widowControl w:val="0"/>
        <w:tabs>
          <w:tab w:val="left" w:pos="450"/>
        </w:tabs>
        <w:suppressAutoHyphens w:val="0"/>
        <w:autoSpaceDE w:val="0"/>
        <w:autoSpaceDN w:val="0"/>
        <w:adjustRightInd w:val="0"/>
        <w:ind w:left="450" w:hanging="450"/>
        <w:jc w:val="center"/>
        <w:rPr>
          <w:b/>
          <w:bCs/>
          <w:sz w:val="22"/>
          <w:szCs w:val="22"/>
          <w:lang w:eastAsia="ru-RU"/>
        </w:rPr>
      </w:pPr>
      <w:r w:rsidRPr="0007274A">
        <w:rPr>
          <w:b/>
          <w:bCs/>
          <w:sz w:val="22"/>
          <w:szCs w:val="22"/>
          <w:lang w:eastAsia="ru-RU"/>
        </w:rPr>
        <w:t>4.</w:t>
      </w:r>
      <w:r w:rsidRPr="0007274A">
        <w:rPr>
          <w:b/>
          <w:bCs/>
          <w:sz w:val="22"/>
          <w:szCs w:val="22"/>
          <w:lang w:eastAsia="ru-RU"/>
        </w:rPr>
        <w:tab/>
        <w:t>Заключительные положения</w:t>
      </w:r>
    </w:p>
    <w:p w:rsidR="0007274A" w:rsidRPr="0007274A" w:rsidRDefault="0007274A" w:rsidP="0007274A">
      <w:pPr>
        <w:widowControl w:val="0"/>
        <w:tabs>
          <w:tab w:val="left" w:pos="1134"/>
        </w:tabs>
        <w:suppressAutoHyphens w:val="0"/>
        <w:autoSpaceDE w:val="0"/>
        <w:autoSpaceDN w:val="0"/>
        <w:adjustRightInd w:val="0"/>
        <w:ind w:firstLine="567"/>
        <w:jc w:val="both"/>
        <w:rPr>
          <w:sz w:val="22"/>
          <w:szCs w:val="22"/>
          <w:lang w:eastAsia="ru-RU"/>
        </w:rPr>
      </w:pPr>
      <w:r w:rsidRPr="0007274A">
        <w:rPr>
          <w:sz w:val="22"/>
          <w:szCs w:val="22"/>
          <w:lang w:eastAsia="ru-RU"/>
        </w:rPr>
        <w:t>4.1. Настоящее Соглашение вступает в силу с даты подачи Претендентом оферты на участие в конкурентной процедуре реализации при условии предоставления Продавцу указанных в ПДО документов и перечисления Претендентом задатка Продавцу и прекращает свое действие после исполнения Сторонами всех обязательств по нему.</w:t>
      </w:r>
    </w:p>
    <w:p w:rsidR="0007274A" w:rsidRPr="0007274A" w:rsidRDefault="0007274A" w:rsidP="0007274A">
      <w:pPr>
        <w:widowControl w:val="0"/>
        <w:tabs>
          <w:tab w:val="left" w:pos="1134"/>
        </w:tabs>
        <w:suppressAutoHyphens w:val="0"/>
        <w:autoSpaceDE w:val="0"/>
        <w:autoSpaceDN w:val="0"/>
        <w:adjustRightInd w:val="0"/>
        <w:spacing w:before="60"/>
        <w:ind w:firstLine="567"/>
        <w:jc w:val="both"/>
        <w:rPr>
          <w:sz w:val="22"/>
          <w:szCs w:val="22"/>
          <w:lang w:eastAsia="ru-RU"/>
        </w:rPr>
      </w:pPr>
      <w:r w:rsidRPr="0007274A">
        <w:rPr>
          <w:sz w:val="22"/>
          <w:szCs w:val="22"/>
          <w:lang w:eastAsia="ru-RU"/>
        </w:rPr>
        <w:t>4.2. Все возможные споры и разногласия, связанные с исполнением настоящего Соглашения, будут разрешаться Сторонами путем переговоров.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w:t>
      </w:r>
    </w:p>
    <w:p w:rsidR="0007274A" w:rsidRPr="0007274A" w:rsidRDefault="0007274A" w:rsidP="0007274A">
      <w:pPr>
        <w:widowControl w:val="0"/>
        <w:tabs>
          <w:tab w:val="left" w:pos="450"/>
        </w:tabs>
        <w:suppressAutoHyphens w:val="0"/>
        <w:autoSpaceDE w:val="0"/>
        <w:autoSpaceDN w:val="0"/>
        <w:adjustRightInd w:val="0"/>
        <w:ind w:left="450" w:hanging="450"/>
        <w:jc w:val="center"/>
        <w:rPr>
          <w:b/>
          <w:bCs/>
          <w:sz w:val="22"/>
          <w:szCs w:val="22"/>
          <w:lang w:eastAsia="ru-RU"/>
        </w:rPr>
      </w:pPr>
    </w:p>
    <w:p w:rsidR="0007274A" w:rsidRPr="0007274A" w:rsidRDefault="0007274A" w:rsidP="0007274A">
      <w:pPr>
        <w:widowControl w:val="0"/>
        <w:tabs>
          <w:tab w:val="left" w:pos="450"/>
        </w:tabs>
        <w:suppressAutoHyphens w:val="0"/>
        <w:autoSpaceDE w:val="0"/>
        <w:autoSpaceDN w:val="0"/>
        <w:adjustRightInd w:val="0"/>
        <w:ind w:left="450" w:hanging="450"/>
        <w:jc w:val="center"/>
        <w:rPr>
          <w:b/>
          <w:bCs/>
          <w:sz w:val="22"/>
          <w:szCs w:val="22"/>
          <w:lang w:eastAsia="ru-RU"/>
        </w:rPr>
      </w:pPr>
      <w:r w:rsidRPr="0007274A">
        <w:rPr>
          <w:b/>
          <w:bCs/>
          <w:sz w:val="22"/>
          <w:szCs w:val="22"/>
          <w:lang w:eastAsia="ru-RU"/>
        </w:rPr>
        <w:t>5.</w:t>
      </w:r>
      <w:r w:rsidRPr="0007274A">
        <w:rPr>
          <w:b/>
          <w:bCs/>
          <w:sz w:val="22"/>
          <w:szCs w:val="22"/>
          <w:lang w:eastAsia="ru-RU"/>
        </w:rPr>
        <w:tab/>
        <w:t>Адреса и реквизиты Сторон</w:t>
      </w:r>
    </w:p>
    <w:p w:rsidR="0007274A" w:rsidRPr="0007274A" w:rsidRDefault="0007274A" w:rsidP="0007274A">
      <w:pPr>
        <w:widowControl w:val="0"/>
        <w:tabs>
          <w:tab w:val="left" w:pos="360"/>
        </w:tabs>
        <w:suppressAutoHyphens w:val="0"/>
        <w:autoSpaceDE w:val="0"/>
        <w:autoSpaceDN w:val="0"/>
        <w:adjustRightInd w:val="0"/>
        <w:ind w:left="360"/>
        <w:rPr>
          <w:b/>
          <w:bCs/>
          <w:sz w:val="20"/>
          <w:lang w:eastAsia="ru-RU"/>
        </w:rPr>
      </w:pPr>
    </w:p>
    <w:p w:rsidR="0007274A" w:rsidRPr="0007274A" w:rsidRDefault="0007274A" w:rsidP="0007274A">
      <w:pPr>
        <w:widowControl w:val="0"/>
        <w:tabs>
          <w:tab w:val="left" w:pos="1140"/>
        </w:tabs>
        <w:suppressAutoHyphens w:val="0"/>
        <w:autoSpaceDE w:val="0"/>
        <w:autoSpaceDN w:val="0"/>
        <w:adjustRightInd w:val="0"/>
        <w:rPr>
          <w:sz w:val="20"/>
          <w:lang w:eastAsia="ru-RU"/>
        </w:rPr>
      </w:pPr>
    </w:p>
    <w:tbl>
      <w:tblPr>
        <w:tblW w:w="10320" w:type="dxa"/>
        <w:tblInd w:w="-12" w:type="dxa"/>
        <w:tblLayout w:type="fixed"/>
        <w:tblLook w:val="0000" w:firstRow="0" w:lastRow="0" w:firstColumn="0" w:lastColumn="0" w:noHBand="0" w:noVBand="0"/>
      </w:tblPr>
      <w:tblGrid>
        <w:gridCol w:w="5160"/>
        <w:gridCol w:w="5160"/>
      </w:tblGrid>
      <w:tr w:rsidR="0007274A" w:rsidRPr="0007274A" w:rsidTr="0007274A">
        <w:trPr>
          <w:trHeight w:val="4246"/>
        </w:trPr>
        <w:tc>
          <w:tcPr>
            <w:tcW w:w="5160" w:type="dxa"/>
          </w:tcPr>
          <w:p w:rsidR="0007274A" w:rsidRPr="00982456" w:rsidRDefault="0007274A" w:rsidP="005433BE">
            <w:pPr>
              <w:widowControl w:val="0"/>
              <w:autoSpaceDE w:val="0"/>
              <w:autoSpaceDN w:val="0"/>
              <w:adjustRightInd w:val="0"/>
              <w:jc w:val="both"/>
              <w:rPr>
                <w:b/>
                <w:bCs/>
                <w:sz w:val="20"/>
              </w:rPr>
            </w:pPr>
            <w:r w:rsidRPr="0007274A">
              <w:rPr>
                <w:b/>
                <w:bCs/>
                <w:sz w:val="20"/>
                <w:lang w:eastAsia="ru-RU"/>
              </w:rPr>
              <w:t>ПРОДАВЕЦ</w:t>
            </w:r>
            <w:r w:rsidRPr="00982456">
              <w:rPr>
                <w:b/>
                <w:bCs/>
                <w:sz w:val="20"/>
              </w:rPr>
              <w:t xml:space="preserve">: </w:t>
            </w:r>
          </w:p>
          <w:p w:rsidR="00F24506" w:rsidRPr="00F24506" w:rsidRDefault="00F24506" w:rsidP="00F24506">
            <w:pPr>
              <w:widowControl w:val="0"/>
              <w:autoSpaceDE w:val="0"/>
              <w:autoSpaceDN w:val="0"/>
              <w:adjustRightInd w:val="0"/>
              <w:jc w:val="both"/>
              <w:rPr>
                <w:b/>
                <w:sz w:val="20"/>
              </w:rPr>
            </w:pPr>
            <w:r w:rsidRPr="00F24506">
              <w:rPr>
                <w:b/>
                <w:sz w:val="20"/>
              </w:rPr>
              <w:t>Открытое акционерное общество</w:t>
            </w:r>
          </w:p>
          <w:p w:rsidR="00F24506" w:rsidRPr="00F24506" w:rsidRDefault="00F24506" w:rsidP="00F24506">
            <w:pPr>
              <w:widowControl w:val="0"/>
              <w:autoSpaceDE w:val="0"/>
              <w:autoSpaceDN w:val="0"/>
              <w:adjustRightInd w:val="0"/>
              <w:jc w:val="both"/>
              <w:rPr>
                <w:b/>
                <w:sz w:val="20"/>
              </w:rPr>
            </w:pPr>
            <w:r w:rsidRPr="00F24506">
              <w:rPr>
                <w:b/>
                <w:sz w:val="20"/>
              </w:rPr>
              <w:t>«Славнефть-Ярославнефтеоргсинтез»</w:t>
            </w:r>
          </w:p>
          <w:p w:rsidR="00F24506" w:rsidRPr="00F24506" w:rsidRDefault="00F24506" w:rsidP="00F24506">
            <w:pPr>
              <w:widowControl w:val="0"/>
              <w:autoSpaceDE w:val="0"/>
              <w:autoSpaceDN w:val="0"/>
              <w:adjustRightInd w:val="0"/>
              <w:rPr>
                <w:sz w:val="20"/>
              </w:rPr>
            </w:pPr>
            <w:r w:rsidRPr="00F24506">
              <w:rPr>
                <w:sz w:val="20"/>
              </w:rPr>
              <w:t>Сокращенное  наименование:</w:t>
            </w:r>
          </w:p>
          <w:p w:rsidR="00F24506" w:rsidRPr="00F24506" w:rsidRDefault="00F24506" w:rsidP="00F24506">
            <w:pPr>
              <w:tabs>
                <w:tab w:val="right" w:pos="5147"/>
              </w:tabs>
              <w:rPr>
                <w:b/>
                <w:sz w:val="20"/>
              </w:rPr>
            </w:pPr>
            <w:r w:rsidRPr="00F24506">
              <w:rPr>
                <w:b/>
                <w:sz w:val="20"/>
              </w:rPr>
              <w:t>ОАО «Славнефть-ЯНОС»</w:t>
            </w:r>
          </w:p>
          <w:p w:rsidR="00F24506" w:rsidRPr="00F24506" w:rsidRDefault="00F24506" w:rsidP="00F24506">
            <w:pPr>
              <w:rPr>
                <w:sz w:val="20"/>
              </w:rPr>
            </w:pPr>
            <w:r w:rsidRPr="00F24506">
              <w:rPr>
                <w:sz w:val="20"/>
                <w:u w:val="single"/>
              </w:rPr>
              <w:t>Место нахождения</w:t>
            </w:r>
            <w:r w:rsidRPr="00F24506">
              <w:rPr>
                <w:sz w:val="20"/>
              </w:rPr>
              <w:t xml:space="preserve">: </w:t>
            </w:r>
          </w:p>
          <w:p w:rsidR="00F24506" w:rsidRDefault="00F24506" w:rsidP="00F24506">
            <w:pPr>
              <w:ind w:right="-108"/>
              <w:rPr>
                <w:sz w:val="20"/>
              </w:rPr>
            </w:pPr>
            <w:r w:rsidRPr="00F24506">
              <w:rPr>
                <w:sz w:val="20"/>
              </w:rPr>
              <w:t xml:space="preserve">Российская Федерация, 150023, г. Ярославль, </w:t>
            </w:r>
          </w:p>
          <w:p w:rsidR="00F24506" w:rsidRPr="00F24506" w:rsidRDefault="00F24506" w:rsidP="00F24506">
            <w:pPr>
              <w:ind w:right="-108"/>
              <w:rPr>
                <w:sz w:val="20"/>
              </w:rPr>
            </w:pPr>
            <w:r w:rsidRPr="00F24506">
              <w:rPr>
                <w:sz w:val="20"/>
              </w:rPr>
              <w:t>Московский проспект, дом 130</w:t>
            </w:r>
          </w:p>
          <w:p w:rsidR="00F24506" w:rsidRPr="00F24506" w:rsidRDefault="00F24506" w:rsidP="00F24506">
            <w:pPr>
              <w:rPr>
                <w:sz w:val="20"/>
              </w:rPr>
            </w:pPr>
            <w:r w:rsidRPr="00F24506">
              <w:rPr>
                <w:sz w:val="20"/>
                <w:u w:val="single"/>
              </w:rPr>
              <w:t>Адрес для корреспонденции</w:t>
            </w:r>
            <w:r w:rsidRPr="00F24506">
              <w:rPr>
                <w:sz w:val="20"/>
              </w:rPr>
              <w:t>:</w:t>
            </w:r>
          </w:p>
          <w:p w:rsidR="00F24506" w:rsidRPr="00F24506" w:rsidRDefault="00F24506" w:rsidP="00F24506">
            <w:pPr>
              <w:rPr>
                <w:sz w:val="20"/>
              </w:rPr>
            </w:pPr>
            <w:r w:rsidRPr="00F24506">
              <w:rPr>
                <w:sz w:val="20"/>
              </w:rPr>
              <w:t>Московский пр-т, д.130, г. Ярославль, 150023</w:t>
            </w:r>
          </w:p>
          <w:p w:rsidR="00F24506" w:rsidRPr="00F24506" w:rsidRDefault="00F24506" w:rsidP="00F24506">
            <w:pPr>
              <w:pStyle w:val="a7"/>
            </w:pPr>
            <w:r w:rsidRPr="00F24506">
              <w:t xml:space="preserve">Телефон: (4852) 44-03-57, 49-81-00, 49-81-60; </w:t>
            </w:r>
          </w:p>
          <w:p w:rsidR="00F24506" w:rsidRPr="00F24506" w:rsidRDefault="00F24506" w:rsidP="00F24506">
            <w:pPr>
              <w:pStyle w:val="a7"/>
            </w:pPr>
            <w:r w:rsidRPr="00F24506">
              <w:t>Факс: (4852) 40-76-76</w:t>
            </w:r>
          </w:p>
          <w:p w:rsidR="00F24506" w:rsidRPr="00F24506" w:rsidRDefault="00F24506" w:rsidP="00F24506">
            <w:pPr>
              <w:rPr>
                <w:sz w:val="20"/>
              </w:rPr>
            </w:pPr>
            <w:r w:rsidRPr="00F24506">
              <w:rPr>
                <w:sz w:val="20"/>
              </w:rPr>
              <w:t xml:space="preserve">ИНН 7601001107 КПП 997150001, </w:t>
            </w:r>
          </w:p>
          <w:p w:rsidR="00F24506" w:rsidRPr="00F24506" w:rsidRDefault="00F24506" w:rsidP="00F24506">
            <w:pPr>
              <w:rPr>
                <w:sz w:val="20"/>
              </w:rPr>
            </w:pPr>
            <w:r w:rsidRPr="00F24506">
              <w:rPr>
                <w:sz w:val="20"/>
              </w:rPr>
              <w:t xml:space="preserve">ОКПО 00149765 </w:t>
            </w:r>
          </w:p>
          <w:p w:rsidR="002703F8" w:rsidRPr="002703F8" w:rsidRDefault="002703F8" w:rsidP="002703F8">
            <w:pPr>
              <w:rPr>
                <w:sz w:val="20"/>
              </w:rPr>
            </w:pPr>
            <w:r w:rsidRPr="002703F8">
              <w:rPr>
                <w:sz w:val="20"/>
              </w:rPr>
              <w:t xml:space="preserve">Расчетный счет № 40702810616250002974 </w:t>
            </w:r>
          </w:p>
          <w:p w:rsidR="002703F8" w:rsidRPr="002703F8" w:rsidRDefault="002703F8" w:rsidP="002703F8">
            <w:pPr>
              <w:rPr>
                <w:sz w:val="20"/>
              </w:rPr>
            </w:pPr>
            <w:r w:rsidRPr="002703F8">
              <w:rPr>
                <w:sz w:val="20"/>
              </w:rPr>
              <w:t xml:space="preserve">в Филиале Банка ВТБ (ПАО) в г. Воронеже, </w:t>
            </w:r>
          </w:p>
          <w:p w:rsidR="002703F8" w:rsidRPr="002703F8" w:rsidRDefault="002703F8" w:rsidP="002703F8">
            <w:pPr>
              <w:rPr>
                <w:sz w:val="20"/>
              </w:rPr>
            </w:pPr>
            <w:r w:rsidRPr="002703F8">
              <w:rPr>
                <w:sz w:val="20"/>
              </w:rPr>
              <w:t>БИК 042007835</w:t>
            </w:r>
          </w:p>
          <w:p w:rsidR="0007274A" w:rsidRPr="00982456" w:rsidRDefault="002703F8" w:rsidP="002703F8">
            <w:pPr>
              <w:rPr>
                <w:sz w:val="20"/>
              </w:rPr>
            </w:pPr>
            <w:r w:rsidRPr="002703F8">
              <w:rPr>
                <w:sz w:val="20"/>
              </w:rPr>
              <w:t>Корр./счет № 30101810100000000835</w:t>
            </w:r>
          </w:p>
        </w:tc>
        <w:tc>
          <w:tcPr>
            <w:tcW w:w="5160" w:type="dxa"/>
          </w:tcPr>
          <w:p w:rsidR="0007274A" w:rsidRPr="0007274A" w:rsidRDefault="0007274A" w:rsidP="0007274A">
            <w:pPr>
              <w:widowControl w:val="0"/>
              <w:suppressAutoHyphens w:val="0"/>
              <w:autoSpaceDE w:val="0"/>
              <w:autoSpaceDN w:val="0"/>
              <w:adjustRightInd w:val="0"/>
              <w:jc w:val="both"/>
              <w:rPr>
                <w:b/>
                <w:bCs/>
                <w:sz w:val="20"/>
                <w:lang w:eastAsia="ru-RU"/>
              </w:rPr>
            </w:pPr>
            <w:r w:rsidRPr="0007274A">
              <w:rPr>
                <w:b/>
                <w:bCs/>
                <w:sz w:val="20"/>
                <w:lang w:eastAsia="ru-RU"/>
              </w:rPr>
              <w:t xml:space="preserve">ПРЕТЕНДЕНТ: </w:t>
            </w:r>
          </w:p>
          <w:p w:rsidR="0007274A" w:rsidRPr="0007274A" w:rsidRDefault="0007274A" w:rsidP="0007274A">
            <w:pPr>
              <w:suppressAutoHyphens w:val="0"/>
              <w:rPr>
                <w:sz w:val="20"/>
                <w:lang w:eastAsia="ru-RU"/>
              </w:rPr>
            </w:pPr>
          </w:p>
        </w:tc>
      </w:tr>
      <w:tr w:rsidR="0007274A" w:rsidRPr="0007274A" w:rsidTr="0007274A">
        <w:trPr>
          <w:trHeight w:val="1482"/>
        </w:trPr>
        <w:tc>
          <w:tcPr>
            <w:tcW w:w="5160" w:type="dxa"/>
          </w:tcPr>
          <w:p w:rsidR="0007274A" w:rsidRPr="00982456" w:rsidRDefault="0007274A" w:rsidP="005433BE">
            <w:pPr>
              <w:rPr>
                <w:bCs/>
                <w:sz w:val="20"/>
              </w:rPr>
            </w:pPr>
            <w:r w:rsidRPr="0007274A">
              <w:rPr>
                <w:b/>
                <w:bCs/>
                <w:sz w:val="20"/>
                <w:lang w:eastAsia="ru-RU"/>
              </w:rPr>
              <w:t>ПРОДАВЕЦ</w:t>
            </w:r>
            <w:r w:rsidRPr="00982456">
              <w:rPr>
                <w:b/>
                <w:bCs/>
                <w:sz w:val="20"/>
              </w:rPr>
              <w:t>:</w:t>
            </w:r>
            <w:r w:rsidRPr="00982456">
              <w:rPr>
                <w:bCs/>
                <w:sz w:val="20"/>
              </w:rPr>
              <w:t xml:space="preserve"> </w:t>
            </w:r>
          </w:p>
          <w:p w:rsidR="0007274A" w:rsidRPr="00982456" w:rsidRDefault="0007274A" w:rsidP="005433BE">
            <w:pPr>
              <w:rPr>
                <w:bCs/>
                <w:sz w:val="20"/>
              </w:rPr>
            </w:pPr>
            <w:r w:rsidRPr="00982456">
              <w:rPr>
                <w:bCs/>
                <w:sz w:val="20"/>
              </w:rPr>
              <w:t>ОАО «Славнефть-ЯНОС»</w:t>
            </w:r>
          </w:p>
          <w:p w:rsidR="0007274A" w:rsidRPr="00982456" w:rsidRDefault="0007274A" w:rsidP="005433BE">
            <w:pPr>
              <w:rPr>
                <w:bCs/>
                <w:sz w:val="20"/>
              </w:rPr>
            </w:pPr>
            <w:r w:rsidRPr="00982456">
              <w:rPr>
                <w:bCs/>
                <w:sz w:val="20"/>
              </w:rPr>
              <w:t>Генеральный директор</w:t>
            </w:r>
          </w:p>
          <w:p w:rsidR="0007274A" w:rsidRPr="00982456" w:rsidRDefault="0007274A" w:rsidP="005433BE">
            <w:pPr>
              <w:rPr>
                <w:bCs/>
                <w:sz w:val="20"/>
                <w:u w:val="single"/>
              </w:rPr>
            </w:pPr>
          </w:p>
          <w:p w:rsidR="0007274A" w:rsidRPr="00982456" w:rsidRDefault="0007274A" w:rsidP="005433BE">
            <w:pPr>
              <w:rPr>
                <w:b/>
                <w:bCs/>
                <w:sz w:val="20"/>
              </w:rPr>
            </w:pPr>
            <w:r w:rsidRPr="00982456">
              <w:rPr>
                <w:bCs/>
                <w:sz w:val="20"/>
              </w:rPr>
              <w:t>____________________</w:t>
            </w:r>
            <w:r w:rsidRPr="00982456">
              <w:rPr>
                <w:b/>
                <w:bCs/>
                <w:sz w:val="20"/>
              </w:rPr>
              <w:t xml:space="preserve"> </w:t>
            </w:r>
            <w:r w:rsidR="002703F8">
              <w:rPr>
                <w:b/>
                <w:bCs/>
                <w:sz w:val="20"/>
              </w:rPr>
              <w:t>Н</w:t>
            </w:r>
            <w:r w:rsidRPr="00982456">
              <w:rPr>
                <w:b/>
                <w:bCs/>
                <w:sz w:val="20"/>
              </w:rPr>
              <w:t>.</w:t>
            </w:r>
            <w:r w:rsidR="002703F8">
              <w:rPr>
                <w:b/>
                <w:bCs/>
                <w:sz w:val="20"/>
              </w:rPr>
              <w:t>В</w:t>
            </w:r>
            <w:r w:rsidRPr="00982456">
              <w:rPr>
                <w:b/>
                <w:bCs/>
                <w:sz w:val="20"/>
              </w:rPr>
              <w:t>.</w:t>
            </w:r>
            <w:r w:rsidR="002703F8">
              <w:rPr>
                <w:b/>
                <w:bCs/>
                <w:sz w:val="20"/>
              </w:rPr>
              <w:t>Карпов</w:t>
            </w:r>
            <w:r w:rsidRPr="00982456">
              <w:rPr>
                <w:b/>
                <w:bCs/>
                <w:sz w:val="20"/>
              </w:rPr>
              <w:t xml:space="preserve"> </w:t>
            </w:r>
          </w:p>
          <w:p w:rsidR="0007274A" w:rsidRPr="00982456" w:rsidRDefault="0007274A" w:rsidP="005433BE">
            <w:pPr>
              <w:rPr>
                <w:bCs/>
                <w:sz w:val="20"/>
              </w:rPr>
            </w:pPr>
            <w:r w:rsidRPr="00982456">
              <w:rPr>
                <w:bCs/>
                <w:sz w:val="20"/>
              </w:rPr>
              <w:t xml:space="preserve">                 </w:t>
            </w:r>
          </w:p>
          <w:p w:rsidR="0007274A" w:rsidRPr="00982456" w:rsidRDefault="0007274A" w:rsidP="005433BE">
            <w:pPr>
              <w:rPr>
                <w:b/>
                <w:bCs/>
                <w:sz w:val="20"/>
              </w:rPr>
            </w:pPr>
            <w:r w:rsidRPr="00982456">
              <w:rPr>
                <w:bCs/>
                <w:sz w:val="20"/>
              </w:rPr>
              <w:t>М.П.</w:t>
            </w:r>
            <w:r w:rsidRPr="00982456">
              <w:rPr>
                <w:sz w:val="20"/>
              </w:rPr>
              <w:tab/>
            </w:r>
          </w:p>
        </w:tc>
        <w:tc>
          <w:tcPr>
            <w:tcW w:w="5160" w:type="dxa"/>
          </w:tcPr>
          <w:p w:rsidR="0007274A" w:rsidRPr="0007274A" w:rsidRDefault="0007274A" w:rsidP="0007274A">
            <w:pPr>
              <w:suppressAutoHyphens w:val="0"/>
              <w:rPr>
                <w:bCs/>
                <w:sz w:val="20"/>
                <w:lang w:eastAsia="ru-RU"/>
              </w:rPr>
            </w:pPr>
            <w:r w:rsidRPr="0007274A">
              <w:rPr>
                <w:b/>
                <w:bCs/>
                <w:sz w:val="20"/>
                <w:lang w:eastAsia="ru-RU"/>
              </w:rPr>
              <w:t>ПРЕТЕНДЕНТ:</w:t>
            </w:r>
            <w:r w:rsidRPr="0007274A">
              <w:rPr>
                <w:bCs/>
                <w:sz w:val="20"/>
                <w:lang w:eastAsia="ru-RU"/>
              </w:rPr>
              <w:t xml:space="preserve"> </w:t>
            </w:r>
          </w:p>
          <w:p w:rsidR="0007274A" w:rsidRPr="0007274A" w:rsidRDefault="0007274A" w:rsidP="0007274A">
            <w:pPr>
              <w:suppressAutoHyphens w:val="0"/>
              <w:rPr>
                <w:bCs/>
                <w:sz w:val="20"/>
                <w:u w:val="single"/>
                <w:lang w:eastAsia="ru-RU"/>
              </w:rPr>
            </w:pPr>
          </w:p>
          <w:p w:rsidR="0007274A" w:rsidRPr="0007274A" w:rsidRDefault="0007274A" w:rsidP="0007274A">
            <w:pPr>
              <w:suppressAutoHyphens w:val="0"/>
              <w:rPr>
                <w:bCs/>
                <w:sz w:val="20"/>
                <w:u w:val="single"/>
                <w:lang w:eastAsia="ru-RU"/>
              </w:rPr>
            </w:pPr>
          </w:p>
          <w:p w:rsidR="0007274A" w:rsidRPr="0007274A" w:rsidRDefault="0007274A" w:rsidP="0007274A">
            <w:pPr>
              <w:suppressAutoHyphens w:val="0"/>
              <w:rPr>
                <w:bCs/>
                <w:sz w:val="20"/>
                <w:u w:val="single"/>
                <w:lang w:eastAsia="ru-RU"/>
              </w:rPr>
            </w:pPr>
          </w:p>
          <w:p w:rsidR="0007274A" w:rsidRPr="0007274A" w:rsidRDefault="0007274A" w:rsidP="0007274A">
            <w:pPr>
              <w:suppressAutoHyphens w:val="0"/>
              <w:rPr>
                <w:b/>
                <w:bCs/>
                <w:sz w:val="20"/>
                <w:lang w:eastAsia="ru-RU"/>
              </w:rPr>
            </w:pPr>
            <w:r w:rsidRPr="0007274A">
              <w:rPr>
                <w:bCs/>
                <w:sz w:val="20"/>
                <w:lang w:eastAsia="ru-RU"/>
              </w:rPr>
              <w:t>____________________</w:t>
            </w:r>
            <w:r w:rsidRPr="0007274A">
              <w:rPr>
                <w:b/>
                <w:bCs/>
                <w:sz w:val="20"/>
                <w:lang w:eastAsia="ru-RU"/>
              </w:rPr>
              <w:t xml:space="preserve"> </w:t>
            </w:r>
          </w:p>
          <w:p w:rsidR="0007274A" w:rsidRPr="0007274A" w:rsidRDefault="0007274A" w:rsidP="0007274A">
            <w:pPr>
              <w:suppressAutoHyphens w:val="0"/>
              <w:rPr>
                <w:b/>
                <w:bCs/>
                <w:sz w:val="20"/>
                <w:lang w:eastAsia="ru-RU"/>
              </w:rPr>
            </w:pPr>
          </w:p>
        </w:tc>
      </w:tr>
    </w:tbl>
    <w:p w:rsidR="0007274A" w:rsidRPr="0007274A" w:rsidRDefault="0007274A" w:rsidP="0007274A">
      <w:pPr>
        <w:suppressAutoHyphens w:val="0"/>
        <w:rPr>
          <w:sz w:val="20"/>
          <w:lang w:val="en-US" w:eastAsia="ru-RU"/>
        </w:rPr>
      </w:pPr>
    </w:p>
    <w:p w:rsidR="00581CE0" w:rsidRDefault="00581CE0">
      <w:pPr>
        <w:suppressAutoHyphens w:val="0"/>
        <w:spacing w:after="200" w:line="276" w:lineRule="auto"/>
        <w:rPr>
          <w:sz w:val="16"/>
          <w:szCs w:val="16"/>
        </w:rPr>
      </w:pPr>
      <w:r>
        <w:rPr>
          <w:sz w:val="16"/>
          <w:szCs w:val="16"/>
        </w:rPr>
        <w:br w:type="page"/>
      </w:r>
    </w:p>
    <w:p w:rsidR="0007274A" w:rsidRDefault="0007274A" w:rsidP="00FE5202">
      <w:pPr>
        <w:rPr>
          <w:sz w:val="16"/>
          <w:szCs w:val="16"/>
        </w:rPr>
        <w:sectPr w:rsidR="0007274A" w:rsidSect="0007274A">
          <w:footnotePr>
            <w:pos w:val="beneathText"/>
          </w:footnotePr>
          <w:pgSz w:w="11905" w:h="16837"/>
          <w:pgMar w:top="1135" w:right="1132" w:bottom="993" w:left="1134" w:header="720" w:footer="720" w:gutter="0"/>
          <w:cols w:space="720"/>
          <w:docGrid w:linePitch="381"/>
        </w:sectPr>
      </w:pPr>
    </w:p>
    <w:p w:rsidR="00C758A7" w:rsidRPr="00DB6649" w:rsidRDefault="00C758A7" w:rsidP="00C758A7">
      <w:pPr>
        <w:ind w:firstLine="708"/>
        <w:jc w:val="right"/>
        <w:rPr>
          <w:color w:val="000000"/>
          <w:sz w:val="24"/>
          <w:szCs w:val="24"/>
        </w:rPr>
      </w:pPr>
      <w:bookmarkStart w:id="1" w:name="_Toc222021414"/>
      <w:r w:rsidRPr="00DB6649">
        <w:rPr>
          <w:color w:val="000000"/>
          <w:sz w:val="24"/>
          <w:szCs w:val="24"/>
        </w:rPr>
        <w:t>Приложение №</w:t>
      </w:r>
      <w:r>
        <w:rPr>
          <w:color w:val="000000"/>
          <w:sz w:val="24"/>
          <w:szCs w:val="24"/>
        </w:rPr>
        <w:t>5</w:t>
      </w:r>
    </w:p>
    <w:p w:rsidR="00C758A7" w:rsidRPr="00DB6649" w:rsidRDefault="00C758A7" w:rsidP="00C758A7">
      <w:pPr>
        <w:jc w:val="right"/>
        <w:rPr>
          <w:sz w:val="24"/>
          <w:szCs w:val="24"/>
        </w:rPr>
      </w:pPr>
      <w:r w:rsidRPr="00DB6649">
        <w:rPr>
          <w:color w:val="000000"/>
          <w:sz w:val="24"/>
          <w:szCs w:val="24"/>
        </w:rPr>
        <w:t xml:space="preserve">к предложению делать оферты </w:t>
      </w:r>
      <w:r w:rsidRPr="00DB6649">
        <w:rPr>
          <w:sz w:val="24"/>
          <w:szCs w:val="24"/>
        </w:rPr>
        <w:t xml:space="preserve">№ </w:t>
      </w:r>
      <w:r w:rsidRPr="00DB6649">
        <w:rPr>
          <w:rStyle w:val="af2"/>
          <w:sz w:val="24"/>
          <w:szCs w:val="24"/>
        </w:rPr>
        <w:t>&lt;_______________&gt;</w:t>
      </w:r>
    </w:p>
    <w:p w:rsidR="00C758A7" w:rsidRDefault="00C758A7" w:rsidP="00EC7830">
      <w:pPr>
        <w:keepNext/>
        <w:jc w:val="center"/>
        <w:outlineLvl w:val="1"/>
        <w:rPr>
          <w:rFonts w:cs="Arial"/>
          <w:b/>
          <w:bCs/>
          <w:iCs/>
          <w:caps/>
          <w:sz w:val="24"/>
        </w:rPr>
      </w:pPr>
    </w:p>
    <w:p w:rsidR="00EC7830" w:rsidRPr="00FA571E" w:rsidRDefault="00EC7830" w:rsidP="00EC7830">
      <w:pPr>
        <w:keepNext/>
        <w:jc w:val="center"/>
        <w:outlineLvl w:val="1"/>
        <w:rPr>
          <w:rFonts w:cs="Arial"/>
          <w:b/>
          <w:bCs/>
          <w:iCs/>
          <w:caps/>
          <w:sz w:val="24"/>
        </w:rPr>
      </w:pPr>
      <w:r w:rsidRPr="00FA571E">
        <w:rPr>
          <w:rFonts w:cs="Arial"/>
          <w:b/>
          <w:bCs/>
          <w:iCs/>
          <w:caps/>
          <w:sz w:val="24"/>
        </w:rPr>
        <w:t xml:space="preserve">ФОРМА ЗАЯВКИ </w:t>
      </w:r>
      <w:bookmarkEnd w:id="1"/>
      <w:r w:rsidRPr="00FA571E">
        <w:rPr>
          <w:rFonts w:cs="Arial"/>
          <w:b/>
          <w:bCs/>
          <w:iCs/>
          <w:caps/>
          <w:sz w:val="24"/>
        </w:rPr>
        <w:t>ПРЕТЕНДЕНТА</w:t>
      </w:r>
    </w:p>
    <w:p w:rsidR="00EC7830" w:rsidRPr="00FA571E" w:rsidRDefault="00EC7830" w:rsidP="00EC7830">
      <w:pPr>
        <w:jc w:val="center"/>
        <w:rPr>
          <w:b/>
          <w:bCs/>
          <w:sz w:val="24"/>
        </w:rPr>
      </w:pPr>
    </w:p>
    <w:p w:rsidR="00EC7830" w:rsidRPr="00FA571E" w:rsidRDefault="00EC7830" w:rsidP="00EC7830">
      <w:pPr>
        <w:jc w:val="center"/>
        <w:rPr>
          <w:b/>
          <w:bCs/>
          <w:sz w:val="24"/>
        </w:rPr>
      </w:pPr>
    </w:p>
    <w:p w:rsidR="00EC7830" w:rsidRPr="00FA571E" w:rsidRDefault="00EC7830" w:rsidP="00EC7830">
      <w:pPr>
        <w:jc w:val="center"/>
        <w:rPr>
          <w:sz w:val="24"/>
        </w:rPr>
      </w:pPr>
      <w:r w:rsidRPr="00FA571E">
        <w:rPr>
          <w:b/>
          <w:bCs/>
          <w:sz w:val="24"/>
        </w:rPr>
        <w:t>ЗАЯВКА*</w:t>
      </w:r>
    </w:p>
    <w:p w:rsidR="00EC7830" w:rsidRPr="00FA571E" w:rsidRDefault="00EC7830" w:rsidP="00EC7830">
      <w:pPr>
        <w:jc w:val="center"/>
        <w:rPr>
          <w:sz w:val="24"/>
        </w:rPr>
      </w:pPr>
      <w:r w:rsidRPr="00FA571E">
        <w:rPr>
          <w:b/>
          <w:bCs/>
          <w:sz w:val="24"/>
        </w:rPr>
        <w:t xml:space="preserve">на участие в торгах </w:t>
      </w:r>
    </w:p>
    <w:p w:rsidR="00EC7830" w:rsidRPr="00FA571E" w:rsidRDefault="00EC7830" w:rsidP="00EC7830">
      <w:pPr>
        <w:widowControl w:val="0"/>
        <w:overflowPunct w:val="0"/>
        <w:autoSpaceDE w:val="0"/>
        <w:autoSpaceDN w:val="0"/>
        <w:adjustRightInd w:val="0"/>
        <w:spacing w:before="60"/>
        <w:jc w:val="both"/>
        <w:textAlignment w:val="baseline"/>
        <w:rPr>
          <w:sz w:val="24"/>
        </w:rPr>
      </w:pPr>
      <w:r w:rsidRPr="00FA571E">
        <w:rPr>
          <w:sz w:val="24"/>
        </w:rPr>
        <w:t>_____________________________________________________________________________</w:t>
      </w:r>
    </w:p>
    <w:p w:rsidR="00EC7830" w:rsidRPr="00FA571E" w:rsidRDefault="00EC7830" w:rsidP="00EC7830">
      <w:pPr>
        <w:jc w:val="center"/>
        <w:rPr>
          <w:i/>
          <w:iCs/>
          <w:sz w:val="24"/>
        </w:rPr>
      </w:pPr>
      <w:r w:rsidRPr="00FA571E">
        <w:rPr>
          <w:i/>
          <w:iCs/>
          <w:sz w:val="24"/>
        </w:rPr>
        <w:t xml:space="preserve">(наименование предмета (объекта), выставляемого на торги </w:t>
      </w:r>
      <w:r w:rsidRPr="00FA571E">
        <w:rPr>
          <w:i/>
          <w:iCs/>
          <w:color w:val="FF0000"/>
          <w:sz w:val="24"/>
        </w:rPr>
        <w:t>(лот(ы)))</w:t>
      </w:r>
    </w:p>
    <w:p w:rsidR="00EC7830" w:rsidRPr="00FA571E" w:rsidRDefault="00EC7830" w:rsidP="00EC7830">
      <w:pPr>
        <w:rPr>
          <w:i/>
          <w:iCs/>
          <w:sz w:val="24"/>
        </w:rPr>
      </w:pP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i/>
          <w:iCs/>
          <w:sz w:val="24"/>
        </w:rPr>
      </w:pPr>
      <w:r w:rsidRPr="00FA571E">
        <w:rPr>
          <w:sz w:val="24"/>
        </w:rPr>
        <w:t xml:space="preserve">Изучив условия торгов </w:t>
      </w:r>
      <w:r w:rsidRPr="00FA571E">
        <w:rPr>
          <w:i/>
          <w:iCs/>
          <w:sz w:val="24"/>
        </w:rPr>
        <w:t xml:space="preserve">(наименование организации-претендента на участие в торгах) </w:t>
      </w:r>
      <w:r w:rsidRPr="00FA571E">
        <w:rPr>
          <w:sz w:val="24"/>
        </w:rPr>
        <w:t>в лице ______________________ сообщает о согласии участвовать в торгах на условиях установленных организатором, и в случае признания нашей организации победителем торгов, осуществлять функции Покупателя по предмету торгов</w:t>
      </w:r>
      <w:r w:rsidRPr="00FA571E">
        <w:rPr>
          <w:i/>
          <w:iCs/>
          <w:sz w:val="24"/>
        </w:rPr>
        <w:t>.</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В случае, если:</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 xml:space="preserve">наше предложение будет признано лучшим, мы берем на себя обязательства заключить договор купли-продажи с </w:t>
      </w:r>
      <w:r>
        <w:rPr>
          <w:sz w:val="24"/>
        </w:rPr>
        <w:t>ОАО «Славнефть-ЯНОС»</w:t>
      </w:r>
      <w:r w:rsidRPr="00FA571E">
        <w:rPr>
          <w:sz w:val="24"/>
        </w:rPr>
        <w:t xml:space="preserve"> в течение ____ дней.</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В случае если наши условия не будут признаны лучшими, но по решению Комиссии нам будет присуждено следующее за победителем место, мы согласны сохранить свои обязательства по подписанию договора купли-продажи.</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Сообщаем Вам, что для оперативного уведомления нашей организации по вопросам организационного характера и взаимодействия с Тендерным Комитетом, нашим представителем является __________________________________________ (</w:t>
      </w:r>
      <w:r w:rsidRPr="00FA571E">
        <w:rPr>
          <w:i/>
          <w:iCs/>
          <w:sz w:val="24"/>
        </w:rPr>
        <w:t>Ф.И.О. телефон работника организации – претендента на участие в торгах.)</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Мы объявляем, что до заключения договора купли-продажи, настоящая заявка будет считаться имеющей силу договора между нашими организациями.</w:t>
      </w:r>
    </w:p>
    <w:p w:rsidR="00EC7830" w:rsidRPr="00FA571E" w:rsidRDefault="00EC7830" w:rsidP="00EC7830">
      <w:pPr>
        <w:widowControl w:val="0"/>
        <w:overflowPunct w:val="0"/>
        <w:autoSpaceDE w:val="0"/>
        <w:autoSpaceDN w:val="0"/>
        <w:adjustRightInd w:val="0"/>
        <w:spacing w:before="60"/>
        <w:jc w:val="both"/>
        <w:textAlignment w:val="baseline"/>
        <w:rPr>
          <w:sz w:val="24"/>
        </w:rPr>
      </w:pPr>
    </w:p>
    <w:p w:rsidR="00EC7830" w:rsidRPr="00FA571E" w:rsidRDefault="00EC7830" w:rsidP="00EC7830">
      <w:pPr>
        <w:rPr>
          <w:sz w:val="24"/>
        </w:rPr>
      </w:pPr>
    </w:p>
    <w:p w:rsidR="00EC7830" w:rsidRPr="00FA571E" w:rsidRDefault="00EC7830" w:rsidP="00EC7830">
      <w:pPr>
        <w:rPr>
          <w:sz w:val="24"/>
        </w:rPr>
      </w:pPr>
      <w:r w:rsidRPr="00FA571E">
        <w:rPr>
          <w:b/>
          <w:bCs/>
          <w:sz w:val="24"/>
        </w:rPr>
        <w:t>Приложение:</w:t>
      </w:r>
      <w:r w:rsidRPr="00FA571E">
        <w:rPr>
          <w:sz w:val="24"/>
        </w:rPr>
        <w:t xml:space="preserve"> Анкета претендента и другие документы претендента (перечислить)</w:t>
      </w:r>
    </w:p>
    <w:p w:rsidR="00EC7830" w:rsidRPr="00FA571E" w:rsidRDefault="00EC7830" w:rsidP="00EC7830">
      <w:pPr>
        <w:rPr>
          <w:sz w:val="24"/>
        </w:rPr>
      </w:pPr>
    </w:p>
    <w:p w:rsidR="00EC7830" w:rsidRPr="00FA571E" w:rsidRDefault="00EC7830" w:rsidP="00EC7830">
      <w:pPr>
        <w:rPr>
          <w:b/>
          <w:bCs/>
          <w:sz w:val="24"/>
        </w:rPr>
      </w:pPr>
      <w:r w:rsidRPr="00FA571E">
        <w:rPr>
          <w:b/>
          <w:bCs/>
          <w:sz w:val="24"/>
        </w:rPr>
        <w:t xml:space="preserve">Подпись руководителя </w:t>
      </w:r>
      <w:r w:rsidRPr="00FA571E">
        <w:rPr>
          <w:b/>
          <w:bCs/>
          <w:sz w:val="24"/>
        </w:rPr>
        <w:tab/>
        <w:t xml:space="preserve">  ______________ /________________________</w:t>
      </w:r>
    </w:p>
    <w:p w:rsidR="00EC7830" w:rsidRPr="00FA571E" w:rsidRDefault="00EC7830" w:rsidP="00EC7830">
      <w:pPr>
        <w:rPr>
          <w:b/>
          <w:color w:val="FF0000"/>
          <w:sz w:val="24"/>
        </w:rPr>
      </w:pPr>
      <w:r w:rsidRPr="00FA571E">
        <w:rPr>
          <w:b/>
          <w:color w:val="FF0000"/>
          <w:sz w:val="24"/>
        </w:rPr>
        <w:t>печать</w:t>
      </w:r>
    </w:p>
    <w:p w:rsidR="00EC7830" w:rsidRPr="00FA571E" w:rsidRDefault="00EC7830" w:rsidP="00EC7830">
      <w:pPr>
        <w:rPr>
          <w:b/>
          <w:color w:val="FF0000"/>
          <w:sz w:val="24"/>
        </w:rPr>
      </w:pPr>
      <w:r w:rsidRPr="00FA571E">
        <w:rPr>
          <w:b/>
          <w:color w:val="FF0000"/>
          <w:sz w:val="24"/>
        </w:rPr>
        <w:t>Дата</w:t>
      </w:r>
    </w:p>
    <w:p w:rsidR="00EC7830" w:rsidRPr="00FA571E" w:rsidRDefault="00EC7830" w:rsidP="00EC7830">
      <w:pPr>
        <w:rPr>
          <w:b/>
          <w:sz w:val="24"/>
        </w:rPr>
      </w:pPr>
    </w:p>
    <w:p w:rsidR="00EC7830" w:rsidRPr="00FA571E" w:rsidRDefault="00EC7830" w:rsidP="00EC7830">
      <w:pPr>
        <w:rPr>
          <w:sz w:val="24"/>
        </w:rPr>
      </w:pPr>
    </w:p>
    <w:p w:rsidR="00EC7830" w:rsidRPr="00FA571E" w:rsidRDefault="00EC7830" w:rsidP="00EC7830">
      <w:pPr>
        <w:rPr>
          <w:sz w:val="24"/>
        </w:rPr>
      </w:pPr>
    </w:p>
    <w:p w:rsidR="00EC7830" w:rsidRPr="00FA571E" w:rsidRDefault="00EC7830" w:rsidP="00EC7830">
      <w:pPr>
        <w:rPr>
          <w:sz w:val="24"/>
        </w:rPr>
      </w:pPr>
    </w:p>
    <w:p w:rsidR="00EC7830" w:rsidRPr="00FA571E" w:rsidRDefault="00EC7830" w:rsidP="00EC7830">
      <w:pPr>
        <w:rPr>
          <w:sz w:val="24"/>
        </w:rPr>
      </w:pPr>
    </w:p>
    <w:p w:rsidR="00EC7830" w:rsidRPr="00FA571E" w:rsidRDefault="00EC7830" w:rsidP="00EC7830">
      <w:pPr>
        <w:rPr>
          <w:color w:val="FF0000"/>
          <w:sz w:val="20"/>
        </w:rPr>
      </w:pPr>
      <w:r w:rsidRPr="00FA571E">
        <w:rPr>
          <w:color w:val="FF0000"/>
          <w:sz w:val="20"/>
          <w:highlight w:val="yellow"/>
        </w:rPr>
        <w:t>* Заявка на участие в торгах  должна быть оформлена на Вашем фирменном бланке</w:t>
      </w:r>
    </w:p>
    <w:p w:rsidR="00EC7830" w:rsidRDefault="00EC7830" w:rsidP="00FE5202">
      <w:pPr>
        <w:rPr>
          <w:sz w:val="16"/>
          <w:szCs w:val="16"/>
        </w:rPr>
        <w:sectPr w:rsidR="00EC7830" w:rsidSect="00886881">
          <w:footnotePr>
            <w:pos w:val="beneathText"/>
          </w:footnotePr>
          <w:pgSz w:w="11905" w:h="16837"/>
          <w:pgMar w:top="1135" w:right="848" w:bottom="993" w:left="1701" w:header="720" w:footer="720" w:gutter="0"/>
          <w:cols w:space="720"/>
          <w:docGrid w:linePitch="381"/>
        </w:sectPr>
      </w:pPr>
    </w:p>
    <w:p w:rsidR="00C758A7" w:rsidRPr="00DB6649" w:rsidRDefault="00C758A7" w:rsidP="00C758A7">
      <w:pPr>
        <w:ind w:firstLine="708"/>
        <w:jc w:val="right"/>
        <w:rPr>
          <w:color w:val="000000"/>
          <w:sz w:val="24"/>
          <w:szCs w:val="24"/>
        </w:rPr>
      </w:pPr>
      <w:r w:rsidRPr="00DB6649">
        <w:rPr>
          <w:color w:val="000000"/>
          <w:sz w:val="24"/>
          <w:szCs w:val="24"/>
        </w:rPr>
        <w:t>Приложение №</w:t>
      </w:r>
      <w:r>
        <w:rPr>
          <w:color w:val="000000"/>
          <w:sz w:val="24"/>
          <w:szCs w:val="24"/>
        </w:rPr>
        <w:t>6</w:t>
      </w:r>
    </w:p>
    <w:p w:rsidR="00C758A7" w:rsidRPr="00DB6649" w:rsidRDefault="00C758A7" w:rsidP="00C758A7">
      <w:pPr>
        <w:jc w:val="right"/>
        <w:rPr>
          <w:sz w:val="24"/>
          <w:szCs w:val="24"/>
        </w:rPr>
      </w:pPr>
      <w:r w:rsidRPr="00DB6649">
        <w:rPr>
          <w:color w:val="000000"/>
          <w:sz w:val="24"/>
          <w:szCs w:val="24"/>
        </w:rPr>
        <w:t xml:space="preserve">к предложению делать оферты </w:t>
      </w:r>
      <w:r w:rsidRPr="00DB6649">
        <w:rPr>
          <w:sz w:val="24"/>
          <w:szCs w:val="24"/>
        </w:rPr>
        <w:t xml:space="preserve">№ </w:t>
      </w:r>
      <w:r w:rsidRPr="00DB6649">
        <w:rPr>
          <w:rStyle w:val="af2"/>
          <w:sz w:val="24"/>
          <w:szCs w:val="24"/>
        </w:rPr>
        <w:t>&lt;_______________&gt;</w:t>
      </w:r>
    </w:p>
    <w:p w:rsidR="00C758A7" w:rsidRDefault="00C758A7" w:rsidP="00EC7830">
      <w:pPr>
        <w:tabs>
          <w:tab w:val="left" w:pos="2212"/>
        </w:tabs>
        <w:ind w:left="280"/>
        <w:jc w:val="center"/>
        <w:rPr>
          <w:b/>
          <w:sz w:val="26"/>
          <w:szCs w:val="26"/>
        </w:rPr>
      </w:pPr>
    </w:p>
    <w:p w:rsidR="00EC7830" w:rsidRPr="002D7DBE" w:rsidRDefault="00EC7830" w:rsidP="00EC7830">
      <w:pPr>
        <w:tabs>
          <w:tab w:val="left" w:pos="2212"/>
        </w:tabs>
        <w:ind w:left="280"/>
        <w:jc w:val="center"/>
        <w:rPr>
          <w:b/>
          <w:sz w:val="26"/>
          <w:szCs w:val="26"/>
        </w:rPr>
      </w:pPr>
      <w:r w:rsidRPr="002D7DBE">
        <w:rPr>
          <w:b/>
          <w:sz w:val="26"/>
          <w:szCs w:val="26"/>
        </w:rPr>
        <w:t>АНКЕТА ПРЕТЕНДЕНТА</w:t>
      </w:r>
    </w:p>
    <w:p w:rsidR="00EC7830" w:rsidRPr="002D7DBE" w:rsidRDefault="00EC7830" w:rsidP="00EC7830">
      <w:pPr>
        <w:tabs>
          <w:tab w:val="left" w:pos="2212"/>
        </w:tabs>
        <w:spacing w:before="360"/>
        <w:rPr>
          <w:b/>
          <w:sz w:val="26"/>
          <w:szCs w:val="26"/>
        </w:rPr>
      </w:pPr>
      <w:r w:rsidRPr="002D7DBE">
        <w:rPr>
          <w:b/>
          <w:sz w:val="26"/>
          <w:szCs w:val="26"/>
        </w:rPr>
        <w:t>ИНФОРМАЦИЯ О КОМПАНИИ</w:t>
      </w:r>
    </w:p>
    <w:p w:rsidR="00EC7830" w:rsidRPr="002D7DBE" w:rsidRDefault="00EC7830" w:rsidP="00EC7830">
      <w:pPr>
        <w:tabs>
          <w:tab w:val="left" w:pos="2212"/>
        </w:tabs>
        <w:spacing w:before="360"/>
        <w:rPr>
          <w:b/>
          <w:sz w:val="26"/>
          <w:szCs w:val="26"/>
        </w:rPr>
      </w:pPr>
      <w:r w:rsidRPr="002D7DBE">
        <w:rPr>
          <w:b/>
          <w:sz w:val="26"/>
          <w:szCs w:val="26"/>
        </w:rPr>
        <w:t>Наименование (полное название) участника _______________________________________________________________________</w:t>
      </w:r>
    </w:p>
    <w:p w:rsidR="00EC7830" w:rsidRPr="002D7DBE" w:rsidRDefault="00EC7830" w:rsidP="00EC7830">
      <w:pPr>
        <w:tabs>
          <w:tab w:val="left" w:pos="2212"/>
        </w:tabs>
        <w:spacing w:before="240"/>
        <w:rPr>
          <w:b/>
          <w:sz w:val="26"/>
          <w:szCs w:val="26"/>
        </w:rPr>
      </w:pPr>
      <w:r w:rsidRPr="002D7DBE">
        <w:rPr>
          <w:b/>
          <w:sz w:val="26"/>
          <w:szCs w:val="26"/>
        </w:rPr>
        <w:t>Организационно-правовая форма _______________________________________________________________________</w:t>
      </w:r>
    </w:p>
    <w:p w:rsidR="00EC7830" w:rsidRPr="002D7DBE" w:rsidRDefault="00EC7830" w:rsidP="00EC7830">
      <w:pPr>
        <w:tabs>
          <w:tab w:val="left" w:pos="2212"/>
        </w:tabs>
        <w:spacing w:before="340"/>
        <w:rPr>
          <w:b/>
          <w:sz w:val="26"/>
          <w:szCs w:val="26"/>
        </w:rPr>
      </w:pPr>
      <w:r w:rsidRPr="002D7DBE">
        <w:rPr>
          <w:b/>
          <w:sz w:val="26"/>
          <w:szCs w:val="26"/>
        </w:rPr>
        <w:t>Основные владельцы/ учредители _______________________________________________________________________</w:t>
      </w:r>
    </w:p>
    <w:p w:rsidR="00EC7830" w:rsidRPr="002D7DBE" w:rsidRDefault="00EC7830" w:rsidP="00EC7830">
      <w:pPr>
        <w:tabs>
          <w:tab w:val="left" w:pos="2212"/>
        </w:tabs>
        <w:spacing w:before="240"/>
        <w:rPr>
          <w:sz w:val="26"/>
          <w:szCs w:val="26"/>
        </w:rPr>
      </w:pPr>
      <w:r w:rsidRPr="002D7DBE">
        <w:rPr>
          <w:b/>
          <w:sz w:val="26"/>
          <w:szCs w:val="26"/>
        </w:rPr>
        <w:t>Орган государственной регистрации</w:t>
      </w:r>
      <w:r w:rsidRPr="002D7DBE">
        <w:rPr>
          <w:sz w:val="26"/>
          <w:szCs w:val="26"/>
        </w:rPr>
        <w:t xml:space="preserve"> _______________________________________________________________________</w:t>
      </w:r>
    </w:p>
    <w:p w:rsidR="00EC7830" w:rsidRPr="002D7DBE" w:rsidRDefault="00EC7830" w:rsidP="00EC7830">
      <w:pPr>
        <w:tabs>
          <w:tab w:val="left" w:pos="2212"/>
        </w:tabs>
        <w:spacing w:before="180"/>
        <w:rPr>
          <w:sz w:val="26"/>
          <w:szCs w:val="26"/>
        </w:rPr>
      </w:pPr>
      <w:r w:rsidRPr="002D7DBE">
        <w:rPr>
          <w:b/>
          <w:sz w:val="26"/>
          <w:szCs w:val="26"/>
        </w:rPr>
        <w:t>Номер и дата регистрации</w:t>
      </w:r>
      <w:r w:rsidRPr="002D7DBE">
        <w:rPr>
          <w:sz w:val="26"/>
          <w:szCs w:val="26"/>
        </w:rPr>
        <w:t xml:space="preserve"> _______________________________________________________________________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ОКПО _______________________________________________________________________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ИНН______________________________________________________________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КПП______________________________________________________________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ОКВЭД____________________________________________________________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Адрес участника:</w:t>
      </w:r>
    </w:p>
    <w:p w:rsidR="00EC7830" w:rsidRPr="002D7DBE" w:rsidRDefault="00EC7830" w:rsidP="00EC7830">
      <w:pPr>
        <w:tabs>
          <w:tab w:val="left" w:pos="2212"/>
        </w:tabs>
        <w:spacing w:before="20"/>
        <w:rPr>
          <w:bCs/>
          <w:sz w:val="26"/>
          <w:szCs w:val="26"/>
        </w:rPr>
      </w:pPr>
      <w:r w:rsidRPr="002D7DBE">
        <w:rPr>
          <w:bCs/>
          <w:sz w:val="26"/>
          <w:szCs w:val="26"/>
        </w:rPr>
        <w:t>Юридический __________________________________________________________</w:t>
      </w:r>
    </w:p>
    <w:p w:rsidR="00EC7830" w:rsidRPr="002D7DBE" w:rsidRDefault="00EC7830" w:rsidP="00EC7830">
      <w:pPr>
        <w:tabs>
          <w:tab w:val="left" w:pos="2212"/>
        </w:tabs>
        <w:spacing w:before="20"/>
        <w:rPr>
          <w:bCs/>
          <w:sz w:val="26"/>
          <w:szCs w:val="26"/>
        </w:rPr>
      </w:pPr>
    </w:p>
    <w:p w:rsidR="00EC7830" w:rsidRPr="002D7DBE" w:rsidRDefault="00EC7830" w:rsidP="00EC7830">
      <w:pPr>
        <w:tabs>
          <w:tab w:val="left" w:pos="2212"/>
        </w:tabs>
        <w:spacing w:before="20"/>
        <w:rPr>
          <w:bCs/>
          <w:sz w:val="26"/>
          <w:szCs w:val="26"/>
        </w:rPr>
      </w:pPr>
      <w:r w:rsidRPr="002D7DBE">
        <w:rPr>
          <w:bCs/>
          <w:sz w:val="26"/>
          <w:szCs w:val="26"/>
        </w:rPr>
        <w:t>Фактический ___________________________________________________________</w:t>
      </w:r>
    </w:p>
    <w:p w:rsidR="00EC7830" w:rsidRPr="002D7DBE" w:rsidRDefault="00EC7830" w:rsidP="00EC7830">
      <w:pPr>
        <w:tabs>
          <w:tab w:val="left" w:pos="2212"/>
        </w:tabs>
        <w:spacing w:before="20"/>
        <w:rPr>
          <w:b/>
          <w:bCs/>
          <w:sz w:val="26"/>
          <w:szCs w:val="26"/>
        </w:rPr>
      </w:pPr>
    </w:p>
    <w:p w:rsidR="00EC7830" w:rsidRPr="002D7DBE" w:rsidRDefault="00EC7830" w:rsidP="00EC7830">
      <w:pPr>
        <w:tabs>
          <w:tab w:val="left" w:pos="2212"/>
        </w:tabs>
        <w:spacing w:before="20"/>
        <w:rPr>
          <w:b/>
          <w:sz w:val="26"/>
          <w:szCs w:val="26"/>
        </w:rPr>
      </w:pPr>
      <w:r w:rsidRPr="002D7DBE">
        <w:rPr>
          <w:b/>
          <w:sz w:val="26"/>
          <w:szCs w:val="26"/>
        </w:rPr>
        <w:t>Телефон ____________________________ Факс______________________</w:t>
      </w:r>
    </w:p>
    <w:p w:rsidR="00EC7830" w:rsidRPr="002D7DBE" w:rsidRDefault="00EC7830" w:rsidP="00EC7830">
      <w:pPr>
        <w:tabs>
          <w:tab w:val="left" w:pos="2212"/>
        </w:tabs>
        <w:spacing w:before="340"/>
        <w:rPr>
          <w:b/>
          <w:sz w:val="26"/>
          <w:szCs w:val="26"/>
        </w:rPr>
      </w:pPr>
      <w:r w:rsidRPr="004F48BA">
        <w:rPr>
          <w:b/>
          <w:sz w:val="26"/>
          <w:szCs w:val="26"/>
          <w:lang w:val="en-US"/>
        </w:rPr>
        <w:t>E</w:t>
      </w:r>
      <w:r w:rsidRPr="004F48BA">
        <w:rPr>
          <w:b/>
          <w:sz w:val="26"/>
          <w:szCs w:val="26"/>
        </w:rPr>
        <w:t>-</w:t>
      </w:r>
      <w:r w:rsidRPr="004F48BA">
        <w:rPr>
          <w:b/>
          <w:sz w:val="26"/>
          <w:szCs w:val="26"/>
          <w:lang w:val="en-US"/>
        </w:rPr>
        <w:t>mail</w:t>
      </w:r>
      <w:r w:rsidRPr="004F48BA">
        <w:rPr>
          <w:b/>
          <w:sz w:val="26"/>
          <w:szCs w:val="26"/>
        </w:rPr>
        <w:t xml:space="preserve"> (обязательно)____________________</w:t>
      </w:r>
    </w:p>
    <w:p w:rsidR="00EC7830" w:rsidRPr="002D7DBE" w:rsidRDefault="00EC7830" w:rsidP="00EC7830">
      <w:pPr>
        <w:tabs>
          <w:tab w:val="left" w:pos="2212"/>
        </w:tabs>
        <w:spacing w:before="340"/>
        <w:rPr>
          <w:b/>
          <w:sz w:val="26"/>
          <w:szCs w:val="26"/>
        </w:rPr>
      </w:pPr>
      <w:r w:rsidRPr="002D7DBE">
        <w:rPr>
          <w:b/>
          <w:sz w:val="26"/>
          <w:szCs w:val="26"/>
        </w:rPr>
        <w:t>Аффилированные организации _______________________________________________________________________</w:t>
      </w:r>
    </w:p>
    <w:p w:rsidR="00EC7830" w:rsidRPr="002D7DBE" w:rsidRDefault="00EC7830" w:rsidP="00EC7830">
      <w:pPr>
        <w:tabs>
          <w:tab w:val="left" w:pos="2212"/>
        </w:tabs>
        <w:spacing w:before="340"/>
        <w:rPr>
          <w:b/>
          <w:sz w:val="26"/>
          <w:szCs w:val="26"/>
        </w:rPr>
      </w:pPr>
      <w:r w:rsidRPr="002D7DBE">
        <w:rPr>
          <w:b/>
          <w:sz w:val="26"/>
          <w:szCs w:val="26"/>
        </w:rPr>
        <w:t>Дата и номер лицензии, наименование выдавшего ее органа ________________</w:t>
      </w:r>
    </w:p>
    <w:p w:rsidR="00EC7830" w:rsidRPr="002D7DBE" w:rsidRDefault="00EC7830" w:rsidP="00EC7830">
      <w:pPr>
        <w:tabs>
          <w:tab w:val="left" w:pos="2212"/>
        </w:tabs>
        <w:spacing w:before="340"/>
        <w:rPr>
          <w:b/>
          <w:sz w:val="26"/>
          <w:szCs w:val="26"/>
        </w:rPr>
      </w:pPr>
      <w:r w:rsidRPr="002D7DBE">
        <w:rPr>
          <w:b/>
          <w:sz w:val="26"/>
          <w:szCs w:val="26"/>
        </w:rPr>
        <w:t>ИНФОРМАЦИЯ О БАНКЕ</w:t>
      </w:r>
    </w:p>
    <w:p w:rsidR="00EC7830" w:rsidRPr="002D7DBE" w:rsidRDefault="00EC7830" w:rsidP="00EC7830">
      <w:pPr>
        <w:tabs>
          <w:tab w:val="left" w:pos="2212"/>
        </w:tabs>
        <w:spacing w:before="340"/>
        <w:rPr>
          <w:b/>
          <w:sz w:val="26"/>
          <w:szCs w:val="26"/>
        </w:rPr>
      </w:pPr>
      <w:r w:rsidRPr="002D7DBE">
        <w:rPr>
          <w:b/>
          <w:sz w:val="26"/>
          <w:szCs w:val="26"/>
        </w:rPr>
        <w:t>Название банка контрагента</w:t>
      </w:r>
    </w:p>
    <w:p w:rsidR="00EC7830" w:rsidRPr="002D7DBE" w:rsidRDefault="00EC7830" w:rsidP="00EC7830">
      <w:pPr>
        <w:tabs>
          <w:tab w:val="left" w:pos="2212"/>
        </w:tabs>
        <w:spacing w:before="340"/>
        <w:rPr>
          <w:b/>
          <w:sz w:val="26"/>
          <w:szCs w:val="26"/>
        </w:rPr>
      </w:pPr>
      <w:r w:rsidRPr="002D7DBE">
        <w:rPr>
          <w:b/>
          <w:sz w:val="26"/>
          <w:szCs w:val="26"/>
        </w:rPr>
        <w:t>Адрес банка</w:t>
      </w:r>
    </w:p>
    <w:p w:rsidR="00EC7830" w:rsidRPr="002D7DBE" w:rsidRDefault="00EC7830" w:rsidP="00EC7830">
      <w:pPr>
        <w:tabs>
          <w:tab w:val="left" w:pos="2212"/>
        </w:tabs>
        <w:spacing w:before="340"/>
        <w:rPr>
          <w:b/>
          <w:sz w:val="26"/>
          <w:szCs w:val="26"/>
        </w:rPr>
      </w:pPr>
      <w:r w:rsidRPr="002D7DBE">
        <w:rPr>
          <w:b/>
          <w:sz w:val="26"/>
          <w:szCs w:val="26"/>
        </w:rPr>
        <w:t>Телефон/факс банка __________________</w:t>
      </w:r>
    </w:p>
    <w:p w:rsidR="00EC7830" w:rsidRPr="002D7DBE" w:rsidRDefault="00EC7830" w:rsidP="00EC7830">
      <w:pPr>
        <w:tabs>
          <w:tab w:val="left" w:pos="2212"/>
        </w:tabs>
        <w:spacing w:before="340"/>
        <w:rPr>
          <w:b/>
          <w:sz w:val="26"/>
          <w:szCs w:val="26"/>
        </w:rPr>
      </w:pPr>
      <w:r w:rsidRPr="002D7DBE">
        <w:rPr>
          <w:b/>
          <w:sz w:val="26"/>
          <w:szCs w:val="26"/>
        </w:rPr>
        <w:t>Номер счета контрагента _______________________________________________________________________</w:t>
      </w:r>
    </w:p>
    <w:p w:rsidR="00EC7830" w:rsidRPr="002D7DBE" w:rsidRDefault="00EC7830" w:rsidP="00EC7830">
      <w:pPr>
        <w:tabs>
          <w:tab w:val="left" w:pos="2212"/>
        </w:tabs>
        <w:spacing w:before="340"/>
        <w:rPr>
          <w:b/>
          <w:sz w:val="26"/>
          <w:szCs w:val="26"/>
        </w:rPr>
      </w:pPr>
      <w:r w:rsidRPr="002D7DBE">
        <w:rPr>
          <w:b/>
          <w:sz w:val="26"/>
          <w:szCs w:val="26"/>
        </w:rPr>
        <w:t>Номер кор./ счета_______________________________________________________</w:t>
      </w:r>
    </w:p>
    <w:p w:rsidR="00EC7830" w:rsidRPr="002D7DBE" w:rsidRDefault="00EC7830" w:rsidP="00EC7830">
      <w:pPr>
        <w:tabs>
          <w:tab w:val="left" w:pos="2212"/>
        </w:tabs>
        <w:spacing w:before="340"/>
        <w:ind w:firstLine="720"/>
        <w:rPr>
          <w:b/>
          <w:sz w:val="26"/>
          <w:szCs w:val="26"/>
        </w:rPr>
      </w:pPr>
      <w:r w:rsidRPr="002D7DBE">
        <w:rPr>
          <w:b/>
          <w:sz w:val="26"/>
          <w:szCs w:val="26"/>
        </w:rPr>
        <w:t>Данные о лицах, имеющих право подписи, в отношении которых отсутствуют судебные решения о дисквалификации:</w:t>
      </w:r>
    </w:p>
    <w:p w:rsidR="00EC7830" w:rsidRPr="002D7DBE" w:rsidRDefault="00EC7830" w:rsidP="00EC7830">
      <w:pPr>
        <w:tabs>
          <w:tab w:val="left" w:pos="2212"/>
        </w:tabs>
        <w:spacing w:before="20"/>
        <w:rPr>
          <w:sz w:val="26"/>
          <w:szCs w:val="26"/>
        </w:rPr>
      </w:pPr>
      <w:r w:rsidRPr="002D7DBE">
        <w:rPr>
          <w:b/>
          <w:bCs/>
          <w:sz w:val="26"/>
          <w:szCs w:val="26"/>
        </w:rPr>
        <w:t>1. Должность __________________________________________________________</w:t>
      </w:r>
    </w:p>
    <w:p w:rsidR="00EC7830" w:rsidRPr="002D7DBE" w:rsidRDefault="00EC7830" w:rsidP="00EC7830">
      <w:pPr>
        <w:tabs>
          <w:tab w:val="left" w:pos="2212"/>
        </w:tabs>
        <w:spacing w:before="40"/>
        <w:rPr>
          <w:sz w:val="26"/>
          <w:szCs w:val="26"/>
        </w:rPr>
      </w:pPr>
      <w:r w:rsidRPr="002D7DBE">
        <w:rPr>
          <w:b/>
          <w:bCs/>
          <w:sz w:val="26"/>
          <w:szCs w:val="26"/>
        </w:rPr>
        <w:t>Ф.И.О. ________________________________________________________________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Число, месяц и год рождения____________________________________________</w:t>
      </w:r>
    </w:p>
    <w:p w:rsidR="00EC7830" w:rsidRPr="002D7DBE" w:rsidRDefault="00EC7830" w:rsidP="00EC7830">
      <w:pPr>
        <w:tabs>
          <w:tab w:val="left" w:pos="2212"/>
        </w:tabs>
        <w:spacing w:before="20"/>
        <w:rPr>
          <w:sz w:val="26"/>
          <w:szCs w:val="26"/>
        </w:rPr>
      </w:pPr>
      <w:r w:rsidRPr="002D7DBE">
        <w:rPr>
          <w:b/>
          <w:bCs/>
          <w:sz w:val="26"/>
          <w:szCs w:val="26"/>
        </w:rPr>
        <w:t>паспорт: серия _________ номер ______________ выдан _____ _____________ г.</w:t>
      </w:r>
    </w:p>
    <w:p w:rsidR="00EC7830" w:rsidRPr="002D7DBE" w:rsidRDefault="00EC7830" w:rsidP="00EC7830">
      <w:pPr>
        <w:tabs>
          <w:tab w:val="left" w:pos="2212"/>
        </w:tabs>
        <w:spacing w:before="40"/>
        <w:rPr>
          <w:sz w:val="26"/>
          <w:szCs w:val="26"/>
        </w:rPr>
      </w:pPr>
      <w:r w:rsidRPr="002D7DBE">
        <w:rPr>
          <w:b/>
          <w:bCs/>
          <w:sz w:val="26"/>
          <w:szCs w:val="26"/>
        </w:rPr>
        <w:t>кем выдан паспорт _____________________________________________________</w:t>
      </w:r>
    </w:p>
    <w:p w:rsidR="00EC7830" w:rsidRPr="002D7DBE" w:rsidRDefault="00EC7830" w:rsidP="00EC7830">
      <w:pPr>
        <w:tabs>
          <w:tab w:val="left" w:pos="2212"/>
        </w:tabs>
        <w:spacing w:before="360"/>
        <w:rPr>
          <w:sz w:val="26"/>
          <w:szCs w:val="26"/>
        </w:rPr>
      </w:pPr>
      <w:r w:rsidRPr="002D7DBE">
        <w:rPr>
          <w:b/>
          <w:bCs/>
          <w:sz w:val="26"/>
          <w:szCs w:val="26"/>
        </w:rPr>
        <w:t>2. Должность __________________________________________________________</w:t>
      </w:r>
    </w:p>
    <w:p w:rsidR="00EC7830" w:rsidRPr="002D7DBE" w:rsidRDefault="00EC7830" w:rsidP="00EC7830">
      <w:pPr>
        <w:tabs>
          <w:tab w:val="left" w:pos="2212"/>
        </w:tabs>
        <w:spacing w:before="20"/>
        <w:rPr>
          <w:sz w:val="26"/>
          <w:szCs w:val="26"/>
        </w:rPr>
      </w:pPr>
      <w:r w:rsidRPr="002D7DBE">
        <w:rPr>
          <w:b/>
          <w:bCs/>
          <w:sz w:val="26"/>
          <w:szCs w:val="26"/>
        </w:rPr>
        <w:t>Ф.И.О. ________________________________________________________________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Число, месяц и год рождения____________________________________________</w:t>
      </w:r>
    </w:p>
    <w:p w:rsidR="00EC7830" w:rsidRPr="002D7DBE" w:rsidRDefault="00EC7830" w:rsidP="00EC7830">
      <w:pPr>
        <w:tabs>
          <w:tab w:val="left" w:pos="2212"/>
        </w:tabs>
        <w:spacing w:before="20"/>
        <w:rPr>
          <w:sz w:val="26"/>
          <w:szCs w:val="26"/>
        </w:rPr>
      </w:pPr>
      <w:r w:rsidRPr="002D7DBE">
        <w:rPr>
          <w:b/>
          <w:bCs/>
          <w:sz w:val="26"/>
          <w:szCs w:val="26"/>
        </w:rPr>
        <w:t>паспорт: серия ___________ номер _____________ выдан ____ _____________ г.</w:t>
      </w:r>
    </w:p>
    <w:p w:rsidR="00EC7830" w:rsidRPr="002D7DBE" w:rsidRDefault="00EC7830" w:rsidP="00EC7830">
      <w:pPr>
        <w:tabs>
          <w:tab w:val="left" w:pos="2212"/>
        </w:tabs>
        <w:spacing w:before="20"/>
        <w:rPr>
          <w:sz w:val="26"/>
          <w:szCs w:val="26"/>
        </w:rPr>
      </w:pPr>
      <w:r w:rsidRPr="002D7DBE">
        <w:rPr>
          <w:b/>
          <w:bCs/>
          <w:sz w:val="26"/>
          <w:szCs w:val="26"/>
        </w:rPr>
        <w:t>кем выдан паспорт _____________________________________________________</w:t>
      </w:r>
    </w:p>
    <w:p w:rsidR="00EC7830" w:rsidRPr="002D7DBE" w:rsidRDefault="00EC7830" w:rsidP="00EC7830">
      <w:pPr>
        <w:tabs>
          <w:tab w:val="left" w:pos="2212"/>
        </w:tabs>
        <w:spacing w:before="360"/>
        <w:ind w:left="240" w:hanging="240"/>
        <w:rPr>
          <w:sz w:val="26"/>
          <w:szCs w:val="26"/>
        </w:rPr>
      </w:pPr>
      <w:r w:rsidRPr="002D7DBE">
        <w:rPr>
          <w:b/>
          <w:bCs/>
          <w:sz w:val="26"/>
          <w:szCs w:val="26"/>
        </w:rPr>
        <w:t>3. Должность ___________________________________________________________</w:t>
      </w:r>
    </w:p>
    <w:p w:rsidR="00EC7830" w:rsidRPr="002D7DBE" w:rsidRDefault="00EC7830" w:rsidP="00EC7830">
      <w:pPr>
        <w:tabs>
          <w:tab w:val="left" w:pos="2212"/>
        </w:tabs>
        <w:spacing w:before="40"/>
        <w:rPr>
          <w:sz w:val="26"/>
          <w:szCs w:val="26"/>
        </w:rPr>
      </w:pPr>
      <w:r w:rsidRPr="002D7DBE">
        <w:rPr>
          <w:b/>
          <w:bCs/>
          <w:sz w:val="26"/>
          <w:szCs w:val="26"/>
        </w:rPr>
        <w:t>Ф.И.О._________________________________________________________________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Число, месяц и год рождения 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паспорт: серия _________ номер _____________ выдан _____ ______________ г.</w:t>
      </w:r>
    </w:p>
    <w:p w:rsidR="00EC7830" w:rsidRPr="002D7DBE" w:rsidRDefault="00EC7830" w:rsidP="00EC7830">
      <w:pPr>
        <w:tabs>
          <w:tab w:val="left" w:pos="2212"/>
        </w:tabs>
        <w:spacing w:before="20"/>
        <w:rPr>
          <w:b/>
          <w:bCs/>
          <w:sz w:val="26"/>
          <w:szCs w:val="26"/>
        </w:rPr>
      </w:pPr>
      <w:r w:rsidRPr="002D7DBE">
        <w:rPr>
          <w:b/>
          <w:bCs/>
          <w:sz w:val="26"/>
          <w:szCs w:val="26"/>
        </w:rPr>
        <w:t>кем выдан паспорт _____________________________________________________</w:t>
      </w:r>
    </w:p>
    <w:p w:rsidR="00EC7830" w:rsidRPr="002D7DBE" w:rsidRDefault="00EC7830" w:rsidP="00EC7830">
      <w:pPr>
        <w:tabs>
          <w:tab w:val="left" w:pos="2212"/>
        </w:tabs>
        <w:spacing w:before="20"/>
        <w:rPr>
          <w:b/>
          <w:bCs/>
          <w:sz w:val="26"/>
          <w:szCs w:val="26"/>
        </w:rPr>
      </w:pPr>
    </w:p>
    <w:p w:rsidR="00EC7830" w:rsidRPr="002D7DBE" w:rsidRDefault="00EC7830" w:rsidP="00EC7830">
      <w:pPr>
        <w:tabs>
          <w:tab w:val="left" w:pos="2212"/>
        </w:tabs>
        <w:spacing w:before="20"/>
        <w:jc w:val="both"/>
        <w:rPr>
          <w:b/>
          <w:sz w:val="26"/>
          <w:szCs w:val="26"/>
        </w:rPr>
      </w:pPr>
      <w:r w:rsidRPr="002D7DBE">
        <w:rPr>
          <w:b/>
          <w:sz w:val="26"/>
          <w:szCs w:val="26"/>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rsidR="00EC7830" w:rsidRPr="002D7DBE" w:rsidRDefault="00EC7830" w:rsidP="00EC7830">
      <w:pPr>
        <w:tabs>
          <w:tab w:val="left" w:pos="2212"/>
        </w:tabs>
        <w:spacing w:before="20"/>
        <w:rPr>
          <w:b/>
          <w:sz w:val="26"/>
          <w:szCs w:val="26"/>
        </w:rPr>
      </w:pPr>
      <w:r>
        <w:rPr>
          <w:b/>
          <w:sz w:val="26"/>
          <w:szCs w:val="26"/>
        </w:rPr>
        <w:t>Общество</w:t>
      </w:r>
      <w:r w:rsidRPr="002D7DBE">
        <w:rPr>
          <w:b/>
          <w:sz w:val="26"/>
          <w:szCs w:val="26"/>
        </w:rPr>
        <w:t xml:space="preserve"> имеет право на проверку всех сведений, указанных в анкете.</w:t>
      </w:r>
    </w:p>
    <w:p w:rsidR="00EC7830" w:rsidRPr="002D7DBE" w:rsidRDefault="00EC7830" w:rsidP="00EC7830">
      <w:pPr>
        <w:tabs>
          <w:tab w:val="left" w:pos="2212"/>
        </w:tabs>
        <w:spacing w:before="20"/>
        <w:rPr>
          <w:b/>
          <w:sz w:val="26"/>
          <w:szCs w:val="26"/>
        </w:rPr>
      </w:pPr>
    </w:p>
    <w:p w:rsidR="00EC7830" w:rsidRPr="002D7DBE" w:rsidRDefault="00EC7830" w:rsidP="00EC7830">
      <w:pPr>
        <w:tabs>
          <w:tab w:val="left" w:pos="2212"/>
        </w:tabs>
        <w:spacing w:before="20"/>
        <w:rPr>
          <w:b/>
          <w:color w:val="FF0000"/>
          <w:sz w:val="26"/>
          <w:szCs w:val="26"/>
        </w:rPr>
      </w:pPr>
      <w:r w:rsidRPr="002D7DBE">
        <w:rPr>
          <w:b/>
          <w:color w:val="FF0000"/>
          <w:sz w:val="26"/>
          <w:szCs w:val="26"/>
        </w:rPr>
        <w:t xml:space="preserve">Дата заполнения </w:t>
      </w:r>
    </w:p>
    <w:p w:rsidR="00EC7830" w:rsidRPr="002D7DBE" w:rsidRDefault="00EC7830" w:rsidP="00EC7830">
      <w:pPr>
        <w:tabs>
          <w:tab w:val="left" w:pos="2212"/>
        </w:tabs>
        <w:spacing w:before="20"/>
        <w:rPr>
          <w:b/>
          <w:color w:val="FF0000"/>
          <w:sz w:val="26"/>
          <w:szCs w:val="26"/>
        </w:rPr>
      </w:pPr>
      <w:r w:rsidRPr="002D7DBE">
        <w:rPr>
          <w:b/>
          <w:color w:val="FF0000"/>
          <w:sz w:val="26"/>
          <w:szCs w:val="26"/>
        </w:rPr>
        <w:t>подпись Ф.И.О.</w:t>
      </w:r>
    </w:p>
    <w:p w:rsidR="00EC7830" w:rsidRPr="002D7DBE" w:rsidRDefault="00EC7830" w:rsidP="00EC7830">
      <w:pPr>
        <w:tabs>
          <w:tab w:val="left" w:pos="2212"/>
        </w:tabs>
        <w:spacing w:before="20"/>
        <w:rPr>
          <w:b/>
          <w:sz w:val="26"/>
          <w:szCs w:val="26"/>
        </w:rPr>
      </w:pPr>
      <w:r w:rsidRPr="002D7DBE">
        <w:rPr>
          <w:b/>
          <w:color w:val="FF0000"/>
          <w:sz w:val="26"/>
          <w:szCs w:val="26"/>
        </w:rPr>
        <w:t>Печать</w:t>
      </w:r>
    </w:p>
    <w:p w:rsidR="00EC7830" w:rsidRPr="002D7DBE" w:rsidRDefault="00EC7830" w:rsidP="00EC7830">
      <w:pPr>
        <w:tabs>
          <w:tab w:val="left" w:pos="2212"/>
        </w:tabs>
        <w:spacing w:before="20"/>
        <w:rPr>
          <w:b/>
          <w:sz w:val="26"/>
          <w:szCs w:val="26"/>
        </w:rPr>
      </w:pPr>
      <w:r w:rsidRPr="002D7DBE">
        <w:rPr>
          <w:b/>
          <w:sz w:val="26"/>
          <w:szCs w:val="26"/>
        </w:rPr>
        <w:t xml:space="preserve"> </w:t>
      </w:r>
    </w:p>
    <w:p w:rsidR="00EC7830" w:rsidRPr="002D7DBE" w:rsidRDefault="00EC7830" w:rsidP="00EC7830">
      <w:pPr>
        <w:tabs>
          <w:tab w:val="left" w:pos="2212"/>
        </w:tabs>
        <w:spacing w:before="360"/>
        <w:rPr>
          <w:sz w:val="26"/>
          <w:szCs w:val="26"/>
        </w:rPr>
      </w:pPr>
      <w:r w:rsidRPr="002D7DBE">
        <w:rPr>
          <w:b/>
          <w:bCs/>
          <w:i/>
          <w:iCs/>
          <w:sz w:val="26"/>
          <w:szCs w:val="26"/>
        </w:rPr>
        <w:t>Исполнитель Ф.И.О.</w:t>
      </w:r>
    </w:p>
    <w:p w:rsidR="009D34BA" w:rsidRPr="00433321" w:rsidRDefault="00EC7830" w:rsidP="005C6D6C">
      <w:pPr>
        <w:tabs>
          <w:tab w:val="left" w:pos="2212"/>
        </w:tabs>
        <w:rPr>
          <w:rFonts w:asciiTheme="minorHAnsi" w:eastAsiaTheme="minorHAnsi" w:hAnsiTheme="minorHAnsi" w:cstheme="minorBidi"/>
          <w:sz w:val="22"/>
          <w:szCs w:val="22"/>
          <w:lang w:eastAsia="en-US"/>
        </w:rPr>
        <w:sectPr w:rsidR="009D34BA" w:rsidRPr="00433321" w:rsidSect="005C6D6C">
          <w:footnotePr>
            <w:pos w:val="beneathText"/>
          </w:footnotePr>
          <w:pgSz w:w="11905" w:h="16837"/>
          <w:pgMar w:top="1134" w:right="848" w:bottom="993" w:left="1701" w:header="720" w:footer="720" w:gutter="0"/>
          <w:cols w:space="720"/>
          <w:docGrid w:linePitch="381"/>
        </w:sectPr>
      </w:pPr>
      <w:r w:rsidRPr="002D7DBE">
        <w:rPr>
          <w:sz w:val="26"/>
          <w:szCs w:val="26"/>
        </w:rPr>
        <w:t xml:space="preserve"> (участника)</w:t>
      </w:r>
    </w:p>
    <w:tbl>
      <w:tblPr>
        <w:tblW w:w="9087" w:type="dxa"/>
        <w:tblInd w:w="93" w:type="dxa"/>
        <w:tblLook w:val="04A0" w:firstRow="1" w:lastRow="0" w:firstColumn="1" w:lastColumn="0" w:noHBand="0" w:noVBand="1"/>
      </w:tblPr>
      <w:tblGrid>
        <w:gridCol w:w="3776"/>
        <w:gridCol w:w="1342"/>
        <w:gridCol w:w="631"/>
        <w:gridCol w:w="910"/>
        <w:gridCol w:w="1518"/>
        <w:gridCol w:w="910"/>
      </w:tblGrid>
      <w:tr w:rsidR="00C758A7" w:rsidRPr="002163F5" w:rsidTr="00420CC5">
        <w:trPr>
          <w:trHeight w:val="450"/>
        </w:trPr>
        <w:tc>
          <w:tcPr>
            <w:tcW w:w="5118" w:type="dxa"/>
            <w:gridSpan w:val="2"/>
            <w:shd w:val="clear" w:color="auto" w:fill="auto"/>
            <w:noWrap/>
            <w:vAlign w:val="bottom"/>
          </w:tcPr>
          <w:p w:rsidR="00C758A7" w:rsidRDefault="00C758A7" w:rsidP="00420CC5">
            <w:pPr>
              <w:jc w:val="center"/>
              <w:rPr>
                <w:b/>
                <w:bCs/>
                <w:sz w:val="24"/>
              </w:rPr>
            </w:pPr>
          </w:p>
        </w:tc>
        <w:tc>
          <w:tcPr>
            <w:tcW w:w="3969" w:type="dxa"/>
            <w:gridSpan w:val="4"/>
            <w:shd w:val="clear" w:color="auto" w:fill="auto"/>
            <w:noWrap/>
            <w:vAlign w:val="bottom"/>
          </w:tcPr>
          <w:p w:rsidR="00C758A7" w:rsidRPr="00DB6649" w:rsidRDefault="00C758A7" w:rsidP="00C758A7">
            <w:pPr>
              <w:ind w:firstLine="708"/>
              <w:jc w:val="right"/>
              <w:rPr>
                <w:color w:val="000000"/>
                <w:sz w:val="24"/>
                <w:szCs w:val="24"/>
              </w:rPr>
            </w:pPr>
            <w:r w:rsidRPr="00DB6649">
              <w:rPr>
                <w:color w:val="000000"/>
                <w:sz w:val="24"/>
                <w:szCs w:val="24"/>
              </w:rPr>
              <w:t>Приложение №</w:t>
            </w:r>
            <w:r>
              <w:rPr>
                <w:color w:val="000000"/>
                <w:sz w:val="24"/>
                <w:szCs w:val="24"/>
              </w:rPr>
              <w:t>7</w:t>
            </w:r>
          </w:p>
          <w:p w:rsidR="00C758A7" w:rsidRDefault="00C758A7" w:rsidP="00C758A7">
            <w:pPr>
              <w:jc w:val="right"/>
              <w:rPr>
                <w:color w:val="000000"/>
                <w:sz w:val="24"/>
                <w:szCs w:val="24"/>
              </w:rPr>
            </w:pPr>
            <w:r w:rsidRPr="00DB6649">
              <w:rPr>
                <w:color w:val="000000"/>
                <w:sz w:val="24"/>
                <w:szCs w:val="24"/>
              </w:rPr>
              <w:t>к предложению делать оферты</w:t>
            </w:r>
          </w:p>
          <w:p w:rsidR="00C758A7" w:rsidRPr="00DB6649" w:rsidRDefault="00C758A7" w:rsidP="00C758A7">
            <w:pPr>
              <w:jc w:val="right"/>
              <w:rPr>
                <w:sz w:val="24"/>
                <w:szCs w:val="24"/>
              </w:rPr>
            </w:pPr>
            <w:r w:rsidRPr="00DB6649">
              <w:rPr>
                <w:sz w:val="24"/>
                <w:szCs w:val="24"/>
              </w:rPr>
              <w:t xml:space="preserve">№ </w:t>
            </w:r>
            <w:r w:rsidRPr="00DB6649">
              <w:rPr>
                <w:rStyle w:val="af2"/>
                <w:sz w:val="24"/>
                <w:szCs w:val="24"/>
              </w:rPr>
              <w:t>&lt;_______________&gt;</w:t>
            </w:r>
          </w:p>
          <w:p w:rsidR="00C758A7" w:rsidRPr="00FE5202" w:rsidRDefault="00C758A7" w:rsidP="00420CC5">
            <w:pPr>
              <w:jc w:val="right"/>
              <w:rPr>
                <w:sz w:val="24"/>
              </w:rPr>
            </w:pPr>
          </w:p>
        </w:tc>
      </w:tr>
      <w:tr w:rsidR="0029048F" w:rsidRPr="002163F5" w:rsidTr="00420CC5">
        <w:trPr>
          <w:trHeight w:val="450"/>
        </w:trPr>
        <w:tc>
          <w:tcPr>
            <w:tcW w:w="5118" w:type="dxa"/>
            <w:gridSpan w:val="2"/>
            <w:vMerge w:val="restart"/>
            <w:shd w:val="clear" w:color="auto" w:fill="auto"/>
            <w:noWrap/>
            <w:vAlign w:val="bottom"/>
            <w:hideMark/>
          </w:tcPr>
          <w:p w:rsidR="00C758A7" w:rsidRDefault="00C758A7" w:rsidP="00420CC5">
            <w:pPr>
              <w:jc w:val="center"/>
              <w:rPr>
                <w:b/>
                <w:bCs/>
                <w:sz w:val="24"/>
              </w:rPr>
            </w:pPr>
          </w:p>
          <w:p w:rsidR="0029048F" w:rsidRPr="002163F5" w:rsidRDefault="0029048F" w:rsidP="00420CC5">
            <w:pPr>
              <w:jc w:val="center"/>
              <w:rPr>
                <w:b/>
                <w:bCs/>
                <w:sz w:val="24"/>
              </w:rPr>
            </w:pPr>
            <w:r w:rsidRPr="002163F5">
              <w:rPr>
                <w:b/>
                <w:bCs/>
                <w:sz w:val="24"/>
              </w:rPr>
              <w:t>КРИТЕРИИ КВАЛИФИКАЦИОННОГО  ОТБОРА ПРЕТЕНДЕНТА</w:t>
            </w:r>
          </w:p>
        </w:tc>
        <w:tc>
          <w:tcPr>
            <w:tcW w:w="3969" w:type="dxa"/>
            <w:gridSpan w:val="4"/>
            <w:shd w:val="clear" w:color="auto" w:fill="auto"/>
            <w:noWrap/>
            <w:vAlign w:val="bottom"/>
            <w:hideMark/>
          </w:tcPr>
          <w:p w:rsidR="0029048F" w:rsidRPr="002163F5" w:rsidRDefault="0029048F" w:rsidP="00420CC5">
            <w:pPr>
              <w:jc w:val="right"/>
              <w:rPr>
                <w:b/>
                <w:bCs/>
                <w:sz w:val="24"/>
              </w:rPr>
            </w:pPr>
            <w:r w:rsidRPr="00FE5202">
              <w:rPr>
                <w:sz w:val="24"/>
              </w:rPr>
              <w:t>УТВЕРЖДЕНО</w:t>
            </w:r>
          </w:p>
        </w:tc>
      </w:tr>
      <w:tr w:rsidR="0029048F" w:rsidRPr="002163F5" w:rsidTr="00420CC5">
        <w:trPr>
          <w:trHeight w:val="363"/>
        </w:trPr>
        <w:tc>
          <w:tcPr>
            <w:tcW w:w="5118" w:type="dxa"/>
            <w:gridSpan w:val="2"/>
            <w:vMerge/>
            <w:shd w:val="clear" w:color="auto" w:fill="auto"/>
            <w:noWrap/>
            <w:vAlign w:val="bottom"/>
          </w:tcPr>
          <w:p w:rsidR="0029048F" w:rsidRDefault="0029048F" w:rsidP="00420CC5">
            <w:pPr>
              <w:jc w:val="center"/>
              <w:rPr>
                <w:b/>
                <w:bCs/>
                <w:sz w:val="24"/>
              </w:rPr>
            </w:pPr>
          </w:p>
        </w:tc>
        <w:tc>
          <w:tcPr>
            <w:tcW w:w="3969" w:type="dxa"/>
            <w:gridSpan w:val="4"/>
            <w:shd w:val="clear" w:color="auto" w:fill="auto"/>
            <w:noWrap/>
            <w:vAlign w:val="bottom"/>
          </w:tcPr>
          <w:p w:rsidR="0029048F" w:rsidRPr="002163F5" w:rsidRDefault="0029048F" w:rsidP="00420CC5">
            <w:pPr>
              <w:jc w:val="right"/>
              <w:rPr>
                <w:b/>
                <w:bCs/>
                <w:sz w:val="24"/>
              </w:rPr>
            </w:pPr>
            <w:r w:rsidRPr="00FE5202">
              <w:rPr>
                <w:sz w:val="24"/>
              </w:rPr>
              <w:t xml:space="preserve">решением </w:t>
            </w:r>
            <w:r>
              <w:rPr>
                <w:sz w:val="24"/>
              </w:rPr>
              <w:t>Конкурсной</w:t>
            </w:r>
            <w:r w:rsidRPr="00FE5202">
              <w:rPr>
                <w:sz w:val="24"/>
              </w:rPr>
              <w:t xml:space="preserve"> комиссии</w:t>
            </w:r>
          </w:p>
        </w:tc>
      </w:tr>
      <w:tr w:rsidR="0029048F" w:rsidRPr="002163F5" w:rsidTr="00420CC5">
        <w:trPr>
          <w:trHeight w:val="390"/>
        </w:trPr>
        <w:tc>
          <w:tcPr>
            <w:tcW w:w="3776" w:type="dxa"/>
            <w:shd w:val="clear" w:color="auto" w:fill="auto"/>
            <w:noWrap/>
            <w:vAlign w:val="bottom"/>
            <w:hideMark/>
          </w:tcPr>
          <w:p w:rsidR="0029048F" w:rsidRPr="002163F5" w:rsidRDefault="0029048F" w:rsidP="00420CC5">
            <w:pPr>
              <w:jc w:val="center"/>
              <w:rPr>
                <w:b/>
                <w:bCs/>
                <w:sz w:val="24"/>
              </w:rPr>
            </w:pPr>
          </w:p>
        </w:tc>
        <w:tc>
          <w:tcPr>
            <w:tcW w:w="1342" w:type="dxa"/>
            <w:shd w:val="clear" w:color="auto" w:fill="auto"/>
            <w:noWrap/>
            <w:vAlign w:val="bottom"/>
            <w:hideMark/>
          </w:tcPr>
          <w:p w:rsidR="0029048F" w:rsidRPr="002163F5" w:rsidRDefault="0029048F" w:rsidP="00420CC5">
            <w:pPr>
              <w:jc w:val="center"/>
              <w:rPr>
                <w:b/>
                <w:bCs/>
                <w:sz w:val="24"/>
              </w:rPr>
            </w:pPr>
          </w:p>
        </w:tc>
        <w:tc>
          <w:tcPr>
            <w:tcW w:w="3969" w:type="dxa"/>
            <w:gridSpan w:val="4"/>
            <w:shd w:val="clear" w:color="auto" w:fill="auto"/>
            <w:noWrap/>
            <w:vAlign w:val="bottom"/>
            <w:hideMark/>
          </w:tcPr>
          <w:p w:rsidR="0029048F" w:rsidRPr="002163F5" w:rsidRDefault="002703F8" w:rsidP="002703F8">
            <w:pPr>
              <w:jc w:val="center"/>
              <w:rPr>
                <w:b/>
                <w:bCs/>
                <w:sz w:val="24"/>
              </w:rPr>
            </w:pPr>
            <w:r>
              <w:rPr>
                <w:sz w:val="24"/>
              </w:rPr>
              <w:t xml:space="preserve">  </w:t>
            </w:r>
            <w:r w:rsidR="0029048F" w:rsidRPr="00FE5202">
              <w:rPr>
                <w:sz w:val="24"/>
              </w:rPr>
              <w:t>Протокол  № _______________</w:t>
            </w:r>
          </w:p>
        </w:tc>
      </w:tr>
      <w:tr w:rsidR="0029048F" w:rsidRPr="002163F5" w:rsidTr="00420CC5">
        <w:trPr>
          <w:trHeight w:val="525"/>
        </w:trPr>
        <w:tc>
          <w:tcPr>
            <w:tcW w:w="3776" w:type="dxa"/>
            <w:vMerge w:val="restart"/>
            <w:tcBorders>
              <w:left w:val="nil"/>
            </w:tcBorders>
            <w:shd w:val="clear" w:color="000000" w:fill="FFFFFF"/>
            <w:vAlign w:val="bottom"/>
            <w:hideMark/>
          </w:tcPr>
          <w:p w:rsidR="0029048F" w:rsidRPr="002163F5" w:rsidRDefault="0029048F" w:rsidP="00420CC5">
            <w:pPr>
              <w:rPr>
                <w:b/>
                <w:bCs/>
                <w:sz w:val="24"/>
              </w:rPr>
            </w:pPr>
            <w:r>
              <w:rPr>
                <w:b/>
                <w:bCs/>
                <w:sz w:val="24"/>
              </w:rPr>
              <w:t xml:space="preserve"> Реализация </w:t>
            </w:r>
            <w:r w:rsidRPr="002163F5">
              <w:rPr>
                <w:b/>
                <w:bCs/>
                <w:sz w:val="24"/>
              </w:rPr>
              <w:t>НЛ</w:t>
            </w:r>
          </w:p>
        </w:tc>
        <w:tc>
          <w:tcPr>
            <w:tcW w:w="1342" w:type="dxa"/>
            <w:vMerge w:val="restart"/>
            <w:shd w:val="clear" w:color="000000" w:fill="FFFFFF"/>
            <w:vAlign w:val="bottom"/>
            <w:hideMark/>
          </w:tcPr>
          <w:p w:rsidR="0029048F" w:rsidRPr="002163F5" w:rsidRDefault="0029048F" w:rsidP="00420CC5">
            <w:pPr>
              <w:jc w:val="center"/>
              <w:rPr>
                <w:b/>
                <w:bCs/>
                <w:sz w:val="24"/>
              </w:rPr>
            </w:pPr>
            <w:r w:rsidRPr="002163F5">
              <w:rPr>
                <w:b/>
                <w:bCs/>
                <w:sz w:val="24"/>
              </w:rPr>
              <w:t> </w:t>
            </w:r>
          </w:p>
        </w:tc>
        <w:tc>
          <w:tcPr>
            <w:tcW w:w="3969" w:type="dxa"/>
            <w:gridSpan w:val="4"/>
            <w:shd w:val="clear" w:color="000000" w:fill="FFFFFF"/>
            <w:vAlign w:val="bottom"/>
            <w:hideMark/>
          </w:tcPr>
          <w:p w:rsidR="0029048F" w:rsidRPr="002163F5" w:rsidRDefault="002703F8" w:rsidP="00420CC5">
            <w:pPr>
              <w:jc w:val="right"/>
              <w:rPr>
                <w:b/>
                <w:bCs/>
                <w:sz w:val="24"/>
              </w:rPr>
            </w:pPr>
            <w:r>
              <w:rPr>
                <w:sz w:val="24"/>
              </w:rPr>
              <w:t xml:space="preserve"> </w:t>
            </w:r>
            <w:r w:rsidR="0029048F" w:rsidRPr="00FE5202">
              <w:rPr>
                <w:sz w:val="24"/>
              </w:rPr>
              <w:t>«____» ____________  _______ г.</w:t>
            </w:r>
            <w:r w:rsidR="0029048F" w:rsidRPr="002163F5">
              <w:rPr>
                <w:b/>
                <w:bCs/>
                <w:sz w:val="24"/>
              </w:rPr>
              <w:t> </w:t>
            </w:r>
          </w:p>
        </w:tc>
      </w:tr>
      <w:tr w:rsidR="0029048F" w:rsidRPr="002163F5" w:rsidTr="00420CC5">
        <w:trPr>
          <w:gridAfter w:val="4"/>
          <w:wAfter w:w="3969" w:type="dxa"/>
          <w:trHeight w:val="276"/>
        </w:trPr>
        <w:tc>
          <w:tcPr>
            <w:tcW w:w="3776" w:type="dxa"/>
            <w:vMerge/>
            <w:tcBorders>
              <w:left w:val="nil"/>
              <w:bottom w:val="nil"/>
              <w:right w:val="nil"/>
            </w:tcBorders>
            <w:shd w:val="clear" w:color="000000" w:fill="FFFFFF"/>
            <w:vAlign w:val="bottom"/>
          </w:tcPr>
          <w:p w:rsidR="0029048F" w:rsidRDefault="0029048F" w:rsidP="00420CC5">
            <w:pPr>
              <w:rPr>
                <w:b/>
                <w:bCs/>
                <w:sz w:val="24"/>
              </w:rPr>
            </w:pPr>
          </w:p>
        </w:tc>
        <w:tc>
          <w:tcPr>
            <w:tcW w:w="1342" w:type="dxa"/>
            <w:vMerge/>
            <w:tcBorders>
              <w:left w:val="nil"/>
              <w:bottom w:val="nil"/>
            </w:tcBorders>
            <w:shd w:val="clear" w:color="000000" w:fill="FFFFFF"/>
            <w:vAlign w:val="bottom"/>
          </w:tcPr>
          <w:p w:rsidR="0029048F" w:rsidRPr="002163F5" w:rsidRDefault="0029048F" w:rsidP="00420CC5">
            <w:pPr>
              <w:jc w:val="center"/>
              <w:rPr>
                <w:b/>
                <w:bCs/>
                <w:sz w:val="24"/>
              </w:rPr>
            </w:pPr>
          </w:p>
        </w:tc>
      </w:tr>
      <w:tr w:rsidR="0029048F" w:rsidRPr="002163F5" w:rsidTr="00420CC5">
        <w:trPr>
          <w:trHeight w:val="312"/>
        </w:trPr>
        <w:tc>
          <w:tcPr>
            <w:tcW w:w="3776" w:type="dxa"/>
            <w:vMerge w:val="restart"/>
            <w:tcBorders>
              <w:top w:val="single" w:sz="8" w:space="0" w:color="auto"/>
              <w:left w:val="single" w:sz="4" w:space="0" w:color="auto"/>
              <w:bottom w:val="single" w:sz="8" w:space="0" w:color="000000"/>
              <w:right w:val="single" w:sz="4" w:space="0" w:color="auto"/>
            </w:tcBorders>
            <w:shd w:val="clear" w:color="000000" w:fill="DDDDDD"/>
            <w:vAlign w:val="center"/>
            <w:hideMark/>
          </w:tcPr>
          <w:p w:rsidR="0029048F" w:rsidRPr="002163F5" w:rsidRDefault="0029048F" w:rsidP="00420CC5">
            <w:pPr>
              <w:jc w:val="center"/>
              <w:rPr>
                <w:sz w:val="24"/>
              </w:rPr>
            </w:pPr>
            <w:r w:rsidRPr="002163F5">
              <w:rPr>
                <w:sz w:val="24"/>
              </w:rPr>
              <w:t>Наименование критерия</w:t>
            </w:r>
          </w:p>
        </w:tc>
        <w:tc>
          <w:tcPr>
            <w:tcW w:w="2883" w:type="dxa"/>
            <w:gridSpan w:val="3"/>
            <w:vMerge w:val="restart"/>
            <w:tcBorders>
              <w:top w:val="single" w:sz="8" w:space="0" w:color="auto"/>
              <w:left w:val="single" w:sz="4" w:space="0" w:color="auto"/>
              <w:bottom w:val="single" w:sz="8" w:space="0" w:color="000000"/>
              <w:right w:val="single" w:sz="4" w:space="0" w:color="auto"/>
            </w:tcBorders>
            <w:shd w:val="clear" w:color="000000" w:fill="DDDDDD"/>
            <w:vAlign w:val="center"/>
            <w:hideMark/>
          </w:tcPr>
          <w:p w:rsidR="0029048F" w:rsidRPr="002163F5" w:rsidRDefault="0029048F" w:rsidP="00420CC5">
            <w:pPr>
              <w:jc w:val="center"/>
              <w:rPr>
                <w:sz w:val="24"/>
              </w:rPr>
            </w:pPr>
            <w:r w:rsidRPr="002163F5">
              <w:rPr>
                <w:sz w:val="24"/>
              </w:rPr>
              <w:t xml:space="preserve">Ш К А Л А </w:t>
            </w:r>
          </w:p>
        </w:tc>
        <w:tc>
          <w:tcPr>
            <w:tcW w:w="2428" w:type="dxa"/>
            <w:gridSpan w:val="2"/>
            <w:vMerge w:val="restart"/>
            <w:tcBorders>
              <w:top w:val="single" w:sz="8" w:space="0" w:color="auto"/>
              <w:left w:val="single" w:sz="4" w:space="0" w:color="auto"/>
              <w:bottom w:val="single" w:sz="8" w:space="0" w:color="000000"/>
              <w:right w:val="single" w:sz="8" w:space="0" w:color="auto"/>
            </w:tcBorders>
            <w:shd w:val="clear" w:color="000000" w:fill="DDDDDD"/>
            <w:vAlign w:val="center"/>
            <w:hideMark/>
          </w:tcPr>
          <w:p w:rsidR="0029048F" w:rsidRPr="002163F5" w:rsidRDefault="0029048F" w:rsidP="00420CC5">
            <w:pPr>
              <w:jc w:val="center"/>
              <w:rPr>
                <w:sz w:val="24"/>
              </w:rPr>
            </w:pPr>
            <w:r w:rsidRPr="002163F5">
              <w:rPr>
                <w:sz w:val="24"/>
              </w:rPr>
              <w:t>Ответ Претендента</w:t>
            </w:r>
          </w:p>
        </w:tc>
      </w:tr>
      <w:tr w:rsidR="0029048F" w:rsidRPr="002163F5" w:rsidTr="00420CC5">
        <w:trPr>
          <w:trHeight w:val="324"/>
        </w:trPr>
        <w:tc>
          <w:tcPr>
            <w:tcW w:w="3776" w:type="dxa"/>
            <w:vMerge/>
            <w:tcBorders>
              <w:top w:val="single" w:sz="8" w:space="0" w:color="auto"/>
              <w:left w:val="single" w:sz="4" w:space="0" w:color="auto"/>
              <w:bottom w:val="single" w:sz="8" w:space="0" w:color="000000"/>
              <w:right w:val="single" w:sz="4" w:space="0" w:color="auto"/>
            </w:tcBorders>
            <w:vAlign w:val="center"/>
            <w:hideMark/>
          </w:tcPr>
          <w:p w:rsidR="0029048F" w:rsidRPr="002163F5" w:rsidRDefault="0029048F" w:rsidP="00420CC5">
            <w:pPr>
              <w:rPr>
                <w:sz w:val="24"/>
              </w:rPr>
            </w:pPr>
          </w:p>
        </w:tc>
        <w:tc>
          <w:tcPr>
            <w:tcW w:w="2883" w:type="dxa"/>
            <w:gridSpan w:val="3"/>
            <w:vMerge/>
            <w:tcBorders>
              <w:top w:val="single" w:sz="8" w:space="0" w:color="auto"/>
              <w:left w:val="single" w:sz="4" w:space="0" w:color="auto"/>
              <w:bottom w:val="single" w:sz="8" w:space="0" w:color="000000"/>
              <w:right w:val="single" w:sz="4" w:space="0" w:color="auto"/>
            </w:tcBorders>
            <w:vAlign w:val="center"/>
            <w:hideMark/>
          </w:tcPr>
          <w:p w:rsidR="0029048F" w:rsidRPr="002163F5" w:rsidRDefault="0029048F" w:rsidP="00420CC5">
            <w:pPr>
              <w:rPr>
                <w:sz w:val="24"/>
              </w:rPr>
            </w:pPr>
          </w:p>
        </w:tc>
        <w:tc>
          <w:tcPr>
            <w:tcW w:w="2428" w:type="dxa"/>
            <w:gridSpan w:val="2"/>
            <w:vMerge/>
            <w:tcBorders>
              <w:top w:val="single" w:sz="8" w:space="0" w:color="auto"/>
              <w:left w:val="single" w:sz="4" w:space="0" w:color="auto"/>
              <w:bottom w:val="single" w:sz="8" w:space="0" w:color="000000"/>
              <w:right w:val="single" w:sz="8" w:space="0" w:color="auto"/>
            </w:tcBorders>
            <w:vAlign w:val="center"/>
            <w:hideMark/>
          </w:tcPr>
          <w:p w:rsidR="0029048F" w:rsidRPr="002163F5" w:rsidRDefault="0029048F" w:rsidP="00420CC5">
            <w:pPr>
              <w:rPr>
                <w:sz w:val="24"/>
              </w:rPr>
            </w:pPr>
          </w:p>
        </w:tc>
      </w:tr>
      <w:tr w:rsidR="0029048F" w:rsidRPr="002163F5" w:rsidTr="00712EE0">
        <w:trPr>
          <w:trHeight w:val="985"/>
        </w:trPr>
        <w:tc>
          <w:tcPr>
            <w:tcW w:w="3776" w:type="dxa"/>
            <w:vMerge w:val="restart"/>
            <w:tcBorders>
              <w:top w:val="nil"/>
              <w:left w:val="single" w:sz="4" w:space="0" w:color="auto"/>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Предоплата в размере 100%  за партию  Товара по лоту</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Более 10 дней с даты выставления счета на предоплату</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712EE0">
        <w:trPr>
          <w:trHeight w:val="985"/>
        </w:trPr>
        <w:tc>
          <w:tcPr>
            <w:tcW w:w="3776" w:type="dxa"/>
            <w:vMerge/>
            <w:tcBorders>
              <w:top w:val="nil"/>
              <w:left w:val="single" w:sz="4" w:space="0" w:color="auto"/>
              <w:bottom w:val="single" w:sz="4" w:space="0" w:color="auto"/>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В течение 10 дней с даты выставления счета на предоплату</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sz w:val="24"/>
              </w:rPr>
            </w:pPr>
            <w:r w:rsidRPr="002163F5">
              <w:rPr>
                <w:sz w:val="24"/>
              </w:rPr>
              <w:t> </w:t>
            </w:r>
          </w:p>
        </w:tc>
      </w:tr>
      <w:tr w:rsidR="0029048F" w:rsidRPr="002163F5" w:rsidTr="00712EE0">
        <w:trPr>
          <w:trHeight w:val="1114"/>
        </w:trPr>
        <w:tc>
          <w:tcPr>
            <w:tcW w:w="3776" w:type="dxa"/>
            <w:vMerge w:val="restart"/>
            <w:tcBorders>
              <w:top w:val="nil"/>
              <w:left w:val="single" w:sz="4" w:space="0" w:color="auto"/>
              <w:bottom w:val="single" w:sz="4" w:space="0" w:color="auto"/>
              <w:right w:val="single" w:sz="4" w:space="0" w:color="auto"/>
            </w:tcBorders>
            <w:shd w:val="clear" w:color="auto" w:fill="auto"/>
            <w:vAlign w:val="center"/>
            <w:hideMark/>
          </w:tcPr>
          <w:p w:rsidR="007F0163" w:rsidRDefault="0029048F" w:rsidP="007F0163">
            <w:pPr>
              <w:jc w:val="center"/>
              <w:rPr>
                <w:sz w:val="24"/>
              </w:rPr>
            </w:pPr>
            <w:r w:rsidRPr="00C14CF1">
              <w:rPr>
                <w:sz w:val="24"/>
              </w:rPr>
              <w:t xml:space="preserve">Наличие </w:t>
            </w:r>
            <w:r w:rsidR="002703F8">
              <w:rPr>
                <w:sz w:val="24"/>
              </w:rPr>
              <w:t>Уведомления (свидетельства)</w:t>
            </w:r>
            <w:r w:rsidR="007F0163" w:rsidRPr="007F0163">
              <w:rPr>
                <w:sz w:val="24"/>
              </w:rPr>
              <w:t xml:space="preserve"> о постановке на специальный учет </w:t>
            </w:r>
          </w:p>
          <w:p w:rsidR="0029048F" w:rsidRPr="002163F5" w:rsidRDefault="007F0163" w:rsidP="00E85C77">
            <w:pPr>
              <w:jc w:val="center"/>
              <w:rPr>
                <w:sz w:val="24"/>
              </w:rPr>
            </w:pPr>
            <w:r w:rsidRPr="007F0163">
              <w:rPr>
                <w:sz w:val="24"/>
              </w:rPr>
              <w:t xml:space="preserve">№ __________________ , выданным </w:t>
            </w:r>
            <w:r w:rsidR="00E85C77">
              <w:rPr>
                <w:sz w:val="24"/>
              </w:rPr>
              <w:t>ФКУ «Пробирная палата Р</w:t>
            </w:r>
            <w:r w:rsidRPr="007F0163">
              <w:rPr>
                <w:sz w:val="24"/>
              </w:rPr>
              <w:t>осси</w:t>
            </w:r>
            <w:r w:rsidR="00E85C77">
              <w:rPr>
                <w:sz w:val="24"/>
              </w:rPr>
              <w:t>и»</w:t>
            </w:r>
            <w:r w:rsidRPr="007F0163">
              <w:rPr>
                <w:sz w:val="24"/>
              </w:rPr>
              <w:t xml:space="preserve"> (действительным до ________________)</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отсутствие</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color w:val="FF0000"/>
                <w:sz w:val="24"/>
              </w:rPr>
            </w:pPr>
            <w:r w:rsidRPr="002163F5">
              <w:rPr>
                <w:color w:val="FF0000"/>
                <w:sz w:val="24"/>
              </w:rPr>
              <w:t> </w:t>
            </w:r>
          </w:p>
        </w:tc>
      </w:tr>
      <w:tr w:rsidR="0029048F" w:rsidRPr="002163F5" w:rsidTr="00712EE0">
        <w:trPr>
          <w:trHeight w:val="1116"/>
        </w:trPr>
        <w:tc>
          <w:tcPr>
            <w:tcW w:w="3776" w:type="dxa"/>
            <w:vMerge/>
            <w:tcBorders>
              <w:top w:val="nil"/>
              <w:left w:val="single" w:sz="4" w:space="0" w:color="auto"/>
              <w:bottom w:val="single" w:sz="4" w:space="0" w:color="auto"/>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наличие</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color w:val="FF0000"/>
                <w:sz w:val="24"/>
              </w:rPr>
            </w:pPr>
            <w:r w:rsidRPr="002163F5">
              <w:rPr>
                <w:color w:val="FF0000"/>
                <w:sz w:val="24"/>
              </w:rPr>
              <w:t> </w:t>
            </w:r>
          </w:p>
        </w:tc>
      </w:tr>
      <w:tr w:rsidR="0029048F" w:rsidRPr="002163F5" w:rsidTr="00420CC5">
        <w:trPr>
          <w:trHeight w:val="540"/>
        </w:trPr>
        <w:tc>
          <w:tcPr>
            <w:tcW w:w="3776" w:type="dxa"/>
            <w:vMerge w:val="restart"/>
            <w:tcBorders>
              <w:top w:val="nil"/>
              <w:left w:val="single" w:sz="4" w:space="0" w:color="auto"/>
              <w:bottom w:val="single" w:sz="4" w:space="0" w:color="auto"/>
              <w:right w:val="single" w:sz="4" w:space="0" w:color="auto"/>
            </w:tcBorders>
            <w:shd w:val="clear" w:color="auto" w:fill="auto"/>
            <w:vAlign w:val="center"/>
            <w:hideMark/>
          </w:tcPr>
          <w:p w:rsidR="0029048F" w:rsidRPr="002163F5" w:rsidRDefault="00712EE0" w:rsidP="00420CC5">
            <w:pPr>
              <w:jc w:val="center"/>
              <w:rPr>
                <w:sz w:val="24"/>
              </w:rPr>
            </w:pPr>
            <w:r>
              <w:rPr>
                <w:sz w:val="24"/>
              </w:rPr>
              <w:t>В</w:t>
            </w:r>
            <w:r w:rsidR="0029048F" w:rsidRPr="002163F5">
              <w:rPr>
                <w:sz w:val="24"/>
              </w:rPr>
              <w:t xml:space="preserve">ывоз Товара с производственных территорий Продавца </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За счет Продавца</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735"/>
        </w:trPr>
        <w:tc>
          <w:tcPr>
            <w:tcW w:w="3776" w:type="dxa"/>
            <w:vMerge/>
            <w:tcBorders>
              <w:top w:val="nil"/>
              <w:left w:val="single" w:sz="4" w:space="0" w:color="auto"/>
              <w:bottom w:val="single" w:sz="4" w:space="0" w:color="auto"/>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За счет Покупателя</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sz w:val="24"/>
              </w:rPr>
            </w:pPr>
            <w:r w:rsidRPr="002163F5">
              <w:rPr>
                <w:sz w:val="24"/>
              </w:rPr>
              <w:t> </w:t>
            </w:r>
          </w:p>
        </w:tc>
      </w:tr>
      <w:tr w:rsidR="0029048F" w:rsidRPr="002163F5" w:rsidTr="00420CC5">
        <w:trPr>
          <w:trHeight w:val="765"/>
        </w:trPr>
        <w:tc>
          <w:tcPr>
            <w:tcW w:w="3776" w:type="dxa"/>
            <w:vMerge w:val="restart"/>
            <w:tcBorders>
              <w:top w:val="nil"/>
              <w:left w:val="single" w:sz="4" w:space="0" w:color="auto"/>
              <w:bottom w:val="single" w:sz="4" w:space="0" w:color="auto"/>
              <w:right w:val="single" w:sz="4" w:space="0" w:color="auto"/>
            </w:tcBorders>
            <w:shd w:val="clear" w:color="auto" w:fill="auto"/>
            <w:vAlign w:val="center"/>
            <w:hideMark/>
          </w:tcPr>
          <w:p w:rsidR="0029048F" w:rsidRDefault="0029048F" w:rsidP="00420CC5">
            <w:pPr>
              <w:jc w:val="center"/>
              <w:rPr>
                <w:sz w:val="24"/>
              </w:rPr>
            </w:pPr>
            <w:r w:rsidRPr="002163F5">
              <w:rPr>
                <w:sz w:val="24"/>
              </w:rPr>
              <w:t xml:space="preserve">Обязательства Покупателя выполнять требования техники безопасности, транспортной безопасности,  принятых в </w:t>
            </w:r>
          </w:p>
          <w:p w:rsidR="0029048F" w:rsidRPr="002163F5" w:rsidRDefault="0029048F" w:rsidP="00420CC5">
            <w:pPr>
              <w:jc w:val="center"/>
              <w:rPr>
                <w:sz w:val="24"/>
              </w:rPr>
            </w:pPr>
            <w:r w:rsidRPr="002163F5">
              <w:rPr>
                <w:sz w:val="24"/>
              </w:rPr>
              <w:t xml:space="preserve">ОАО </w:t>
            </w:r>
            <w:r>
              <w:rPr>
                <w:sz w:val="24"/>
              </w:rPr>
              <w:t>«Славнефть-ЯНОС»</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Несогласие</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660"/>
        </w:trPr>
        <w:tc>
          <w:tcPr>
            <w:tcW w:w="3776" w:type="dxa"/>
            <w:vMerge/>
            <w:tcBorders>
              <w:top w:val="nil"/>
              <w:left w:val="single" w:sz="4" w:space="0" w:color="auto"/>
              <w:bottom w:val="single" w:sz="4" w:space="0" w:color="auto"/>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Согласие</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sz w:val="24"/>
              </w:rPr>
            </w:pPr>
            <w:r w:rsidRPr="002163F5">
              <w:rPr>
                <w:sz w:val="24"/>
              </w:rPr>
              <w:t> </w:t>
            </w:r>
          </w:p>
        </w:tc>
      </w:tr>
      <w:tr w:rsidR="0029048F" w:rsidRPr="002163F5" w:rsidTr="00420CC5">
        <w:trPr>
          <w:trHeight w:val="765"/>
        </w:trPr>
        <w:tc>
          <w:tcPr>
            <w:tcW w:w="37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Наличие положительно опыта работы с другими компаниями  за предыдущий период (наличие благодарственных писем/положительных отзывов)</w:t>
            </w:r>
          </w:p>
        </w:tc>
        <w:tc>
          <w:tcPr>
            <w:tcW w:w="2883" w:type="dxa"/>
            <w:gridSpan w:val="3"/>
            <w:tcBorders>
              <w:top w:val="single" w:sz="4" w:space="0" w:color="auto"/>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Отсутствие</w:t>
            </w:r>
          </w:p>
        </w:tc>
        <w:tc>
          <w:tcPr>
            <w:tcW w:w="2428" w:type="dxa"/>
            <w:gridSpan w:val="2"/>
            <w:tcBorders>
              <w:top w:val="single" w:sz="4" w:space="0" w:color="auto"/>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645"/>
        </w:trPr>
        <w:tc>
          <w:tcPr>
            <w:tcW w:w="3776" w:type="dxa"/>
            <w:vMerge/>
            <w:tcBorders>
              <w:top w:val="nil"/>
              <w:left w:val="single" w:sz="4" w:space="0" w:color="auto"/>
              <w:bottom w:val="single" w:sz="4" w:space="0" w:color="000000"/>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 xml:space="preserve">Наличие </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i/>
                <w:iCs/>
                <w:sz w:val="24"/>
              </w:rPr>
            </w:pPr>
            <w:r w:rsidRPr="002163F5">
              <w:rPr>
                <w:i/>
                <w:iCs/>
                <w:sz w:val="24"/>
              </w:rPr>
              <w:t> </w:t>
            </w:r>
          </w:p>
        </w:tc>
      </w:tr>
      <w:tr w:rsidR="0029048F" w:rsidRPr="002163F5" w:rsidTr="00712EE0">
        <w:trPr>
          <w:trHeight w:val="654"/>
        </w:trPr>
        <w:tc>
          <w:tcPr>
            <w:tcW w:w="3776" w:type="dxa"/>
            <w:vMerge w:val="restart"/>
            <w:tcBorders>
              <w:top w:val="nil"/>
              <w:left w:val="single" w:sz="4" w:space="0" w:color="auto"/>
              <w:bottom w:val="single" w:sz="8" w:space="0" w:color="000000"/>
              <w:right w:val="single" w:sz="4" w:space="0" w:color="auto"/>
            </w:tcBorders>
            <w:shd w:val="clear" w:color="auto" w:fill="auto"/>
            <w:vAlign w:val="center"/>
            <w:hideMark/>
          </w:tcPr>
          <w:p w:rsidR="0029048F" w:rsidRPr="002163F5" w:rsidRDefault="007F0163" w:rsidP="007F0163">
            <w:pPr>
              <w:jc w:val="center"/>
              <w:rPr>
                <w:sz w:val="24"/>
              </w:rPr>
            </w:pPr>
            <w:r w:rsidRPr="007F0163">
              <w:rPr>
                <w:sz w:val="24"/>
              </w:rPr>
              <w:t>Копи</w:t>
            </w:r>
            <w:r>
              <w:rPr>
                <w:sz w:val="24"/>
              </w:rPr>
              <w:t>я</w:t>
            </w:r>
            <w:r w:rsidRPr="007F0163">
              <w:rPr>
                <w:sz w:val="24"/>
              </w:rPr>
              <w:t xml:space="preserve"> платежного поручения о перечислении задатка на расчетный счет ОАО «Славнефть-ЯНОС» в сумме 10 млн. рублей</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Отсутствие</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712EE0">
        <w:trPr>
          <w:trHeight w:val="628"/>
        </w:trPr>
        <w:tc>
          <w:tcPr>
            <w:tcW w:w="3776" w:type="dxa"/>
            <w:vMerge/>
            <w:tcBorders>
              <w:top w:val="nil"/>
              <w:left w:val="single" w:sz="4" w:space="0" w:color="auto"/>
              <w:bottom w:val="single" w:sz="8" w:space="0" w:color="000000"/>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8"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Наличие, предоставление</w:t>
            </w:r>
          </w:p>
        </w:tc>
        <w:tc>
          <w:tcPr>
            <w:tcW w:w="2428" w:type="dxa"/>
            <w:gridSpan w:val="2"/>
            <w:tcBorders>
              <w:top w:val="nil"/>
              <w:left w:val="nil"/>
              <w:bottom w:val="single" w:sz="8" w:space="0" w:color="auto"/>
              <w:right w:val="single" w:sz="8" w:space="0" w:color="auto"/>
            </w:tcBorders>
            <w:shd w:val="clear" w:color="auto" w:fill="auto"/>
            <w:vAlign w:val="center"/>
            <w:hideMark/>
          </w:tcPr>
          <w:p w:rsidR="0029048F" w:rsidRPr="002163F5" w:rsidRDefault="0029048F" w:rsidP="00420CC5">
            <w:pPr>
              <w:jc w:val="center"/>
              <w:rPr>
                <w:sz w:val="24"/>
              </w:rPr>
            </w:pPr>
            <w:r w:rsidRPr="002163F5">
              <w:rPr>
                <w:sz w:val="24"/>
              </w:rPr>
              <w:t> </w:t>
            </w:r>
          </w:p>
        </w:tc>
      </w:tr>
      <w:tr w:rsidR="0029048F" w:rsidRPr="002163F5" w:rsidTr="00420CC5">
        <w:trPr>
          <w:gridAfter w:val="1"/>
          <w:wAfter w:w="910" w:type="dxa"/>
          <w:trHeight w:val="312"/>
        </w:trPr>
        <w:tc>
          <w:tcPr>
            <w:tcW w:w="3776" w:type="dxa"/>
            <w:tcBorders>
              <w:top w:val="nil"/>
              <w:left w:val="nil"/>
              <w:bottom w:val="nil"/>
              <w:right w:val="nil"/>
            </w:tcBorders>
            <w:shd w:val="clear" w:color="auto" w:fill="auto"/>
            <w:noWrap/>
            <w:vAlign w:val="bottom"/>
            <w:hideMark/>
          </w:tcPr>
          <w:p w:rsidR="0029048F" w:rsidRDefault="0029048F" w:rsidP="00420CC5">
            <w:pPr>
              <w:rPr>
                <w:sz w:val="24"/>
              </w:rPr>
            </w:pPr>
          </w:p>
          <w:p w:rsidR="0029048F" w:rsidRPr="002163F5" w:rsidRDefault="0029048F" w:rsidP="00420CC5">
            <w:pPr>
              <w:rPr>
                <w:sz w:val="24"/>
              </w:rPr>
            </w:pPr>
            <w:r w:rsidRPr="002163F5">
              <w:rPr>
                <w:sz w:val="24"/>
              </w:rPr>
              <w:t>Подпись</w:t>
            </w:r>
          </w:p>
        </w:tc>
        <w:tc>
          <w:tcPr>
            <w:tcW w:w="1973" w:type="dxa"/>
            <w:gridSpan w:val="2"/>
            <w:tcBorders>
              <w:top w:val="nil"/>
              <w:left w:val="nil"/>
              <w:bottom w:val="nil"/>
              <w:right w:val="nil"/>
            </w:tcBorders>
            <w:shd w:val="clear" w:color="auto" w:fill="auto"/>
            <w:noWrap/>
            <w:vAlign w:val="bottom"/>
            <w:hideMark/>
          </w:tcPr>
          <w:p w:rsidR="0029048F" w:rsidRPr="002163F5" w:rsidRDefault="0029048F" w:rsidP="00420CC5">
            <w:pPr>
              <w:rPr>
                <w:sz w:val="24"/>
              </w:rPr>
            </w:pPr>
          </w:p>
        </w:tc>
        <w:tc>
          <w:tcPr>
            <w:tcW w:w="2428" w:type="dxa"/>
            <w:gridSpan w:val="2"/>
            <w:tcBorders>
              <w:top w:val="nil"/>
              <w:left w:val="nil"/>
              <w:bottom w:val="nil"/>
              <w:right w:val="nil"/>
            </w:tcBorders>
            <w:shd w:val="clear" w:color="auto" w:fill="auto"/>
            <w:noWrap/>
            <w:vAlign w:val="bottom"/>
            <w:hideMark/>
          </w:tcPr>
          <w:p w:rsidR="0029048F" w:rsidRPr="002163F5" w:rsidRDefault="0029048F" w:rsidP="00420CC5">
            <w:pPr>
              <w:jc w:val="right"/>
              <w:rPr>
                <w:sz w:val="24"/>
              </w:rPr>
            </w:pPr>
          </w:p>
        </w:tc>
      </w:tr>
      <w:tr w:rsidR="0029048F" w:rsidRPr="002163F5" w:rsidTr="00420CC5">
        <w:trPr>
          <w:gridAfter w:val="1"/>
          <w:wAfter w:w="910" w:type="dxa"/>
          <w:trHeight w:val="420"/>
        </w:trPr>
        <w:tc>
          <w:tcPr>
            <w:tcW w:w="3776" w:type="dxa"/>
            <w:tcBorders>
              <w:top w:val="nil"/>
              <w:left w:val="nil"/>
              <w:bottom w:val="nil"/>
              <w:right w:val="nil"/>
            </w:tcBorders>
            <w:shd w:val="clear" w:color="auto" w:fill="auto"/>
            <w:noWrap/>
            <w:vAlign w:val="bottom"/>
            <w:hideMark/>
          </w:tcPr>
          <w:p w:rsidR="0029048F" w:rsidRPr="002163F5" w:rsidRDefault="0029048F" w:rsidP="00420CC5">
            <w:pPr>
              <w:rPr>
                <w:sz w:val="24"/>
              </w:rPr>
            </w:pPr>
            <w:r w:rsidRPr="002163F5">
              <w:rPr>
                <w:sz w:val="24"/>
              </w:rPr>
              <w:t xml:space="preserve">Печать </w:t>
            </w:r>
          </w:p>
        </w:tc>
        <w:tc>
          <w:tcPr>
            <w:tcW w:w="1973" w:type="dxa"/>
            <w:gridSpan w:val="2"/>
            <w:tcBorders>
              <w:top w:val="nil"/>
              <w:left w:val="nil"/>
              <w:bottom w:val="nil"/>
              <w:right w:val="nil"/>
            </w:tcBorders>
            <w:shd w:val="clear" w:color="auto" w:fill="auto"/>
            <w:noWrap/>
            <w:vAlign w:val="bottom"/>
            <w:hideMark/>
          </w:tcPr>
          <w:p w:rsidR="0029048F" w:rsidRPr="002163F5" w:rsidRDefault="0029048F" w:rsidP="00420CC5">
            <w:pPr>
              <w:rPr>
                <w:sz w:val="24"/>
              </w:rPr>
            </w:pPr>
          </w:p>
        </w:tc>
        <w:tc>
          <w:tcPr>
            <w:tcW w:w="2428" w:type="dxa"/>
            <w:gridSpan w:val="2"/>
            <w:tcBorders>
              <w:top w:val="nil"/>
              <w:left w:val="nil"/>
              <w:bottom w:val="nil"/>
              <w:right w:val="nil"/>
            </w:tcBorders>
            <w:shd w:val="clear" w:color="auto" w:fill="auto"/>
            <w:noWrap/>
            <w:vAlign w:val="bottom"/>
            <w:hideMark/>
          </w:tcPr>
          <w:p w:rsidR="0029048F" w:rsidRPr="002163F5" w:rsidRDefault="0029048F" w:rsidP="00420CC5">
            <w:pPr>
              <w:jc w:val="right"/>
              <w:rPr>
                <w:sz w:val="24"/>
              </w:rPr>
            </w:pPr>
          </w:p>
        </w:tc>
      </w:tr>
    </w:tbl>
    <w:p w:rsidR="00FE5202" w:rsidRDefault="00FE5202" w:rsidP="00712EE0">
      <w:pPr>
        <w:rPr>
          <w:sz w:val="16"/>
          <w:szCs w:val="16"/>
        </w:rPr>
      </w:pPr>
    </w:p>
    <w:p w:rsidR="00C758A7" w:rsidRPr="00C758A7" w:rsidRDefault="00C758A7" w:rsidP="00C758A7">
      <w:pPr>
        <w:suppressAutoHyphens w:val="0"/>
        <w:spacing w:after="200" w:line="276" w:lineRule="auto"/>
        <w:jc w:val="right"/>
        <w:rPr>
          <w:rFonts w:eastAsia="Calibri"/>
          <w:i/>
          <w:sz w:val="24"/>
          <w:szCs w:val="24"/>
          <w:lang w:eastAsia="en-US"/>
        </w:rPr>
      </w:pPr>
      <w:r w:rsidRPr="00C758A7">
        <w:rPr>
          <w:rFonts w:eastAsia="Calibri"/>
          <w:i/>
          <w:sz w:val="24"/>
          <w:szCs w:val="24"/>
          <w:lang w:eastAsia="en-US"/>
        </w:rPr>
        <w:t>Приложение №</w:t>
      </w:r>
      <w:r w:rsidR="00BB0010">
        <w:rPr>
          <w:rFonts w:eastAsia="Calibri"/>
          <w:i/>
          <w:sz w:val="24"/>
          <w:szCs w:val="24"/>
          <w:lang w:eastAsia="en-US"/>
        </w:rPr>
        <w:t>8</w:t>
      </w:r>
    </w:p>
    <w:p w:rsidR="00C758A7" w:rsidRPr="00C758A7" w:rsidRDefault="00C758A7" w:rsidP="00C758A7">
      <w:pPr>
        <w:suppressAutoHyphens w:val="0"/>
        <w:spacing w:after="200" w:line="276" w:lineRule="auto"/>
        <w:jc w:val="right"/>
        <w:rPr>
          <w:rFonts w:eastAsia="Calibri"/>
          <w:i/>
          <w:sz w:val="24"/>
          <w:szCs w:val="24"/>
          <w:lang w:eastAsia="en-US"/>
        </w:rPr>
      </w:pPr>
      <w:r w:rsidRPr="00C758A7">
        <w:rPr>
          <w:rFonts w:eastAsia="Calibri"/>
          <w:i/>
          <w:sz w:val="24"/>
          <w:szCs w:val="24"/>
          <w:lang w:eastAsia="en-US"/>
        </w:rPr>
        <w:t>к предложению делать оферты № &lt;_______________&gt;</w:t>
      </w:r>
    </w:p>
    <w:p w:rsidR="00C758A7" w:rsidRPr="00C758A7" w:rsidRDefault="00C758A7" w:rsidP="00C758A7">
      <w:pPr>
        <w:suppressAutoHyphens w:val="0"/>
        <w:spacing w:after="200" w:line="276" w:lineRule="auto"/>
        <w:jc w:val="right"/>
        <w:rPr>
          <w:rFonts w:eastAsia="Calibri"/>
          <w:sz w:val="24"/>
          <w:szCs w:val="24"/>
          <w:lang w:eastAsia="en-US"/>
        </w:rPr>
      </w:pPr>
      <w:r>
        <w:rPr>
          <w:rFonts w:ascii="Calibri" w:eastAsia="Calibri" w:hAnsi="Calibri"/>
          <w:i/>
          <w:noProof/>
          <w:sz w:val="24"/>
          <w:szCs w:val="24"/>
          <w:lang w:eastAsia="ru-RU"/>
        </w:rPr>
        <mc:AlternateContent>
          <mc:Choice Requires="wps">
            <w:drawing>
              <wp:anchor distT="0" distB="0" distL="114300" distR="114300" simplePos="0" relativeHeight="251659264" behindDoc="0" locked="0" layoutInCell="1" allowOverlap="1" wp14:anchorId="32F524E2" wp14:editId="0194B35E">
                <wp:simplePos x="0" y="0"/>
                <wp:positionH relativeFrom="column">
                  <wp:posOffset>3937635</wp:posOffset>
                </wp:positionH>
                <wp:positionV relativeFrom="paragraph">
                  <wp:posOffset>277495</wp:posOffset>
                </wp:positionV>
                <wp:extent cx="2144395" cy="1404620"/>
                <wp:effectExtent l="0" t="0" r="8255" b="508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4395" cy="1404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02AA" w:rsidRPr="0090632F" w:rsidRDefault="00B902AA" w:rsidP="00C758A7">
                            <w:pPr>
                              <w:rPr>
                                <w:sz w:val="24"/>
                              </w:rPr>
                            </w:pPr>
                            <w:r w:rsidRPr="0090632F">
                              <w:rPr>
                                <w:sz w:val="24"/>
                              </w:rPr>
                              <w:t>Генеральному директору</w:t>
                            </w:r>
                          </w:p>
                          <w:p w:rsidR="00B902AA" w:rsidRPr="0090632F" w:rsidRDefault="00B902AA" w:rsidP="00C758A7">
                            <w:pPr>
                              <w:rPr>
                                <w:sz w:val="24"/>
                              </w:rPr>
                            </w:pPr>
                            <w:r w:rsidRPr="0090632F">
                              <w:rPr>
                                <w:sz w:val="24"/>
                              </w:rPr>
                              <w:t>ОАО Славнефть-ЯНОС</w:t>
                            </w:r>
                          </w:p>
                          <w:p w:rsidR="00B902AA" w:rsidRPr="0090632F" w:rsidRDefault="00B902AA" w:rsidP="00C758A7">
                            <w:pPr>
                              <w:rPr>
                                <w:sz w:val="24"/>
                              </w:rPr>
                            </w:pPr>
                            <w:r w:rsidRPr="0090632F">
                              <w:rPr>
                                <w:sz w:val="24"/>
                              </w:rPr>
                              <w:t>Н.В. Карпову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F524E2" id="_x0000_t202" coordsize="21600,21600" o:spt="202" path="m,l,21600r21600,l21600,xe">
                <v:stroke joinstyle="miter"/>
                <v:path gradientshapeok="t" o:connecttype="rect"/>
              </v:shapetype>
              <v:shape id="Поле 2" o:spid="_x0000_s1026" type="#_x0000_t202" style="position:absolute;left:0;text-align:left;margin-left:310.05pt;margin-top:21.85pt;width:168.85pt;height:11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" stroked="f">
                <v:textbox>
                  <w:txbxContent>
                    <w:p w:rsidR="00B902AA" w:rsidRPr="0090632F" w:rsidRDefault="00B902AA" w:rsidP="00C758A7">
                      <w:pPr>
                        <w:rPr>
                          <w:sz w:val="24"/>
                        </w:rPr>
                      </w:pPr>
                      <w:r w:rsidRPr="0090632F">
                        <w:rPr>
                          <w:sz w:val="24"/>
                        </w:rPr>
                        <w:t>Генеральному директору</w:t>
                      </w:r>
                    </w:p>
                    <w:p w:rsidR="00B902AA" w:rsidRPr="0090632F" w:rsidRDefault="00B902AA" w:rsidP="00C758A7">
                      <w:pPr>
                        <w:rPr>
                          <w:sz w:val="24"/>
                        </w:rPr>
                      </w:pPr>
                      <w:r w:rsidRPr="0090632F">
                        <w:rPr>
                          <w:sz w:val="24"/>
                        </w:rPr>
                        <w:t>ОАО Славнефть-ЯНОС</w:t>
                      </w:r>
                    </w:p>
                    <w:p w:rsidR="00B902AA" w:rsidRPr="0090632F" w:rsidRDefault="00B902AA" w:rsidP="00C758A7">
                      <w:pPr>
                        <w:rPr>
                          <w:sz w:val="24"/>
                        </w:rPr>
                      </w:pPr>
                      <w:r w:rsidRPr="0090632F">
                        <w:rPr>
                          <w:sz w:val="24"/>
                        </w:rPr>
                        <w:t>Н.В. Карпову</w:t>
                      </w:r>
                    </w:p>
                  </w:txbxContent>
                </v:textbox>
              </v:shape>
            </w:pict>
          </mc:Fallback>
        </mc:AlternateContent>
      </w:r>
      <w:r w:rsidRPr="00C758A7">
        <w:rPr>
          <w:rFonts w:eastAsia="Calibri"/>
          <w:szCs w:val="28"/>
          <w:lang w:eastAsia="en-US"/>
        </w:rPr>
        <w:t xml:space="preserve">                                                                                          </w:t>
      </w:r>
    </w:p>
    <w:p w:rsidR="00C758A7" w:rsidRPr="00C758A7" w:rsidRDefault="00C758A7" w:rsidP="00C758A7">
      <w:pPr>
        <w:suppressAutoHyphens w:val="0"/>
        <w:spacing w:after="200" w:line="276" w:lineRule="auto"/>
        <w:rPr>
          <w:rFonts w:eastAsia="Calibri"/>
          <w:sz w:val="24"/>
          <w:szCs w:val="24"/>
          <w:lang w:eastAsia="en-US"/>
        </w:rPr>
      </w:pPr>
      <w:r w:rsidRPr="00C758A7">
        <w:rPr>
          <w:rFonts w:eastAsia="Calibri"/>
          <w:sz w:val="24"/>
          <w:szCs w:val="24"/>
          <w:lang w:eastAsia="en-US"/>
        </w:rPr>
        <w:t xml:space="preserve">                                                                                                           ОАО «Славнефть-ЯНОС»</w:t>
      </w:r>
    </w:p>
    <w:p w:rsidR="00C758A7" w:rsidRPr="00C758A7" w:rsidRDefault="00C758A7" w:rsidP="00C758A7">
      <w:pPr>
        <w:suppressAutoHyphens w:val="0"/>
        <w:spacing w:after="200" w:line="276" w:lineRule="auto"/>
        <w:rPr>
          <w:rFonts w:eastAsia="Calibri"/>
          <w:sz w:val="24"/>
          <w:szCs w:val="24"/>
          <w:lang w:eastAsia="en-US"/>
        </w:rPr>
      </w:pPr>
      <w:r w:rsidRPr="00C758A7">
        <w:rPr>
          <w:rFonts w:eastAsia="Calibri"/>
          <w:sz w:val="24"/>
          <w:szCs w:val="24"/>
          <w:lang w:eastAsia="en-US"/>
        </w:rPr>
        <w:t xml:space="preserve">                                                                                                           Н.В.Карпову</w:t>
      </w:r>
    </w:p>
    <w:p w:rsidR="00C758A7" w:rsidRPr="00C758A7" w:rsidRDefault="00C758A7" w:rsidP="00C758A7">
      <w:pPr>
        <w:suppressAutoHyphens w:val="0"/>
        <w:spacing w:after="200" w:line="276" w:lineRule="auto"/>
        <w:jc w:val="both"/>
        <w:rPr>
          <w:rFonts w:eastAsia="Calibri"/>
          <w:sz w:val="24"/>
          <w:szCs w:val="24"/>
          <w:lang w:eastAsia="en-US"/>
        </w:rPr>
      </w:pPr>
    </w:p>
    <w:p w:rsidR="00C758A7" w:rsidRPr="00C758A7" w:rsidRDefault="00C758A7" w:rsidP="00C758A7">
      <w:pPr>
        <w:suppressAutoHyphens w:val="0"/>
        <w:ind w:firstLine="568"/>
        <w:rPr>
          <w:rFonts w:eastAsia="Calibri"/>
          <w:sz w:val="24"/>
          <w:szCs w:val="24"/>
          <w:lang w:eastAsia="en-US"/>
        </w:rPr>
      </w:pPr>
      <w:r w:rsidRPr="00C758A7">
        <w:rPr>
          <w:rFonts w:eastAsia="Calibri"/>
          <w:sz w:val="24"/>
          <w:szCs w:val="24"/>
          <w:lang w:eastAsia="en-US"/>
        </w:rPr>
        <w:t>Настоящим подтверждаю, что сделка, совершаемая ________________________(далее – «Общество») с ОАО «Славнефть-ЯНОС» _______________________________________________________________________________________________________________________________________________________________________________________________________________________________________</w:t>
      </w:r>
    </w:p>
    <w:p w:rsidR="00C758A7" w:rsidRPr="00C758A7" w:rsidRDefault="00C758A7" w:rsidP="00C758A7">
      <w:pPr>
        <w:suppressAutoHyphens w:val="0"/>
        <w:spacing w:line="276" w:lineRule="auto"/>
        <w:rPr>
          <w:rFonts w:eastAsia="Calibri"/>
          <w:i/>
          <w:sz w:val="20"/>
          <w:lang w:eastAsia="en-US"/>
        </w:rPr>
      </w:pPr>
      <w:r w:rsidRPr="00C758A7">
        <w:rPr>
          <w:rFonts w:eastAsia="Calibri"/>
          <w:i/>
          <w:sz w:val="20"/>
          <w:lang w:eastAsia="en-US"/>
        </w:rPr>
        <w:t xml:space="preserve">(краткое описание сделки)    </w:t>
      </w:r>
    </w:p>
    <w:p w:rsidR="00C758A7" w:rsidRPr="00C758A7" w:rsidRDefault="00C758A7" w:rsidP="00C758A7">
      <w:pPr>
        <w:suppressAutoHyphens w:val="0"/>
        <w:spacing w:line="276" w:lineRule="auto"/>
        <w:rPr>
          <w:rFonts w:eastAsia="Calibri"/>
          <w:sz w:val="24"/>
          <w:szCs w:val="24"/>
          <w:lang w:eastAsia="en-US"/>
        </w:rPr>
      </w:pPr>
      <w:r w:rsidRPr="00C758A7">
        <w:rPr>
          <w:rFonts w:eastAsia="Calibri"/>
          <w:sz w:val="24"/>
          <w:szCs w:val="24"/>
          <w:lang w:eastAsia="en-US"/>
        </w:rPr>
        <w:t>не является для Общества крупной и не требует одобрения ее органами управления в порядке, предусмотренном действующим законодательством и учредительными документами Общества.</w:t>
      </w:r>
    </w:p>
    <w:p w:rsidR="00C758A7" w:rsidRPr="00C758A7" w:rsidRDefault="00C758A7" w:rsidP="00C758A7">
      <w:pPr>
        <w:suppressAutoHyphens w:val="0"/>
        <w:spacing w:line="276" w:lineRule="auto"/>
        <w:rPr>
          <w:rFonts w:eastAsia="Calibri"/>
          <w:sz w:val="24"/>
          <w:szCs w:val="24"/>
          <w:lang w:eastAsia="en-US"/>
        </w:rPr>
      </w:pPr>
    </w:p>
    <w:p w:rsidR="00C758A7" w:rsidRPr="00C758A7" w:rsidRDefault="00C758A7" w:rsidP="00C758A7">
      <w:pPr>
        <w:suppressAutoHyphens w:val="0"/>
        <w:spacing w:line="276" w:lineRule="auto"/>
        <w:rPr>
          <w:rFonts w:eastAsia="Calibri"/>
          <w:sz w:val="24"/>
          <w:szCs w:val="24"/>
          <w:lang w:eastAsia="en-US"/>
        </w:rPr>
      </w:pPr>
      <w:r w:rsidRPr="00C758A7">
        <w:rPr>
          <w:rFonts w:eastAsia="Calibri"/>
          <w:sz w:val="24"/>
          <w:szCs w:val="24"/>
          <w:lang w:eastAsia="en-US"/>
        </w:rPr>
        <w:t>_____________________________________                                       _______________________</w:t>
      </w:r>
    </w:p>
    <w:tbl>
      <w:tblPr>
        <w:tblW w:w="0" w:type="auto"/>
        <w:tblLook w:val="04A0" w:firstRow="1" w:lastRow="0" w:firstColumn="1" w:lastColumn="0" w:noHBand="0" w:noVBand="1"/>
      </w:tblPr>
      <w:tblGrid>
        <w:gridCol w:w="4644"/>
        <w:gridCol w:w="2552"/>
        <w:gridCol w:w="2658"/>
      </w:tblGrid>
      <w:tr w:rsidR="00C758A7" w:rsidRPr="00C758A7" w:rsidTr="00C758A7">
        <w:tc>
          <w:tcPr>
            <w:tcW w:w="4644" w:type="dxa"/>
            <w:shd w:val="clear" w:color="auto" w:fill="auto"/>
          </w:tcPr>
          <w:p w:rsidR="00C758A7" w:rsidRPr="00C758A7" w:rsidRDefault="00C758A7" w:rsidP="00C758A7">
            <w:pPr>
              <w:suppressAutoHyphens w:val="0"/>
              <w:spacing w:line="276" w:lineRule="auto"/>
              <w:rPr>
                <w:rFonts w:eastAsia="Calibri"/>
                <w:i/>
                <w:sz w:val="20"/>
                <w:lang w:eastAsia="en-US"/>
              </w:rPr>
            </w:pPr>
            <w:r w:rsidRPr="00C758A7">
              <w:rPr>
                <w:rFonts w:eastAsia="Calibri"/>
                <w:i/>
                <w:sz w:val="20"/>
                <w:lang w:eastAsia="en-US"/>
              </w:rPr>
              <w:t>(указать наименование должности единоличного исполнительного органа в соответствии с Уставом Общества:</w:t>
            </w:r>
          </w:p>
          <w:p w:rsidR="00C758A7" w:rsidRPr="00C758A7" w:rsidRDefault="00C758A7" w:rsidP="00C758A7">
            <w:pPr>
              <w:suppressAutoHyphens w:val="0"/>
              <w:spacing w:line="276" w:lineRule="auto"/>
              <w:rPr>
                <w:rFonts w:eastAsia="Calibri"/>
                <w:i/>
                <w:sz w:val="20"/>
                <w:lang w:eastAsia="en-US"/>
              </w:rPr>
            </w:pPr>
            <w:r w:rsidRPr="00C758A7">
              <w:rPr>
                <w:rFonts w:eastAsia="Calibri"/>
                <w:i/>
                <w:sz w:val="20"/>
                <w:lang w:eastAsia="en-US"/>
              </w:rPr>
              <w:t>Генеральный директор, директор и т.п.)</w:t>
            </w:r>
          </w:p>
        </w:tc>
        <w:tc>
          <w:tcPr>
            <w:tcW w:w="2552" w:type="dxa"/>
            <w:shd w:val="clear" w:color="auto" w:fill="auto"/>
          </w:tcPr>
          <w:p w:rsidR="00C758A7" w:rsidRPr="00C758A7" w:rsidRDefault="00C758A7" w:rsidP="00C758A7">
            <w:pPr>
              <w:suppressAutoHyphens w:val="0"/>
              <w:spacing w:line="276" w:lineRule="auto"/>
              <w:rPr>
                <w:rFonts w:eastAsia="Calibri"/>
                <w:i/>
                <w:sz w:val="20"/>
                <w:lang w:eastAsia="en-US"/>
              </w:rPr>
            </w:pPr>
            <w:r w:rsidRPr="00C758A7">
              <w:rPr>
                <w:rFonts w:eastAsia="Calibri"/>
                <w:sz w:val="24"/>
                <w:szCs w:val="24"/>
                <w:lang w:eastAsia="en-US"/>
              </w:rPr>
              <w:t xml:space="preserve">    </w:t>
            </w:r>
            <w:r w:rsidRPr="00C758A7">
              <w:rPr>
                <w:rFonts w:eastAsia="Calibri"/>
                <w:i/>
                <w:sz w:val="20"/>
                <w:lang w:eastAsia="en-US"/>
              </w:rPr>
              <w:t>(подпись)</w:t>
            </w:r>
          </w:p>
        </w:tc>
        <w:tc>
          <w:tcPr>
            <w:tcW w:w="2658" w:type="dxa"/>
            <w:shd w:val="clear" w:color="auto" w:fill="auto"/>
          </w:tcPr>
          <w:p w:rsidR="00C758A7" w:rsidRPr="00C758A7" w:rsidRDefault="00C758A7" w:rsidP="00C758A7">
            <w:pPr>
              <w:suppressAutoHyphens w:val="0"/>
              <w:spacing w:line="276" w:lineRule="auto"/>
              <w:rPr>
                <w:rFonts w:eastAsia="Calibri"/>
                <w:i/>
                <w:sz w:val="20"/>
                <w:lang w:eastAsia="en-US"/>
              </w:rPr>
            </w:pPr>
            <w:r w:rsidRPr="00C758A7">
              <w:rPr>
                <w:rFonts w:eastAsia="Calibri"/>
                <w:i/>
                <w:sz w:val="20"/>
                <w:lang w:eastAsia="en-US"/>
              </w:rPr>
              <w:t>(Ф.И.О. подписанта)</w:t>
            </w:r>
          </w:p>
        </w:tc>
      </w:tr>
    </w:tbl>
    <w:p w:rsidR="00C758A7" w:rsidRPr="00C758A7" w:rsidRDefault="00C758A7" w:rsidP="00C758A7">
      <w:pPr>
        <w:suppressAutoHyphens w:val="0"/>
        <w:spacing w:line="276" w:lineRule="auto"/>
        <w:rPr>
          <w:rFonts w:eastAsia="Calibri"/>
          <w:sz w:val="24"/>
          <w:szCs w:val="24"/>
          <w:lang w:eastAsia="en-US"/>
        </w:rPr>
      </w:pPr>
    </w:p>
    <w:p w:rsidR="00C758A7" w:rsidRPr="00C758A7" w:rsidRDefault="00C758A7" w:rsidP="00C758A7">
      <w:pPr>
        <w:suppressAutoHyphens w:val="0"/>
        <w:spacing w:after="200" w:line="276" w:lineRule="auto"/>
        <w:jc w:val="both"/>
        <w:rPr>
          <w:rFonts w:eastAsia="Calibri"/>
          <w:sz w:val="24"/>
          <w:szCs w:val="24"/>
          <w:lang w:eastAsia="en-US"/>
        </w:rPr>
      </w:pPr>
    </w:p>
    <w:p w:rsidR="00C758A7" w:rsidRPr="00C758A7" w:rsidRDefault="00C758A7" w:rsidP="00C758A7">
      <w:pPr>
        <w:suppressAutoHyphens w:val="0"/>
        <w:spacing w:after="200" w:line="276" w:lineRule="auto"/>
        <w:jc w:val="both"/>
        <w:rPr>
          <w:rFonts w:eastAsia="Calibri"/>
          <w:sz w:val="24"/>
          <w:szCs w:val="24"/>
          <w:lang w:eastAsia="en-US"/>
        </w:rPr>
      </w:pPr>
      <w:r w:rsidRPr="00C758A7">
        <w:rPr>
          <w:rFonts w:eastAsia="Calibri"/>
          <w:sz w:val="24"/>
          <w:szCs w:val="24"/>
          <w:lang w:eastAsia="en-US"/>
        </w:rPr>
        <w:t>«____»_______________20____года</w:t>
      </w:r>
    </w:p>
    <w:p w:rsidR="00C758A7" w:rsidRPr="00C758A7" w:rsidRDefault="00C758A7" w:rsidP="00C758A7">
      <w:pPr>
        <w:suppressAutoHyphens w:val="0"/>
        <w:spacing w:after="200" w:line="276" w:lineRule="auto"/>
        <w:rPr>
          <w:rFonts w:ascii="Calibri" w:eastAsia="Calibri" w:hAnsi="Calibri"/>
          <w:sz w:val="22"/>
          <w:szCs w:val="22"/>
          <w:lang w:eastAsia="en-US"/>
        </w:rPr>
      </w:pPr>
    </w:p>
    <w:p w:rsidR="00C758A7" w:rsidRPr="00C758A7" w:rsidRDefault="00C758A7" w:rsidP="00C758A7">
      <w:pPr>
        <w:suppressAutoHyphens w:val="0"/>
        <w:spacing w:after="200" w:line="276" w:lineRule="auto"/>
        <w:rPr>
          <w:rFonts w:ascii="Calibri" w:eastAsia="Calibri" w:hAnsi="Calibri"/>
          <w:sz w:val="22"/>
          <w:szCs w:val="22"/>
          <w:lang w:eastAsia="en-US"/>
        </w:rPr>
      </w:pPr>
    </w:p>
    <w:p w:rsidR="00C758A7" w:rsidRPr="00C758A7" w:rsidRDefault="00C758A7" w:rsidP="00C758A7">
      <w:pPr>
        <w:suppressAutoHyphens w:val="0"/>
        <w:spacing w:after="200" w:line="276" w:lineRule="auto"/>
        <w:rPr>
          <w:rFonts w:ascii="Calibri" w:eastAsia="Calibri" w:hAnsi="Calibri"/>
          <w:sz w:val="22"/>
          <w:szCs w:val="22"/>
          <w:lang w:eastAsia="en-US"/>
        </w:rPr>
      </w:pPr>
    </w:p>
    <w:p w:rsidR="00C758A7" w:rsidRPr="00C758A7" w:rsidRDefault="00C758A7" w:rsidP="00C758A7">
      <w:pPr>
        <w:suppressAutoHyphens w:val="0"/>
        <w:spacing w:after="200" w:line="276" w:lineRule="auto"/>
        <w:rPr>
          <w:rFonts w:ascii="Calibri" w:eastAsia="Calibri" w:hAnsi="Calibri"/>
          <w:sz w:val="22"/>
          <w:szCs w:val="22"/>
          <w:lang w:eastAsia="en-US"/>
        </w:rPr>
      </w:pPr>
    </w:p>
    <w:p w:rsidR="00C758A7" w:rsidRPr="00C758A7" w:rsidRDefault="00C758A7" w:rsidP="00C758A7">
      <w:pPr>
        <w:suppressAutoHyphens w:val="0"/>
        <w:spacing w:after="200" w:line="276" w:lineRule="auto"/>
        <w:rPr>
          <w:rFonts w:ascii="Calibri" w:eastAsia="Calibri" w:hAnsi="Calibri"/>
          <w:sz w:val="22"/>
          <w:szCs w:val="22"/>
          <w:lang w:eastAsia="en-US"/>
        </w:rPr>
      </w:pPr>
    </w:p>
    <w:p w:rsidR="00C758A7" w:rsidRPr="00C758A7" w:rsidRDefault="00C758A7" w:rsidP="00C758A7">
      <w:pPr>
        <w:suppressAutoHyphens w:val="0"/>
        <w:spacing w:after="200" w:line="276" w:lineRule="auto"/>
        <w:rPr>
          <w:rFonts w:ascii="Calibri" w:eastAsia="Calibri" w:hAnsi="Calibri"/>
          <w:sz w:val="22"/>
          <w:szCs w:val="22"/>
          <w:lang w:eastAsia="en-US"/>
        </w:rPr>
      </w:pPr>
    </w:p>
    <w:p w:rsidR="00C758A7" w:rsidRPr="00C758A7" w:rsidRDefault="00C758A7" w:rsidP="00C758A7">
      <w:pPr>
        <w:suppressAutoHyphens w:val="0"/>
        <w:spacing w:after="200" w:line="276" w:lineRule="auto"/>
        <w:rPr>
          <w:rFonts w:ascii="Calibri" w:eastAsia="Calibri" w:hAnsi="Calibri"/>
          <w:sz w:val="22"/>
          <w:szCs w:val="22"/>
          <w:lang w:eastAsia="en-US"/>
        </w:rPr>
      </w:pPr>
    </w:p>
    <w:p w:rsidR="00C758A7" w:rsidRPr="00C758A7" w:rsidRDefault="00C758A7" w:rsidP="00C758A7">
      <w:pPr>
        <w:suppressAutoHyphens w:val="0"/>
        <w:spacing w:after="200" w:line="276" w:lineRule="auto"/>
        <w:jc w:val="right"/>
        <w:rPr>
          <w:rFonts w:eastAsia="Calibri"/>
          <w:i/>
          <w:sz w:val="24"/>
          <w:szCs w:val="24"/>
          <w:lang w:eastAsia="en-US"/>
        </w:rPr>
      </w:pPr>
    </w:p>
    <w:p w:rsidR="00C758A7" w:rsidRPr="00C758A7" w:rsidRDefault="00C758A7" w:rsidP="00C758A7">
      <w:pPr>
        <w:suppressAutoHyphens w:val="0"/>
        <w:spacing w:after="200" w:line="276" w:lineRule="auto"/>
        <w:jc w:val="right"/>
        <w:rPr>
          <w:rFonts w:eastAsia="Calibri"/>
          <w:i/>
          <w:sz w:val="24"/>
          <w:szCs w:val="24"/>
          <w:lang w:eastAsia="en-US"/>
        </w:rPr>
      </w:pPr>
    </w:p>
    <w:p w:rsidR="00C758A7" w:rsidRPr="00C758A7" w:rsidRDefault="00C758A7" w:rsidP="00C758A7">
      <w:pPr>
        <w:suppressAutoHyphens w:val="0"/>
        <w:spacing w:after="200" w:line="276" w:lineRule="auto"/>
        <w:jc w:val="right"/>
        <w:rPr>
          <w:rFonts w:eastAsia="Calibri"/>
          <w:i/>
          <w:sz w:val="24"/>
          <w:szCs w:val="24"/>
          <w:lang w:eastAsia="en-US"/>
        </w:rPr>
      </w:pPr>
    </w:p>
    <w:p w:rsidR="00C758A7" w:rsidRPr="00C758A7" w:rsidRDefault="00C758A7" w:rsidP="00C758A7">
      <w:pPr>
        <w:suppressAutoHyphens w:val="0"/>
        <w:spacing w:after="200" w:line="276" w:lineRule="auto"/>
        <w:jc w:val="right"/>
        <w:rPr>
          <w:rFonts w:eastAsia="Calibri"/>
          <w:i/>
          <w:sz w:val="24"/>
          <w:szCs w:val="24"/>
          <w:lang w:eastAsia="en-US"/>
        </w:rPr>
      </w:pPr>
    </w:p>
    <w:p w:rsidR="00C758A7" w:rsidRPr="00C758A7" w:rsidRDefault="00C758A7" w:rsidP="00C758A7">
      <w:pPr>
        <w:suppressAutoHyphens w:val="0"/>
        <w:spacing w:after="200" w:line="276" w:lineRule="auto"/>
        <w:jc w:val="right"/>
        <w:rPr>
          <w:rFonts w:eastAsia="Calibri"/>
          <w:i/>
          <w:sz w:val="24"/>
          <w:szCs w:val="24"/>
          <w:lang w:eastAsia="en-US"/>
        </w:rPr>
      </w:pPr>
    </w:p>
    <w:p w:rsidR="00C758A7" w:rsidRPr="00C758A7" w:rsidRDefault="00C758A7" w:rsidP="00C758A7">
      <w:pPr>
        <w:suppressAutoHyphens w:val="0"/>
        <w:spacing w:after="200" w:line="276" w:lineRule="auto"/>
        <w:jc w:val="right"/>
        <w:rPr>
          <w:rFonts w:eastAsia="Calibri"/>
          <w:i/>
          <w:sz w:val="24"/>
          <w:szCs w:val="24"/>
          <w:lang w:eastAsia="en-US"/>
        </w:rPr>
      </w:pPr>
      <w:r>
        <w:rPr>
          <w:rFonts w:ascii="Calibri" w:eastAsia="Calibri" w:hAnsi="Calibri"/>
          <w:i/>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3937635</wp:posOffset>
                </wp:positionH>
                <wp:positionV relativeFrom="paragraph">
                  <wp:posOffset>277495</wp:posOffset>
                </wp:positionV>
                <wp:extent cx="2144395" cy="1404620"/>
                <wp:effectExtent l="0" t="0" r="8255" b="508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4395" cy="1404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02AA" w:rsidRPr="0090632F" w:rsidRDefault="00B902AA" w:rsidP="00C758A7">
                            <w:pPr>
                              <w:rPr>
                                <w:sz w:val="24"/>
                              </w:rPr>
                            </w:pPr>
                            <w:r w:rsidRPr="0090632F">
                              <w:rPr>
                                <w:sz w:val="24"/>
                              </w:rPr>
                              <w:t>Генеральному директору</w:t>
                            </w:r>
                          </w:p>
                          <w:p w:rsidR="00B902AA" w:rsidRPr="0090632F" w:rsidRDefault="00B902AA" w:rsidP="00C758A7">
                            <w:pPr>
                              <w:rPr>
                                <w:sz w:val="24"/>
                              </w:rPr>
                            </w:pPr>
                            <w:r w:rsidRPr="0090632F">
                              <w:rPr>
                                <w:sz w:val="24"/>
                              </w:rPr>
                              <w:t>ОАО Славнефть-ЯНОС</w:t>
                            </w:r>
                          </w:p>
                          <w:p w:rsidR="00B902AA" w:rsidRPr="0090632F" w:rsidRDefault="00B902AA" w:rsidP="00C758A7">
                            <w:pPr>
                              <w:rPr>
                                <w:sz w:val="24"/>
                              </w:rPr>
                            </w:pPr>
                            <w:r w:rsidRPr="0090632F">
                              <w:rPr>
                                <w:sz w:val="24"/>
                              </w:rPr>
                              <w:t>Н.В. Карпову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27" type="#_x0000_t202" style="position:absolute;left:0;text-align:left;margin-left:310.05pt;margin-top:21.85pt;width:168.85pt;height:11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" stroked="f">
                <v:textbox>
                  <w:txbxContent>
                    <w:p w:rsidR="00B902AA" w:rsidRPr="0090632F" w:rsidRDefault="00B902AA" w:rsidP="00C758A7">
                      <w:pPr>
                        <w:rPr>
                          <w:sz w:val="24"/>
                        </w:rPr>
                      </w:pPr>
                      <w:r w:rsidRPr="0090632F">
                        <w:rPr>
                          <w:sz w:val="24"/>
                        </w:rPr>
                        <w:t>Генеральному директору</w:t>
                      </w:r>
                    </w:p>
                    <w:p w:rsidR="00B902AA" w:rsidRPr="0090632F" w:rsidRDefault="00B902AA" w:rsidP="00C758A7">
                      <w:pPr>
                        <w:rPr>
                          <w:sz w:val="24"/>
                        </w:rPr>
                      </w:pPr>
                      <w:r w:rsidRPr="0090632F">
                        <w:rPr>
                          <w:sz w:val="24"/>
                        </w:rPr>
                        <w:t>ОАО Славнефть-ЯНОС</w:t>
                      </w:r>
                    </w:p>
                    <w:p w:rsidR="00B902AA" w:rsidRPr="0090632F" w:rsidRDefault="00B902AA" w:rsidP="00C758A7">
                      <w:pPr>
                        <w:rPr>
                          <w:sz w:val="24"/>
                        </w:rPr>
                      </w:pPr>
                      <w:r w:rsidRPr="0090632F">
                        <w:rPr>
                          <w:sz w:val="24"/>
                        </w:rPr>
                        <w:t>Н.В. Карпову</w:t>
                      </w:r>
                    </w:p>
                  </w:txbxContent>
                </v:textbox>
              </v:shape>
            </w:pict>
          </mc:Fallback>
        </mc:AlternateContent>
      </w:r>
    </w:p>
    <w:p w:rsidR="00C758A7" w:rsidRPr="00C758A7" w:rsidRDefault="00C758A7" w:rsidP="00C758A7">
      <w:pPr>
        <w:suppressAutoHyphens w:val="0"/>
        <w:spacing w:after="200" w:line="276" w:lineRule="auto"/>
        <w:rPr>
          <w:rFonts w:eastAsia="Calibri"/>
          <w:sz w:val="24"/>
          <w:szCs w:val="24"/>
          <w:lang w:eastAsia="en-US"/>
        </w:rPr>
      </w:pPr>
      <w:r w:rsidRPr="00C758A7">
        <w:rPr>
          <w:rFonts w:eastAsia="Calibri"/>
          <w:szCs w:val="28"/>
          <w:lang w:eastAsia="en-US"/>
        </w:rPr>
        <w:t xml:space="preserve">                                                                                               </w:t>
      </w:r>
      <w:r w:rsidRPr="00C758A7">
        <w:rPr>
          <w:rFonts w:eastAsia="Calibri"/>
          <w:sz w:val="24"/>
          <w:szCs w:val="24"/>
          <w:lang w:eastAsia="en-US"/>
        </w:rPr>
        <w:t>Генеральному директору</w:t>
      </w:r>
    </w:p>
    <w:p w:rsidR="00C758A7" w:rsidRPr="00C758A7" w:rsidRDefault="00C758A7" w:rsidP="00C758A7">
      <w:pPr>
        <w:suppressAutoHyphens w:val="0"/>
        <w:spacing w:after="200" w:line="276" w:lineRule="auto"/>
        <w:rPr>
          <w:rFonts w:eastAsia="Calibri"/>
          <w:sz w:val="24"/>
          <w:szCs w:val="24"/>
          <w:lang w:eastAsia="en-US"/>
        </w:rPr>
      </w:pPr>
      <w:r w:rsidRPr="00C758A7">
        <w:rPr>
          <w:rFonts w:eastAsia="Calibri"/>
          <w:sz w:val="24"/>
          <w:szCs w:val="24"/>
          <w:lang w:eastAsia="en-US"/>
        </w:rPr>
        <w:t xml:space="preserve">                                                                                                           ОАО «Славнефть-ЯНОС»</w:t>
      </w:r>
    </w:p>
    <w:p w:rsidR="00C758A7" w:rsidRPr="00C758A7" w:rsidRDefault="00C758A7" w:rsidP="00C758A7">
      <w:pPr>
        <w:suppressAutoHyphens w:val="0"/>
        <w:spacing w:after="200" w:line="276" w:lineRule="auto"/>
        <w:rPr>
          <w:rFonts w:eastAsia="Calibri"/>
          <w:sz w:val="24"/>
          <w:szCs w:val="24"/>
          <w:lang w:eastAsia="en-US"/>
        </w:rPr>
      </w:pPr>
      <w:r w:rsidRPr="00C758A7">
        <w:rPr>
          <w:rFonts w:eastAsia="Calibri"/>
          <w:sz w:val="24"/>
          <w:szCs w:val="24"/>
          <w:lang w:eastAsia="en-US"/>
        </w:rPr>
        <w:t xml:space="preserve">                                                                                                           Н.В.Карпову</w:t>
      </w:r>
    </w:p>
    <w:p w:rsidR="00C758A7" w:rsidRPr="00C758A7" w:rsidRDefault="00C758A7" w:rsidP="00C758A7">
      <w:pPr>
        <w:suppressAutoHyphens w:val="0"/>
        <w:spacing w:after="200" w:line="276" w:lineRule="auto"/>
        <w:jc w:val="both"/>
        <w:rPr>
          <w:rFonts w:eastAsia="Calibri"/>
          <w:sz w:val="24"/>
          <w:szCs w:val="24"/>
          <w:lang w:eastAsia="en-US"/>
        </w:rPr>
      </w:pPr>
    </w:p>
    <w:p w:rsidR="00C758A7" w:rsidRPr="00C758A7" w:rsidRDefault="00C758A7" w:rsidP="00C758A7">
      <w:pPr>
        <w:suppressAutoHyphens w:val="0"/>
        <w:ind w:firstLine="568"/>
        <w:rPr>
          <w:rFonts w:eastAsia="Calibri"/>
          <w:sz w:val="24"/>
          <w:szCs w:val="24"/>
          <w:lang w:eastAsia="en-US"/>
        </w:rPr>
      </w:pPr>
      <w:r w:rsidRPr="00C758A7">
        <w:rPr>
          <w:rFonts w:eastAsia="Calibri"/>
          <w:sz w:val="24"/>
          <w:szCs w:val="24"/>
          <w:lang w:eastAsia="en-US"/>
        </w:rPr>
        <w:t>Настоящим подтверждаю, что сделка, совершаемая ________________________(далее – «Общество») с ОАО «Славнефть-ЯНОС» ________________________________________________________________________________________________________________________________________________________________________________________________________________________________________________</w:t>
      </w:r>
    </w:p>
    <w:p w:rsidR="00C758A7" w:rsidRPr="00C758A7" w:rsidRDefault="00C758A7" w:rsidP="00C758A7">
      <w:pPr>
        <w:suppressAutoHyphens w:val="0"/>
        <w:spacing w:line="276" w:lineRule="auto"/>
        <w:rPr>
          <w:rFonts w:eastAsia="Calibri"/>
          <w:i/>
          <w:sz w:val="20"/>
          <w:lang w:eastAsia="en-US"/>
        </w:rPr>
      </w:pPr>
      <w:r w:rsidRPr="00C758A7">
        <w:rPr>
          <w:rFonts w:eastAsia="Calibri"/>
          <w:i/>
          <w:sz w:val="20"/>
          <w:lang w:eastAsia="en-US"/>
        </w:rPr>
        <w:t xml:space="preserve">(краткое описание сделки)    </w:t>
      </w:r>
    </w:p>
    <w:p w:rsidR="00C758A7" w:rsidRPr="00C758A7" w:rsidRDefault="00C758A7" w:rsidP="00C758A7">
      <w:pPr>
        <w:suppressAutoHyphens w:val="0"/>
        <w:spacing w:line="276" w:lineRule="auto"/>
        <w:rPr>
          <w:rFonts w:eastAsia="Calibri"/>
          <w:sz w:val="24"/>
          <w:szCs w:val="24"/>
          <w:lang w:eastAsia="en-US"/>
        </w:rPr>
      </w:pPr>
      <w:r w:rsidRPr="00C758A7">
        <w:rPr>
          <w:rFonts w:eastAsia="Calibri"/>
          <w:sz w:val="24"/>
          <w:szCs w:val="24"/>
          <w:lang w:eastAsia="en-US"/>
        </w:rPr>
        <w:t>является для Общества крупной и в соответствии с действующим законодательством и учредительными документами Общества она одобрена _____________________________</w:t>
      </w:r>
    </w:p>
    <w:p w:rsidR="00C758A7" w:rsidRPr="00C758A7" w:rsidRDefault="00C758A7" w:rsidP="00C758A7">
      <w:pPr>
        <w:suppressAutoHyphens w:val="0"/>
        <w:spacing w:line="276" w:lineRule="auto"/>
        <w:rPr>
          <w:rFonts w:eastAsia="Calibri"/>
          <w:sz w:val="24"/>
          <w:szCs w:val="24"/>
          <w:lang w:eastAsia="en-US"/>
        </w:rPr>
      </w:pPr>
      <w:r w:rsidRPr="00C758A7">
        <w:rPr>
          <w:rFonts w:eastAsia="Calibri"/>
          <w:sz w:val="24"/>
          <w:szCs w:val="24"/>
          <w:lang w:eastAsia="en-US"/>
        </w:rPr>
        <w:t>_____________________________________________________________________________.</w:t>
      </w:r>
    </w:p>
    <w:p w:rsidR="00C758A7" w:rsidRPr="00C758A7" w:rsidRDefault="00C758A7" w:rsidP="00C758A7">
      <w:pPr>
        <w:suppressAutoHyphens w:val="0"/>
        <w:spacing w:line="276" w:lineRule="auto"/>
        <w:rPr>
          <w:rFonts w:eastAsia="Calibri"/>
          <w:i/>
          <w:sz w:val="20"/>
          <w:lang w:eastAsia="en-US"/>
        </w:rPr>
      </w:pPr>
      <w:r w:rsidRPr="00C758A7">
        <w:rPr>
          <w:rFonts w:eastAsia="Calibri"/>
          <w:i/>
          <w:sz w:val="20"/>
          <w:lang w:eastAsia="en-US"/>
        </w:rPr>
        <w:t>(указать реквизиты решения об одобрении крупной сделки и наименование принявшего решение органа управления Общества).</w:t>
      </w:r>
    </w:p>
    <w:p w:rsidR="00C758A7" w:rsidRPr="00C758A7" w:rsidRDefault="00C758A7" w:rsidP="00C758A7">
      <w:pPr>
        <w:suppressAutoHyphens w:val="0"/>
        <w:spacing w:line="276" w:lineRule="auto"/>
        <w:rPr>
          <w:rFonts w:eastAsia="Calibri"/>
          <w:sz w:val="24"/>
          <w:szCs w:val="24"/>
          <w:lang w:eastAsia="en-US"/>
        </w:rPr>
      </w:pPr>
    </w:p>
    <w:p w:rsidR="00C758A7" w:rsidRPr="00C758A7" w:rsidRDefault="00C758A7" w:rsidP="00C758A7">
      <w:pPr>
        <w:suppressAutoHyphens w:val="0"/>
        <w:spacing w:line="276" w:lineRule="auto"/>
        <w:rPr>
          <w:rFonts w:eastAsia="Calibri"/>
          <w:sz w:val="24"/>
          <w:szCs w:val="24"/>
          <w:lang w:eastAsia="en-US"/>
        </w:rPr>
      </w:pPr>
      <w:r w:rsidRPr="00C758A7">
        <w:rPr>
          <w:rFonts w:eastAsia="Calibri"/>
          <w:sz w:val="24"/>
          <w:szCs w:val="24"/>
          <w:lang w:eastAsia="en-US"/>
        </w:rPr>
        <w:t>_____________________________________                                       _______________________</w:t>
      </w:r>
    </w:p>
    <w:tbl>
      <w:tblPr>
        <w:tblW w:w="0" w:type="auto"/>
        <w:tblLook w:val="04A0" w:firstRow="1" w:lastRow="0" w:firstColumn="1" w:lastColumn="0" w:noHBand="0" w:noVBand="1"/>
      </w:tblPr>
      <w:tblGrid>
        <w:gridCol w:w="4644"/>
        <w:gridCol w:w="2552"/>
        <w:gridCol w:w="2658"/>
      </w:tblGrid>
      <w:tr w:rsidR="00C758A7" w:rsidRPr="00C758A7" w:rsidTr="00C758A7">
        <w:tc>
          <w:tcPr>
            <w:tcW w:w="4644" w:type="dxa"/>
            <w:shd w:val="clear" w:color="auto" w:fill="auto"/>
          </w:tcPr>
          <w:p w:rsidR="00C758A7" w:rsidRPr="00C758A7" w:rsidRDefault="00C758A7" w:rsidP="00C758A7">
            <w:pPr>
              <w:suppressAutoHyphens w:val="0"/>
              <w:spacing w:line="276" w:lineRule="auto"/>
              <w:rPr>
                <w:rFonts w:eastAsia="Calibri"/>
                <w:i/>
                <w:sz w:val="20"/>
                <w:lang w:eastAsia="en-US"/>
              </w:rPr>
            </w:pPr>
            <w:r w:rsidRPr="00C758A7">
              <w:rPr>
                <w:rFonts w:eastAsia="Calibri"/>
                <w:i/>
                <w:sz w:val="20"/>
                <w:lang w:eastAsia="en-US"/>
              </w:rPr>
              <w:t>(указать наименование должности единоличного исполнительного органа в соответствии с Уставом Общества:</w:t>
            </w:r>
          </w:p>
          <w:p w:rsidR="00C758A7" w:rsidRPr="00C758A7" w:rsidRDefault="00C758A7" w:rsidP="00C758A7">
            <w:pPr>
              <w:suppressAutoHyphens w:val="0"/>
              <w:spacing w:line="276" w:lineRule="auto"/>
              <w:rPr>
                <w:rFonts w:eastAsia="Calibri"/>
                <w:i/>
                <w:sz w:val="20"/>
                <w:lang w:eastAsia="en-US"/>
              </w:rPr>
            </w:pPr>
            <w:r w:rsidRPr="00C758A7">
              <w:rPr>
                <w:rFonts w:eastAsia="Calibri"/>
                <w:i/>
                <w:sz w:val="20"/>
                <w:lang w:eastAsia="en-US"/>
              </w:rPr>
              <w:t>Генеральный директор, директор и т.п.)</w:t>
            </w:r>
          </w:p>
        </w:tc>
        <w:tc>
          <w:tcPr>
            <w:tcW w:w="2552" w:type="dxa"/>
            <w:shd w:val="clear" w:color="auto" w:fill="auto"/>
          </w:tcPr>
          <w:p w:rsidR="00C758A7" w:rsidRPr="00C758A7" w:rsidRDefault="00C758A7" w:rsidP="00C758A7">
            <w:pPr>
              <w:suppressAutoHyphens w:val="0"/>
              <w:spacing w:line="276" w:lineRule="auto"/>
              <w:rPr>
                <w:rFonts w:eastAsia="Calibri"/>
                <w:i/>
                <w:sz w:val="20"/>
                <w:lang w:eastAsia="en-US"/>
              </w:rPr>
            </w:pPr>
            <w:r w:rsidRPr="00C758A7">
              <w:rPr>
                <w:rFonts w:eastAsia="Calibri"/>
                <w:sz w:val="24"/>
                <w:szCs w:val="24"/>
                <w:lang w:eastAsia="en-US"/>
              </w:rPr>
              <w:t xml:space="preserve">    </w:t>
            </w:r>
            <w:r w:rsidRPr="00C758A7">
              <w:rPr>
                <w:rFonts w:eastAsia="Calibri"/>
                <w:i/>
                <w:sz w:val="20"/>
                <w:lang w:eastAsia="en-US"/>
              </w:rPr>
              <w:t>(подпись)</w:t>
            </w:r>
          </w:p>
        </w:tc>
        <w:tc>
          <w:tcPr>
            <w:tcW w:w="2658" w:type="dxa"/>
            <w:shd w:val="clear" w:color="auto" w:fill="auto"/>
          </w:tcPr>
          <w:p w:rsidR="00C758A7" w:rsidRPr="00C758A7" w:rsidRDefault="00C758A7" w:rsidP="00C758A7">
            <w:pPr>
              <w:suppressAutoHyphens w:val="0"/>
              <w:spacing w:line="276" w:lineRule="auto"/>
              <w:rPr>
                <w:rFonts w:eastAsia="Calibri"/>
                <w:i/>
                <w:sz w:val="20"/>
                <w:lang w:eastAsia="en-US"/>
              </w:rPr>
            </w:pPr>
            <w:r w:rsidRPr="00C758A7">
              <w:rPr>
                <w:rFonts w:eastAsia="Calibri"/>
                <w:i/>
                <w:sz w:val="20"/>
                <w:lang w:eastAsia="en-US"/>
              </w:rPr>
              <w:t>(Ф.И.О. подписанта)</w:t>
            </w:r>
          </w:p>
        </w:tc>
      </w:tr>
    </w:tbl>
    <w:p w:rsidR="00C758A7" w:rsidRPr="00C758A7" w:rsidRDefault="00C758A7" w:rsidP="00C758A7">
      <w:pPr>
        <w:suppressAutoHyphens w:val="0"/>
        <w:spacing w:line="276" w:lineRule="auto"/>
        <w:rPr>
          <w:rFonts w:eastAsia="Calibri"/>
          <w:sz w:val="24"/>
          <w:szCs w:val="24"/>
          <w:lang w:eastAsia="en-US"/>
        </w:rPr>
      </w:pPr>
    </w:p>
    <w:p w:rsidR="00C758A7" w:rsidRPr="00C758A7" w:rsidRDefault="00C758A7" w:rsidP="00C758A7">
      <w:pPr>
        <w:suppressAutoHyphens w:val="0"/>
        <w:spacing w:after="200" w:line="276" w:lineRule="auto"/>
        <w:jc w:val="both"/>
        <w:rPr>
          <w:rFonts w:eastAsia="Calibri"/>
          <w:sz w:val="24"/>
          <w:szCs w:val="24"/>
          <w:lang w:eastAsia="en-US"/>
        </w:rPr>
      </w:pPr>
    </w:p>
    <w:p w:rsidR="00C758A7" w:rsidRPr="00C758A7" w:rsidRDefault="00C758A7" w:rsidP="00C758A7">
      <w:pPr>
        <w:suppressAutoHyphens w:val="0"/>
        <w:spacing w:after="200" w:line="276" w:lineRule="auto"/>
        <w:jc w:val="both"/>
        <w:rPr>
          <w:rFonts w:eastAsia="Calibri"/>
          <w:sz w:val="24"/>
          <w:szCs w:val="24"/>
          <w:lang w:eastAsia="en-US"/>
        </w:rPr>
      </w:pPr>
      <w:r w:rsidRPr="00C758A7">
        <w:rPr>
          <w:rFonts w:eastAsia="Calibri"/>
          <w:sz w:val="24"/>
          <w:szCs w:val="24"/>
          <w:lang w:eastAsia="en-US"/>
        </w:rPr>
        <w:t>«____»_______________20____года</w:t>
      </w:r>
    </w:p>
    <w:p w:rsidR="00C758A7" w:rsidRPr="00C758A7" w:rsidRDefault="00C758A7" w:rsidP="00C758A7">
      <w:pPr>
        <w:suppressAutoHyphens w:val="0"/>
        <w:spacing w:after="200" w:line="276" w:lineRule="auto"/>
        <w:rPr>
          <w:rFonts w:ascii="Calibri" w:eastAsia="Calibri" w:hAnsi="Calibri"/>
          <w:sz w:val="22"/>
          <w:szCs w:val="22"/>
          <w:lang w:eastAsia="en-US"/>
        </w:rPr>
      </w:pPr>
    </w:p>
    <w:p w:rsidR="00C758A7" w:rsidRDefault="00C758A7" w:rsidP="00712EE0">
      <w:pPr>
        <w:rPr>
          <w:sz w:val="16"/>
          <w:szCs w:val="16"/>
        </w:rPr>
      </w:pPr>
    </w:p>
    <w:sectPr w:rsidR="00C758A7" w:rsidSect="00712EE0">
      <w:footnotePr>
        <w:pos w:val="beneathText"/>
      </w:footnotePr>
      <w:pgSz w:w="11905" w:h="16837"/>
      <w:pgMar w:top="993" w:right="851" w:bottom="1134" w:left="1135"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2AA" w:rsidRDefault="00B902AA" w:rsidP="00541CFA">
      <w:r>
        <w:separator/>
      </w:r>
    </w:p>
  </w:endnote>
  <w:endnote w:type="continuationSeparator" w:id="0">
    <w:p w:rsidR="00B902AA" w:rsidRDefault="00B902AA" w:rsidP="00541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2AA" w:rsidRDefault="00B902AA" w:rsidP="00541CFA">
      <w:r>
        <w:separator/>
      </w:r>
    </w:p>
  </w:footnote>
  <w:footnote w:type="continuationSeparator" w:id="0">
    <w:p w:rsidR="00B902AA" w:rsidRDefault="00B902AA" w:rsidP="00541C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FA28A4"/>
    <w:multiLevelType w:val="hybridMultilevel"/>
    <w:tmpl w:val="B74C57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E64659"/>
    <w:multiLevelType w:val="hybridMultilevel"/>
    <w:tmpl w:val="F12A7EE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4">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5">
    <w:nsid w:val="2A442259"/>
    <w:multiLevelType w:val="multilevel"/>
    <w:tmpl w:val="290880C2"/>
    <w:lvl w:ilvl="0">
      <w:start w:val="1"/>
      <w:numFmt w:val="decimal"/>
      <w:pStyle w:val="1"/>
      <w:lvlText w:val="%1."/>
      <w:lvlJc w:val="left"/>
      <w:pPr>
        <w:tabs>
          <w:tab w:val="num" w:pos="360"/>
        </w:tabs>
        <w:ind w:left="851" w:hanging="851"/>
      </w:pPr>
      <w:rPr>
        <w:rFonts w:hint="default"/>
        <w:b/>
        <w:i w:val="0"/>
        <w:sz w:val="22"/>
        <w:szCs w:val="22"/>
      </w:rPr>
    </w:lvl>
    <w:lvl w:ilvl="1">
      <w:start w:val="1"/>
      <w:numFmt w:val="decimal"/>
      <w:pStyle w:val="a"/>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6">
    <w:nsid w:val="2AE42883"/>
    <w:multiLevelType w:val="singleLevel"/>
    <w:tmpl w:val="87DA51AE"/>
    <w:lvl w:ilvl="0">
      <w:start w:val="1"/>
      <w:numFmt w:val="upperRoman"/>
      <w:lvlText w:val="%1."/>
      <w:lvlJc w:val="right"/>
      <w:pPr>
        <w:tabs>
          <w:tab w:val="num" w:pos="720"/>
        </w:tabs>
        <w:ind w:left="720" w:hanging="180"/>
      </w:pPr>
      <w:rPr>
        <w:b/>
        <w:bCs w:val="0"/>
        <w:sz w:val="24"/>
        <w:szCs w:val="24"/>
      </w:rPr>
    </w:lvl>
  </w:abstractNum>
  <w:abstractNum w:abstractNumId="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B671167"/>
    <w:multiLevelType w:val="hybridMultilevel"/>
    <w:tmpl w:val="3360649A"/>
    <w:lvl w:ilvl="0" w:tplc="ACA2735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0">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2">
    <w:nsid w:val="44761741"/>
    <w:multiLevelType w:val="hybridMultilevel"/>
    <w:tmpl w:val="B28C26EA"/>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3">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5">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7">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AE92BAD"/>
    <w:multiLevelType w:val="hybridMultilevel"/>
    <w:tmpl w:val="186E816A"/>
    <w:lvl w:ilvl="0" w:tplc="21284570">
      <w:start w:val="1"/>
      <w:numFmt w:val="decimal"/>
      <w:lvlText w:val="%1."/>
      <w:lvlJc w:val="left"/>
      <w:pPr>
        <w:tabs>
          <w:tab w:val="num" w:pos="720"/>
        </w:tabs>
        <w:ind w:left="720" w:hanging="360"/>
      </w:pPr>
      <w:rPr>
        <w:rFonts w:hint="default"/>
        <w:b/>
        <w:sz w:val="28"/>
        <w:szCs w:val="28"/>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6"/>
  </w:num>
  <w:num w:numId="3">
    <w:abstractNumId w:val="7"/>
  </w:num>
  <w:num w:numId="4">
    <w:abstractNumId w:val="3"/>
  </w:num>
  <w:num w:numId="5">
    <w:abstractNumId w:val="18"/>
  </w:num>
  <w:num w:numId="6">
    <w:abstractNumId w:val="17"/>
  </w:num>
  <w:num w:numId="7">
    <w:abstractNumId w:val="9"/>
  </w:num>
  <w:num w:numId="8">
    <w:abstractNumId w:val="11"/>
  </w:num>
  <w:num w:numId="9">
    <w:abstractNumId w:val="10"/>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2"/>
    </w:lvlOverride>
  </w:num>
  <w:num w:numId="1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8"/>
  </w:num>
  <w:num w:numId="15">
    <w:abstractNumId w:val="6"/>
  </w:num>
  <w:num w:numId="16">
    <w:abstractNumId w:val="19"/>
  </w:num>
  <w:num w:numId="17">
    <w:abstractNumId w:val="2"/>
  </w:num>
  <w:num w:numId="18">
    <w:abstractNumId w:val="13"/>
  </w:num>
  <w:num w:numId="19">
    <w:abstractNumId w:val="1"/>
  </w:num>
  <w:num w:numId="20">
    <w:abstractNumId w:val="12"/>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002C"/>
    <w:rsid w:val="00004E0E"/>
    <w:rsid w:val="000209B6"/>
    <w:rsid w:val="00041C5C"/>
    <w:rsid w:val="00051138"/>
    <w:rsid w:val="00051444"/>
    <w:rsid w:val="000548D0"/>
    <w:rsid w:val="0006661C"/>
    <w:rsid w:val="0007274A"/>
    <w:rsid w:val="00082C01"/>
    <w:rsid w:val="000A0B35"/>
    <w:rsid w:val="000B0EE8"/>
    <w:rsid w:val="000B39DE"/>
    <w:rsid w:val="000C4EED"/>
    <w:rsid w:val="000D4022"/>
    <w:rsid w:val="000D5E49"/>
    <w:rsid w:val="000E5650"/>
    <w:rsid w:val="00103B9C"/>
    <w:rsid w:val="0011555C"/>
    <w:rsid w:val="00124EF1"/>
    <w:rsid w:val="00156EAD"/>
    <w:rsid w:val="0016378F"/>
    <w:rsid w:val="001725F5"/>
    <w:rsid w:val="00186A1B"/>
    <w:rsid w:val="001B6C86"/>
    <w:rsid w:val="001D40A6"/>
    <w:rsid w:val="001E722F"/>
    <w:rsid w:val="00206C9D"/>
    <w:rsid w:val="00212385"/>
    <w:rsid w:val="00235168"/>
    <w:rsid w:val="00263B7F"/>
    <w:rsid w:val="00264205"/>
    <w:rsid w:val="002703F8"/>
    <w:rsid w:val="00285570"/>
    <w:rsid w:val="0029048F"/>
    <w:rsid w:val="002A2730"/>
    <w:rsid w:val="002C2E42"/>
    <w:rsid w:val="002E699D"/>
    <w:rsid w:val="002F1D62"/>
    <w:rsid w:val="002F5453"/>
    <w:rsid w:val="00360EC9"/>
    <w:rsid w:val="00371621"/>
    <w:rsid w:val="00377771"/>
    <w:rsid w:val="003847B3"/>
    <w:rsid w:val="0039274C"/>
    <w:rsid w:val="003E1B2B"/>
    <w:rsid w:val="003F075D"/>
    <w:rsid w:val="003F44D2"/>
    <w:rsid w:val="004024A1"/>
    <w:rsid w:val="00403B87"/>
    <w:rsid w:val="004130F6"/>
    <w:rsid w:val="00415BA2"/>
    <w:rsid w:val="00417357"/>
    <w:rsid w:val="00420CC5"/>
    <w:rsid w:val="00433321"/>
    <w:rsid w:val="00463287"/>
    <w:rsid w:val="00467638"/>
    <w:rsid w:val="00476D43"/>
    <w:rsid w:val="004918A9"/>
    <w:rsid w:val="004C5361"/>
    <w:rsid w:val="004F48BA"/>
    <w:rsid w:val="0053158D"/>
    <w:rsid w:val="00535BF9"/>
    <w:rsid w:val="00536098"/>
    <w:rsid w:val="00541CFA"/>
    <w:rsid w:val="005433BE"/>
    <w:rsid w:val="0056317F"/>
    <w:rsid w:val="00564A9B"/>
    <w:rsid w:val="00570156"/>
    <w:rsid w:val="00573735"/>
    <w:rsid w:val="00577D90"/>
    <w:rsid w:val="00581CE0"/>
    <w:rsid w:val="005A2535"/>
    <w:rsid w:val="005C5109"/>
    <w:rsid w:val="005C6D6C"/>
    <w:rsid w:val="005D0345"/>
    <w:rsid w:val="005E05CC"/>
    <w:rsid w:val="005F30FF"/>
    <w:rsid w:val="00602BF7"/>
    <w:rsid w:val="006069C7"/>
    <w:rsid w:val="00612C67"/>
    <w:rsid w:val="00620E64"/>
    <w:rsid w:val="006324F0"/>
    <w:rsid w:val="00640A8F"/>
    <w:rsid w:val="006427F8"/>
    <w:rsid w:val="006450C4"/>
    <w:rsid w:val="0065146E"/>
    <w:rsid w:val="0066501A"/>
    <w:rsid w:val="00665E8E"/>
    <w:rsid w:val="006832C4"/>
    <w:rsid w:val="006B7763"/>
    <w:rsid w:val="006C0F6C"/>
    <w:rsid w:val="00706876"/>
    <w:rsid w:val="00712EE0"/>
    <w:rsid w:val="00721A86"/>
    <w:rsid w:val="00722D0F"/>
    <w:rsid w:val="00727952"/>
    <w:rsid w:val="00731421"/>
    <w:rsid w:val="00740E67"/>
    <w:rsid w:val="00746759"/>
    <w:rsid w:val="00763C61"/>
    <w:rsid w:val="00767A95"/>
    <w:rsid w:val="00783428"/>
    <w:rsid w:val="00792A37"/>
    <w:rsid w:val="007A37E9"/>
    <w:rsid w:val="007A38C6"/>
    <w:rsid w:val="007A6B28"/>
    <w:rsid w:val="007E17CF"/>
    <w:rsid w:val="007E5311"/>
    <w:rsid w:val="007E5C86"/>
    <w:rsid w:val="007F0163"/>
    <w:rsid w:val="007F4BCF"/>
    <w:rsid w:val="007F4D82"/>
    <w:rsid w:val="00816071"/>
    <w:rsid w:val="00826A66"/>
    <w:rsid w:val="00827594"/>
    <w:rsid w:val="00836D52"/>
    <w:rsid w:val="008414F1"/>
    <w:rsid w:val="0084747B"/>
    <w:rsid w:val="0085268A"/>
    <w:rsid w:val="008643A3"/>
    <w:rsid w:val="00866EC5"/>
    <w:rsid w:val="0088046C"/>
    <w:rsid w:val="008847B6"/>
    <w:rsid w:val="00886881"/>
    <w:rsid w:val="008950E6"/>
    <w:rsid w:val="008A3652"/>
    <w:rsid w:val="008D4D39"/>
    <w:rsid w:val="008F0C4B"/>
    <w:rsid w:val="00916423"/>
    <w:rsid w:val="00925E4D"/>
    <w:rsid w:val="00932603"/>
    <w:rsid w:val="00934293"/>
    <w:rsid w:val="00935A27"/>
    <w:rsid w:val="00953D28"/>
    <w:rsid w:val="00956567"/>
    <w:rsid w:val="0096042C"/>
    <w:rsid w:val="0096584F"/>
    <w:rsid w:val="00984DEC"/>
    <w:rsid w:val="009D2AB5"/>
    <w:rsid w:val="009D34BA"/>
    <w:rsid w:val="00A01E3F"/>
    <w:rsid w:val="00A23975"/>
    <w:rsid w:val="00A47408"/>
    <w:rsid w:val="00A917CF"/>
    <w:rsid w:val="00A935D8"/>
    <w:rsid w:val="00AB285E"/>
    <w:rsid w:val="00AC6281"/>
    <w:rsid w:val="00AD523D"/>
    <w:rsid w:val="00B10D89"/>
    <w:rsid w:val="00B33AF8"/>
    <w:rsid w:val="00B33DC9"/>
    <w:rsid w:val="00B75BBE"/>
    <w:rsid w:val="00B760CC"/>
    <w:rsid w:val="00B7769E"/>
    <w:rsid w:val="00B902AA"/>
    <w:rsid w:val="00BB0010"/>
    <w:rsid w:val="00BB05FB"/>
    <w:rsid w:val="00BC00B3"/>
    <w:rsid w:val="00BC6D21"/>
    <w:rsid w:val="00BF1AB8"/>
    <w:rsid w:val="00C05CA8"/>
    <w:rsid w:val="00C06AC8"/>
    <w:rsid w:val="00C16A6A"/>
    <w:rsid w:val="00C33C37"/>
    <w:rsid w:val="00C35765"/>
    <w:rsid w:val="00C37E40"/>
    <w:rsid w:val="00C42C52"/>
    <w:rsid w:val="00C5253A"/>
    <w:rsid w:val="00C5495C"/>
    <w:rsid w:val="00C743C9"/>
    <w:rsid w:val="00C758A7"/>
    <w:rsid w:val="00C765E6"/>
    <w:rsid w:val="00C96331"/>
    <w:rsid w:val="00CB22D0"/>
    <w:rsid w:val="00CE3531"/>
    <w:rsid w:val="00D06AEC"/>
    <w:rsid w:val="00D17136"/>
    <w:rsid w:val="00D3093B"/>
    <w:rsid w:val="00D31F60"/>
    <w:rsid w:val="00D54A22"/>
    <w:rsid w:val="00D7204B"/>
    <w:rsid w:val="00DA704F"/>
    <w:rsid w:val="00DB32A9"/>
    <w:rsid w:val="00DB34E3"/>
    <w:rsid w:val="00DB65BC"/>
    <w:rsid w:val="00DB6649"/>
    <w:rsid w:val="00DC10CB"/>
    <w:rsid w:val="00DD0815"/>
    <w:rsid w:val="00DD48C3"/>
    <w:rsid w:val="00DE618B"/>
    <w:rsid w:val="00DF0782"/>
    <w:rsid w:val="00DF09A1"/>
    <w:rsid w:val="00E05B00"/>
    <w:rsid w:val="00E32959"/>
    <w:rsid w:val="00E34D0C"/>
    <w:rsid w:val="00E510E7"/>
    <w:rsid w:val="00E52603"/>
    <w:rsid w:val="00E7764B"/>
    <w:rsid w:val="00E83D57"/>
    <w:rsid w:val="00E85C77"/>
    <w:rsid w:val="00EA3E60"/>
    <w:rsid w:val="00EB177D"/>
    <w:rsid w:val="00EC7830"/>
    <w:rsid w:val="00EE2463"/>
    <w:rsid w:val="00F24506"/>
    <w:rsid w:val="00F2550C"/>
    <w:rsid w:val="00F43682"/>
    <w:rsid w:val="00F725FF"/>
    <w:rsid w:val="00F866C8"/>
    <w:rsid w:val="00F95F46"/>
    <w:rsid w:val="00FB68D3"/>
    <w:rsid w:val="00FC1307"/>
    <w:rsid w:val="00FC2348"/>
    <w:rsid w:val="00FD4C72"/>
    <w:rsid w:val="00FD69AC"/>
    <w:rsid w:val="00FE3785"/>
    <w:rsid w:val="00FE5202"/>
    <w:rsid w:val="00FE641A"/>
    <w:rsid w:val="00FF2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634EE4B-0582-4505-BCE4-0D0317FD5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758A7"/>
    <w:pPr>
      <w:suppressAutoHyphens/>
      <w:spacing w:after="0" w:line="240" w:lineRule="auto"/>
    </w:pPr>
    <w:rPr>
      <w:rFonts w:ascii="Times New Roman" w:eastAsia="Times New Roman" w:hAnsi="Times New Roman" w:cs="Times New Roman"/>
      <w:sz w:val="28"/>
      <w:szCs w:val="20"/>
      <w:lang w:eastAsia="ar-SA"/>
    </w:rPr>
  </w:style>
  <w:style w:type="paragraph" w:styleId="1">
    <w:name w:val="heading 1"/>
    <w:basedOn w:val="a0"/>
    <w:next w:val="a0"/>
    <w:link w:val="10"/>
    <w:qFormat/>
    <w:rsid w:val="00AD523D"/>
    <w:pPr>
      <w:keepNext/>
      <w:keepLines/>
      <w:numPr>
        <w:numId w:val="13"/>
      </w:numPr>
      <w:suppressAutoHyphens w:val="0"/>
      <w:spacing w:before="240" w:after="120"/>
      <w:outlineLvl w:val="0"/>
    </w:pPr>
    <w:rPr>
      <w:rFonts w:ascii="Arial" w:hAnsi="Arial"/>
      <w:b/>
      <w:bCs/>
      <w:kern w:val="32"/>
      <w:sz w:val="22"/>
      <w:szCs w:val="22"/>
      <w:lang w:val="x-none" w:eastAsia="x-none"/>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AD523D"/>
    <w:pPr>
      <w:keepNext/>
      <w:suppressAutoHyphens w:val="0"/>
      <w:spacing w:before="240" w:after="60"/>
      <w:outlineLvl w:val="3"/>
    </w:pPr>
    <w:rPr>
      <w:b/>
      <w:bCs/>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styleId="ac">
    <w:name w:val="Normal (Web)"/>
    <w:basedOn w:val="a0"/>
    <w:unhideWhenUsed/>
    <w:rsid w:val="00886881"/>
    <w:pPr>
      <w:suppressAutoHyphens w:val="0"/>
      <w:spacing w:before="100" w:beforeAutospacing="1" w:after="100" w:afterAutospacing="1"/>
      <w:ind w:right="150"/>
    </w:pPr>
    <w:rPr>
      <w:rFonts w:ascii="Tahoma" w:eastAsia="Arial Unicode MS" w:hAnsi="Tahoma" w:cs="Tahoma"/>
      <w:sz w:val="20"/>
      <w:lang w:eastAsia="ru-RU"/>
    </w:rPr>
  </w:style>
  <w:style w:type="paragraph" w:styleId="ad">
    <w:name w:val="Body Text Indent"/>
    <w:basedOn w:val="a0"/>
    <w:link w:val="ae"/>
    <w:uiPriority w:val="99"/>
    <w:semiHidden/>
    <w:unhideWhenUsed/>
    <w:rsid w:val="00AD523D"/>
    <w:pPr>
      <w:spacing w:after="120"/>
      <w:ind w:left="283"/>
    </w:pPr>
  </w:style>
  <w:style w:type="character" w:customStyle="1" w:styleId="ae">
    <w:name w:val="Основной текст с отступом Знак"/>
    <w:basedOn w:val="a1"/>
    <w:link w:val="ad"/>
    <w:uiPriority w:val="99"/>
    <w:semiHidden/>
    <w:rsid w:val="00AD523D"/>
    <w:rPr>
      <w:rFonts w:ascii="Times New Roman" w:eastAsia="Times New Roman" w:hAnsi="Times New Roman" w:cs="Times New Roman"/>
      <w:sz w:val="28"/>
      <w:szCs w:val="20"/>
      <w:lang w:eastAsia="ar-SA"/>
    </w:rPr>
  </w:style>
  <w:style w:type="character" w:customStyle="1" w:styleId="10">
    <w:name w:val="Заголовок 1 Знак"/>
    <w:basedOn w:val="a1"/>
    <w:link w:val="1"/>
    <w:rsid w:val="00AD523D"/>
    <w:rPr>
      <w:rFonts w:ascii="Arial" w:eastAsia="Times New Roman" w:hAnsi="Arial" w:cs="Times New Roman"/>
      <w:b/>
      <w:bCs/>
      <w:kern w:val="32"/>
      <w:lang w:val="x-none" w:eastAsia="x-none"/>
    </w:rPr>
  </w:style>
  <w:style w:type="character" w:customStyle="1" w:styleId="40">
    <w:name w:val="Заголовок 4 Знак"/>
    <w:basedOn w:val="a1"/>
    <w:link w:val="4"/>
    <w:rsid w:val="00AD523D"/>
    <w:rPr>
      <w:rFonts w:ascii="Times New Roman" w:eastAsia="Times New Roman" w:hAnsi="Times New Roman" w:cs="Times New Roman"/>
      <w:b/>
      <w:bCs/>
      <w:sz w:val="28"/>
      <w:szCs w:val="28"/>
      <w:lang w:eastAsia="ru-RU"/>
    </w:rPr>
  </w:style>
  <w:style w:type="paragraph" w:styleId="af">
    <w:name w:val="Title"/>
    <w:basedOn w:val="a0"/>
    <w:link w:val="af0"/>
    <w:qFormat/>
    <w:rsid w:val="00AD523D"/>
    <w:pPr>
      <w:suppressAutoHyphens w:val="0"/>
      <w:spacing w:before="120"/>
      <w:jc w:val="center"/>
    </w:pPr>
    <w:rPr>
      <w:b/>
      <w:bCs/>
      <w:szCs w:val="24"/>
      <w:lang w:val="x-none" w:eastAsia="x-none"/>
    </w:rPr>
  </w:style>
  <w:style w:type="character" w:customStyle="1" w:styleId="af0">
    <w:name w:val="Название Знак"/>
    <w:basedOn w:val="a1"/>
    <w:link w:val="af"/>
    <w:rsid w:val="00AD523D"/>
    <w:rPr>
      <w:rFonts w:ascii="Times New Roman" w:eastAsia="Times New Roman" w:hAnsi="Times New Roman" w:cs="Times New Roman"/>
      <w:b/>
      <w:bCs/>
      <w:sz w:val="28"/>
      <w:szCs w:val="24"/>
      <w:lang w:val="x-none" w:eastAsia="x-none"/>
    </w:rPr>
  </w:style>
  <w:style w:type="paragraph" w:customStyle="1" w:styleId="a">
    <w:name w:val="Нумерованный текст"/>
    <w:basedOn w:val="a0"/>
    <w:qFormat/>
    <w:rsid w:val="00AD523D"/>
    <w:pPr>
      <w:numPr>
        <w:ilvl w:val="1"/>
        <w:numId w:val="13"/>
      </w:numPr>
      <w:suppressAutoHyphens w:val="0"/>
      <w:spacing w:before="120"/>
      <w:jc w:val="both"/>
      <w:outlineLvl w:val="1"/>
    </w:pPr>
    <w:rPr>
      <w:rFonts w:ascii="Arial" w:hAnsi="Arial"/>
      <w:sz w:val="22"/>
      <w:szCs w:val="22"/>
      <w:lang w:val="x-none" w:eastAsia="x-none"/>
    </w:rPr>
  </w:style>
  <w:style w:type="table" w:styleId="af1">
    <w:name w:val="Table Grid"/>
    <w:basedOn w:val="a2"/>
    <w:uiPriority w:val="59"/>
    <w:rsid w:val="00420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0"/>
    <w:link w:val="20"/>
    <w:uiPriority w:val="99"/>
    <w:semiHidden/>
    <w:unhideWhenUsed/>
    <w:rsid w:val="005C6D6C"/>
    <w:pPr>
      <w:spacing w:after="120" w:line="480" w:lineRule="auto"/>
      <w:ind w:left="283"/>
    </w:pPr>
  </w:style>
  <w:style w:type="character" w:customStyle="1" w:styleId="20">
    <w:name w:val="Основной текст с отступом 2 Знак"/>
    <w:basedOn w:val="a1"/>
    <w:link w:val="2"/>
    <w:uiPriority w:val="99"/>
    <w:semiHidden/>
    <w:rsid w:val="005C6D6C"/>
    <w:rPr>
      <w:rFonts w:ascii="Times New Roman" w:eastAsia="Times New Roman" w:hAnsi="Times New Roman" w:cs="Times New Roman"/>
      <w:sz w:val="28"/>
      <w:szCs w:val="20"/>
      <w:lang w:eastAsia="ar-SA"/>
    </w:rPr>
  </w:style>
  <w:style w:type="character" w:styleId="af2">
    <w:name w:val="Strong"/>
    <w:uiPriority w:val="22"/>
    <w:qFormat/>
    <w:rsid w:val="005C6D6C"/>
    <w:rPr>
      <w:b/>
      <w:bCs/>
    </w:rPr>
  </w:style>
  <w:style w:type="paragraph" w:styleId="21">
    <w:name w:val="Body Text 2"/>
    <w:basedOn w:val="a0"/>
    <w:link w:val="22"/>
    <w:uiPriority w:val="99"/>
    <w:unhideWhenUsed/>
    <w:rsid w:val="005C6D6C"/>
    <w:pPr>
      <w:suppressAutoHyphens w:val="0"/>
      <w:spacing w:after="120" w:line="480" w:lineRule="auto"/>
    </w:pPr>
    <w:rPr>
      <w:sz w:val="24"/>
      <w:szCs w:val="24"/>
      <w:lang w:val="x-none" w:eastAsia="ru-RU"/>
    </w:rPr>
  </w:style>
  <w:style w:type="character" w:customStyle="1" w:styleId="22">
    <w:name w:val="Основной текст 2 Знак"/>
    <w:basedOn w:val="a1"/>
    <w:link w:val="21"/>
    <w:uiPriority w:val="99"/>
    <w:rsid w:val="005C6D6C"/>
    <w:rPr>
      <w:rFonts w:ascii="Times New Roman" w:eastAsia="Times New Roman" w:hAnsi="Times New Roman" w:cs="Times New Roman"/>
      <w:sz w:val="24"/>
      <w:szCs w:val="24"/>
      <w:lang w:val="x-none" w:eastAsia="ru-RU"/>
    </w:rPr>
  </w:style>
  <w:style w:type="paragraph" w:styleId="af3">
    <w:name w:val="No Spacing"/>
    <w:uiPriority w:val="1"/>
    <w:qFormat/>
    <w:rsid w:val="005C6D6C"/>
    <w:pPr>
      <w:spacing w:after="0" w:line="240" w:lineRule="auto"/>
    </w:pPr>
    <w:rPr>
      <w:rFonts w:ascii="Calibri" w:eastAsia="Calibri" w:hAnsi="Calibri" w:cs="Times New Roman"/>
    </w:rPr>
  </w:style>
  <w:style w:type="paragraph" w:customStyle="1" w:styleId="210">
    <w:name w:val="Основной текст 21"/>
    <w:basedOn w:val="a0"/>
    <w:rsid w:val="005C6D6C"/>
    <w:pPr>
      <w:suppressAutoHyphens w:val="0"/>
      <w:jc w:val="both"/>
    </w:pPr>
    <w:rPr>
      <w:sz w:val="24"/>
      <w:lang w:eastAsia="ru-RU"/>
    </w:rPr>
  </w:style>
  <w:style w:type="paragraph" w:styleId="af4">
    <w:name w:val="List Paragraph"/>
    <w:basedOn w:val="a0"/>
    <w:uiPriority w:val="34"/>
    <w:qFormat/>
    <w:rsid w:val="00FD4C72"/>
    <w:pPr>
      <w:ind w:left="720"/>
      <w:contextualSpacing/>
    </w:pPr>
  </w:style>
  <w:style w:type="paragraph" w:styleId="af5">
    <w:name w:val="footer"/>
    <w:basedOn w:val="a0"/>
    <w:link w:val="af6"/>
    <w:uiPriority w:val="99"/>
    <w:unhideWhenUsed/>
    <w:rsid w:val="00541CFA"/>
    <w:pPr>
      <w:tabs>
        <w:tab w:val="center" w:pos="4677"/>
        <w:tab w:val="right" w:pos="9355"/>
      </w:tabs>
    </w:pPr>
  </w:style>
  <w:style w:type="character" w:customStyle="1" w:styleId="af6">
    <w:name w:val="Нижний колонтитул Знак"/>
    <w:basedOn w:val="a1"/>
    <w:link w:val="af5"/>
    <w:uiPriority w:val="99"/>
    <w:rsid w:val="00541CFA"/>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952509">
      <w:bodyDiv w:val="1"/>
      <w:marLeft w:val="0"/>
      <w:marRight w:val="0"/>
      <w:marTop w:val="0"/>
      <w:marBottom w:val="0"/>
      <w:divBdr>
        <w:top w:val="none" w:sz="0" w:space="0" w:color="auto"/>
        <w:left w:val="none" w:sz="0" w:space="0" w:color="auto"/>
        <w:bottom w:val="none" w:sz="0" w:space="0" w:color="auto"/>
        <w:right w:val="none" w:sz="0" w:space="0" w:color="auto"/>
      </w:divBdr>
    </w:div>
    <w:div w:id="612593120">
      <w:bodyDiv w:val="1"/>
      <w:marLeft w:val="0"/>
      <w:marRight w:val="0"/>
      <w:marTop w:val="0"/>
      <w:marBottom w:val="0"/>
      <w:divBdr>
        <w:top w:val="none" w:sz="0" w:space="0" w:color="auto"/>
        <w:left w:val="none" w:sz="0" w:space="0" w:color="auto"/>
        <w:bottom w:val="none" w:sz="0" w:space="0" w:color="auto"/>
        <w:right w:val="none" w:sz="0" w:space="0" w:color="auto"/>
      </w:divBdr>
    </w:div>
    <w:div w:id="1807044198">
      <w:bodyDiv w:val="1"/>
      <w:marLeft w:val="0"/>
      <w:marRight w:val="0"/>
      <w:marTop w:val="0"/>
      <w:marBottom w:val="0"/>
      <w:divBdr>
        <w:top w:val="none" w:sz="0" w:space="0" w:color="auto"/>
        <w:left w:val="none" w:sz="0" w:space="0" w:color="auto"/>
        <w:bottom w:val="none" w:sz="0" w:space="0" w:color="auto"/>
        <w:right w:val="none" w:sz="0" w:space="0" w:color="auto"/>
      </w:divBdr>
    </w:div>
    <w:div w:id="1860702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ACF3B-EBC6-411E-8889-A584270D4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30</Pages>
  <Words>11137</Words>
  <Characters>63486</Characters>
  <Application>Microsoft Office Word</Application>
  <DocSecurity>0</DocSecurity>
  <Lines>529</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74475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Прокофьев Олег Викторович</cp:lastModifiedBy>
  <cp:revision>9</cp:revision>
  <cp:lastPrinted>2018-01-25T11:51:00Z</cp:lastPrinted>
  <dcterms:created xsi:type="dcterms:W3CDTF">2018-01-24T13:35:00Z</dcterms:created>
  <dcterms:modified xsi:type="dcterms:W3CDTF">2018-02-05T11:23:00Z</dcterms:modified>
</cp:coreProperties>
</file>