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C811FF">
        <w:t>389</w:t>
      </w:r>
      <w:r w:rsidR="001A0F08">
        <w:t>-</w:t>
      </w:r>
      <w:r w:rsidR="00234D4F">
        <w:t>КС-</w:t>
      </w:r>
      <w:r w:rsidR="00CD5D52" w:rsidRPr="00CD5D52">
        <w:t>201</w:t>
      </w:r>
      <w:r w:rsidR="00A2376D">
        <w:t>5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C811FF">
        <w:t>389</w:t>
      </w:r>
      <w:r w:rsidR="00CD5D52" w:rsidRPr="00CD5D52">
        <w:t>-КС-201</w:t>
      </w:r>
      <w:r w:rsidR="00A2376D">
        <w:t>5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A2376D">
        <w:t>5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CA1D33" w:rsidRPr="00241B98">
        <w:rPr>
          <w:b/>
        </w:rPr>
        <w:t>«</w:t>
      </w:r>
      <w:r w:rsidR="00604B7A" w:rsidRPr="00FD785B">
        <w:rPr>
          <w:b/>
          <w:bCs/>
        </w:rPr>
        <w:t xml:space="preserve">Выполнение проектно-изыскательских работ </w:t>
      </w:r>
      <w:r w:rsidR="00604B7A" w:rsidRPr="008E6319">
        <w:rPr>
          <w:b/>
        </w:rPr>
        <w:t>в соответствии с Комплексным заданием на проектирование № КЗП-Т-15 «Обновление генплана ОАО «Славнефть-ЯНОС</w:t>
      </w:r>
      <w:r w:rsidR="00CA1D33">
        <w:rPr>
          <w:b/>
        </w:rPr>
        <w:t>»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4B7A18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5523DE">
          <w:footerReference w:type="default" r:id="rId9"/>
          <w:type w:val="continuous"/>
          <w:pgSz w:w="11907" w:h="16840" w:code="9"/>
          <w:pgMar w:top="426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C811FF">
        <w:t>389</w:t>
      </w:r>
      <w:r w:rsidR="00CD5D52" w:rsidRPr="00CD5D52">
        <w:t>-</w:t>
      </w:r>
      <w:r w:rsidR="00F53E1B">
        <w:t>КС</w:t>
      </w:r>
      <w:r w:rsidR="00CD5D52" w:rsidRPr="00CD5D52">
        <w:t>-201</w:t>
      </w:r>
      <w:r w:rsidR="009C4DE9">
        <w:t>5</w:t>
      </w:r>
    </w:p>
    <w:p w:rsidR="001E2DD9" w:rsidRDefault="007C00BF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FB3225" w:rsidRDefault="00FB3225" w:rsidP="009332C1">
                  <w:r>
                    <w:t>На бланке организации</w:t>
                  </w:r>
                </w:p>
                <w:p w:rsidR="00FB3225" w:rsidRPr="009332C1" w:rsidRDefault="00FB3225">
                  <w:pPr>
                    <w:rPr>
                      <w:sz w:val="16"/>
                      <w:szCs w:val="16"/>
                    </w:rPr>
                  </w:pPr>
                </w:p>
                <w:p w:rsidR="00FB3225" w:rsidRDefault="00FB3225">
                  <w:r>
                    <w:t>&lt;исходящий номер&gt;</w:t>
                  </w:r>
                </w:p>
                <w:p w:rsidR="00FB3225" w:rsidRPr="00B95502" w:rsidRDefault="00FB3225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F72C2" w:rsidRDefault="001F72C2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AD1924" w:rsidRPr="00241B98">
        <w:rPr>
          <w:b/>
        </w:rPr>
        <w:t>«</w:t>
      </w:r>
      <w:r w:rsidR="00604B7A" w:rsidRPr="00FD785B">
        <w:rPr>
          <w:b/>
          <w:bCs/>
        </w:rPr>
        <w:t xml:space="preserve">Выполнение проектно-изыскательских работ </w:t>
      </w:r>
      <w:r w:rsidR="00604B7A" w:rsidRPr="008E6319">
        <w:rPr>
          <w:b/>
        </w:rPr>
        <w:t>в соответствии с Комплексным заданием на проектирование № КЗП-Т-15 «Обновление генплана ОАО «Славнефть-ЯНОС</w:t>
      </w:r>
      <w:r w:rsidR="00AD1924">
        <w:rPr>
          <w:b/>
        </w:rPr>
        <w:t>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4407CC" w:rsidRDefault="00604B7A" w:rsidP="00C434D2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FD785B">
              <w:rPr>
                <w:b/>
                <w:bCs/>
              </w:rPr>
              <w:t xml:space="preserve">Выполнение проектно-изыскательских работ </w:t>
            </w:r>
            <w:r w:rsidRPr="008E6319">
              <w:rPr>
                <w:b/>
              </w:rPr>
              <w:t>в соответствии с Комплексным заданием на проектирование № КЗП-Т-15 «Обновление генплана ОАО «Славнефть-ЯНОС</w:t>
            </w:r>
            <w:r w:rsidR="00FD785B" w:rsidRPr="00604B7A">
              <w:rPr>
                <w:b/>
              </w:rPr>
              <w:t>»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22094C">
        <w:trPr>
          <w:trHeight w:val="552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336E13" w:rsidRDefault="00336E13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1E2DD9" w:rsidRDefault="00F9643E" w:rsidP="009332C1">
      <w:pPr>
        <w:jc w:val="right"/>
        <w:rPr>
          <w:b/>
          <w:bCs/>
        </w:rPr>
      </w:pPr>
      <w:r>
        <w:rPr>
          <w:b/>
          <w:bCs/>
        </w:rPr>
        <w:br w:type="page"/>
      </w:r>
      <w:r w:rsidR="001E2DD9">
        <w:rPr>
          <w:b/>
          <w:bCs/>
        </w:rPr>
        <w:t>Приложение №</w:t>
      </w:r>
      <w:r w:rsidR="001E2DD9"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C811FF">
        <w:t>389</w:t>
      </w:r>
      <w:r w:rsidR="00CD5D52" w:rsidRPr="00CD5D52">
        <w:t>-КС-201</w:t>
      </w:r>
      <w:r w:rsidR="009C4DE9">
        <w:t>5</w:t>
      </w:r>
    </w:p>
    <w:p w:rsidR="003A239B" w:rsidRDefault="003A239B">
      <w:pPr>
        <w:jc w:val="right"/>
        <w:rPr>
          <w:color w:val="FF0000"/>
        </w:rPr>
      </w:pPr>
    </w:p>
    <w:tbl>
      <w:tblPr>
        <w:tblW w:w="9464" w:type="dxa"/>
        <w:tblInd w:w="9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4937A2" w:rsidTr="007C49F7"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</w:p>
        </w:tc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4937A2" w:rsidTr="007C49F7">
        <w:tc>
          <w:tcPr>
            <w:tcW w:w="4732" w:type="dxa"/>
          </w:tcPr>
          <w:p w:rsidR="004937A2" w:rsidRPr="00045000" w:rsidRDefault="004937A2" w:rsidP="00390373">
            <w:pPr>
              <w:ind w:right="-72"/>
            </w:pPr>
          </w:p>
        </w:tc>
        <w:tc>
          <w:tcPr>
            <w:tcW w:w="4732" w:type="dxa"/>
          </w:tcPr>
          <w:p w:rsidR="004937A2" w:rsidRDefault="004937A2" w:rsidP="00390373">
            <w:pPr>
              <w:ind w:right="-72"/>
            </w:pPr>
            <w:r>
              <w:t>Решением Тендерной комиссии</w:t>
            </w:r>
          </w:p>
          <w:p w:rsidR="004937A2" w:rsidRDefault="004937A2" w:rsidP="00390373">
            <w:pPr>
              <w:ind w:right="-72"/>
            </w:pPr>
            <w:r>
              <w:t>ОАО «Славнефть-ЯНОС»</w:t>
            </w:r>
          </w:p>
          <w:p w:rsidR="004937A2" w:rsidRPr="00045000" w:rsidRDefault="004937A2" w:rsidP="007C00BF">
            <w:pPr>
              <w:ind w:right="-72"/>
            </w:pPr>
            <w:r>
              <w:t xml:space="preserve">Протокол № </w:t>
            </w:r>
            <w:r w:rsidR="007C00BF">
              <w:t>192</w:t>
            </w:r>
          </w:p>
        </w:tc>
      </w:tr>
      <w:tr w:rsidR="004937A2" w:rsidTr="007C49F7">
        <w:trPr>
          <w:trHeight w:val="431"/>
        </w:trPr>
        <w:tc>
          <w:tcPr>
            <w:tcW w:w="4732" w:type="dxa"/>
          </w:tcPr>
          <w:p w:rsidR="004937A2" w:rsidRPr="00264E47" w:rsidRDefault="004937A2" w:rsidP="00390373">
            <w:pPr>
              <w:spacing w:before="120"/>
            </w:pPr>
          </w:p>
        </w:tc>
        <w:tc>
          <w:tcPr>
            <w:tcW w:w="4732" w:type="dxa"/>
          </w:tcPr>
          <w:p w:rsidR="004937A2" w:rsidRPr="00264E47" w:rsidRDefault="007C00BF" w:rsidP="007C00BF">
            <w:pPr>
              <w:spacing w:before="120"/>
            </w:pPr>
            <w:r>
              <w:t>«23</w:t>
            </w:r>
            <w:r w:rsidR="004937A2">
              <w:t xml:space="preserve">» </w:t>
            </w:r>
            <w:r>
              <w:t>сентября</w:t>
            </w:r>
            <w:r w:rsidR="004937A2" w:rsidRPr="00264E47">
              <w:t xml:space="preserve"> 201</w:t>
            </w:r>
            <w:r w:rsidR="0096447D">
              <w:t>5</w:t>
            </w:r>
            <w:r w:rsidR="004937A2" w:rsidRPr="00264E47">
              <w:t xml:space="preserve"> года</w:t>
            </w:r>
          </w:p>
        </w:tc>
      </w:tr>
    </w:tbl>
    <w:p w:rsidR="004937A2" w:rsidRPr="00BB651F" w:rsidRDefault="004937A2">
      <w:pPr>
        <w:jc w:val="right"/>
        <w:rPr>
          <w:color w:val="FF0000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FC2F50" w:rsidRDefault="00FC2F50" w:rsidP="0036458E">
      <w:pPr>
        <w:suppressAutoHyphens/>
        <w:autoSpaceDE w:val="0"/>
        <w:jc w:val="both"/>
        <w:rPr>
          <w:b/>
          <w:iCs/>
        </w:rPr>
      </w:pP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417E5D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604B7A" w:rsidRPr="00604B7A">
        <w:rPr>
          <w:bCs/>
        </w:rPr>
        <w:t xml:space="preserve">Выполнение проектно-изыскательских работ </w:t>
      </w:r>
      <w:r w:rsidR="00604B7A" w:rsidRPr="00604B7A">
        <w:t>в соответствии с Комплексным заданием на проектирование № КЗП-Т-15 «Обновление генплана ОАО «Славнефть-ЯНОС»</w:t>
      </w:r>
      <w:r w:rsidR="00B13E56">
        <w:t>.</w:t>
      </w:r>
    </w:p>
    <w:p w:rsidR="0013022D" w:rsidRDefault="0013022D" w:rsidP="0036458E">
      <w:pPr>
        <w:suppressAutoHyphens/>
        <w:ind w:firstLine="709"/>
        <w:jc w:val="both"/>
      </w:pPr>
      <w:bookmarkStart w:id="0" w:name="_GoBack"/>
      <w:bookmarkEnd w:id="0"/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A86C45" w:rsidRDefault="00A61D1F" w:rsidP="0036458E">
      <w:pPr>
        <w:suppressAutoHyphens/>
        <w:ind w:firstLine="540"/>
        <w:jc w:val="both"/>
      </w:pPr>
      <w:r>
        <w:t xml:space="preserve">Согласно </w:t>
      </w:r>
      <w:r w:rsidR="00B60E56" w:rsidRPr="00604B7A">
        <w:t>Комплексн</w:t>
      </w:r>
      <w:r w:rsidR="00B60E56">
        <w:t>ого</w:t>
      </w:r>
      <w:r w:rsidR="00B60E56" w:rsidRPr="00604B7A">
        <w:t xml:space="preserve"> задани</w:t>
      </w:r>
      <w:r w:rsidR="00B60E56">
        <w:t>я</w:t>
      </w:r>
      <w:r w:rsidR="00B60E56" w:rsidRPr="00604B7A">
        <w:t xml:space="preserve"> на проектирование № КЗП-Т-15 «Обновление генплана ОАО «Славнефть-ЯНОС»</w:t>
      </w:r>
      <w:r w:rsidR="00A86C45">
        <w:t>.</w:t>
      </w:r>
    </w:p>
    <w:p w:rsidR="001342E5" w:rsidRDefault="00B60E56" w:rsidP="001342E5">
      <w:pPr>
        <w:suppressAutoHyphens/>
        <w:ind w:firstLine="540"/>
        <w:jc w:val="both"/>
      </w:pPr>
      <w:r w:rsidRPr="00453470">
        <w:t xml:space="preserve">Предоставленная контрагентом твёрдая договорная цена работ, вошедших в объем тендера, должна включать в себя стоимость полного комплекса необходимых работ, в том числе учитывать затраты на все работы, сопровождающие процесс </w:t>
      </w:r>
      <w:r>
        <w:t>обновления генплана</w:t>
      </w:r>
      <w:r w:rsidRPr="00453470">
        <w:t>: сбор исходных данных, проведение инженерных изысканий, обследование строительных кон</w:t>
      </w:r>
      <w:r>
        <w:t>струкций</w:t>
      </w:r>
      <w:r w:rsidRPr="00453470">
        <w:t>, а также командировочные расходы.</w:t>
      </w:r>
    </w:p>
    <w:p w:rsidR="00B60E56" w:rsidRDefault="00B60E56" w:rsidP="001342E5">
      <w:pPr>
        <w:suppressAutoHyphens/>
        <w:ind w:firstLine="540"/>
        <w:jc w:val="both"/>
        <w:rPr>
          <w:i/>
          <w:u w:val="single"/>
        </w:rPr>
      </w:pPr>
    </w:p>
    <w:p w:rsidR="00037C9B" w:rsidRDefault="001342E5" w:rsidP="001342E5">
      <w:pPr>
        <w:suppressAutoHyphens/>
        <w:ind w:firstLine="540"/>
        <w:jc w:val="both"/>
        <w:rPr>
          <w:i/>
          <w:u w:val="single"/>
        </w:rPr>
      </w:pPr>
      <w:r w:rsidRPr="00A003B6">
        <w:rPr>
          <w:i/>
          <w:u w:val="single"/>
        </w:rPr>
        <w:t xml:space="preserve">Выбор Подрядчика на </w:t>
      </w:r>
      <w:r w:rsidRPr="00A003B6">
        <w:rPr>
          <w:i/>
          <w:szCs w:val="28"/>
          <w:u w:val="single"/>
        </w:rPr>
        <w:t xml:space="preserve">проведение вышеуказанных работ </w:t>
      </w:r>
      <w:r w:rsidRPr="00A003B6">
        <w:rPr>
          <w:i/>
          <w:u w:val="single"/>
        </w:rPr>
        <w:t>будет осуществляться  по следующим критериям оценки:</w:t>
      </w:r>
    </w:p>
    <w:p w:rsidR="001B33B7" w:rsidRDefault="0013022D" w:rsidP="00037C9B">
      <w:pPr>
        <w:suppressAutoHyphens/>
        <w:ind w:firstLine="284"/>
        <w:jc w:val="both"/>
      </w:pPr>
      <w:r>
        <w:rPr>
          <w:b/>
        </w:rPr>
        <w:t>●</w:t>
      </w:r>
      <w:r w:rsidR="00037C9B">
        <w:t xml:space="preserve"> наличие с</w:t>
      </w:r>
      <w:r w:rsidR="00037C9B" w:rsidRPr="00FB55FD">
        <w:t>видетельств</w:t>
      </w:r>
      <w:r w:rsidR="00037C9B">
        <w:t>а</w:t>
      </w:r>
      <w:r w:rsidR="00037C9B" w:rsidRPr="00FB55FD">
        <w:t xml:space="preserve"> о допуске к работам</w:t>
      </w:r>
      <w:r w:rsidR="00037C9B">
        <w:t>, которые оказывают влияние на безопасность объектов капитального строительства</w:t>
      </w:r>
      <w:r w:rsidR="001B33B7">
        <w:t>:</w:t>
      </w:r>
    </w:p>
    <w:p w:rsidR="0013022D" w:rsidRDefault="0013022D" w:rsidP="0013022D">
      <w:pPr>
        <w:suppressAutoHyphens/>
        <w:ind w:firstLine="709"/>
        <w:jc w:val="both"/>
      </w:pPr>
      <w:r>
        <w:t xml:space="preserve">- </w:t>
      </w:r>
      <w:r w:rsidR="001B33B7">
        <w:t xml:space="preserve">соответствующего </w:t>
      </w:r>
      <w:r w:rsidR="00037C9B">
        <w:t xml:space="preserve">по </w:t>
      </w:r>
      <w:r w:rsidR="001B33B7">
        <w:t xml:space="preserve">видам работ </w:t>
      </w:r>
      <w:r w:rsidR="00037C9B">
        <w:t>предмету закупки</w:t>
      </w:r>
      <w:r>
        <w:t>;</w:t>
      </w:r>
    </w:p>
    <w:p w:rsidR="00037C9B" w:rsidRDefault="0013022D" w:rsidP="0013022D">
      <w:pPr>
        <w:suppressAutoHyphens/>
        <w:ind w:firstLine="284"/>
        <w:jc w:val="both"/>
      </w:pPr>
      <w:r>
        <w:t xml:space="preserve"> </w:t>
      </w:r>
      <w:r>
        <w:tab/>
        <w:t xml:space="preserve">- </w:t>
      </w:r>
      <w:r w:rsidR="001B33B7">
        <w:t>дающего право</w:t>
      </w:r>
      <w:r w:rsidR="00037C9B">
        <w:t xml:space="preserve"> заключения договоров по подготовке проектной документации, стоимость которых по одному договору не менее стоимости коммерческого предложения участника по предмету закупки;</w:t>
      </w:r>
    </w:p>
    <w:p w:rsidR="009814FC" w:rsidRPr="00037C9B" w:rsidRDefault="0013022D" w:rsidP="00037C9B">
      <w:pPr>
        <w:suppressAutoHyphens/>
        <w:ind w:firstLine="284"/>
        <w:jc w:val="both"/>
      </w:pPr>
      <w:r>
        <w:rPr>
          <w:b/>
        </w:rPr>
        <w:t>●</w:t>
      </w:r>
      <w:r w:rsidR="009814FC">
        <w:t xml:space="preserve"> наличие сертифицированной системы менеджмента качества в области выполнения ПИР;</w:t>
      </w:r>
    </w:p>
    <w:p w:rsidR="009814FC" w:rsidRDefault="0013022D" w:rsidP="00D63FE8">
      <w:pPr>
        <w:suppressAutoHyphens/>
        <w:ind w:firstLine="284"/>
        <w:jc w:val="both"/>
      </w:pPr>
      <w:r>
        <w:rPr>
          <w:b/>
        </w:rPr>
        <w:t>●</w:t>
      </w:r>
      <w:r w:rsidR="001342E5" w:rsidRPr="00A003B6">
        <w:t xml:space="preserve"> </w:t>
      </w:r>
      <w:r w:rsidR="00B7161E">
        <w:t>н</w:t>
      </w:r>
      <w:r w:rsidR="00B7161E" w:rsidRPr="00B7161E">
        <w:t xml:space="preserve">аличие опыта </w:t>
      </w:r>
      <w:r w:rsidR="00FB5390">
        <w:t>работы проектной организации по выполнению собственными силами</w:t>
      </w:r>
      <w:r w:rsidR="00D63FE8">
        <w:t xml:space="preserve"> </w:t>
      </w:r>
      <w:r w:rsidR="00FB5390">
        <w:t>проектных работ по объектам, аналогичным предмету закупки</w:t>
      </w:r>
      <w:r w:rsidR="009814FC">
        <w:t>,</w:t>
      </w:r>
      <w:r w:rsidR="003C58EC">
        <w:t xml:space="preserve"> </w:t>
      </w:r>
      <w:r w:rsidR="009814FC">
        <w:t>не менее 3 лет,</w:t>
      </w:r>
    </w:p>
    <w:p w:rsidR="00690E80" w:rsidRDefault="004E10E0" w:rsidP="001342E5">
      <w:pPr>
        <w:suppressAutoHyphens/>
        <w:ind w:firstLine="284"/>
        <w:jc w:val="both"/>
      </w:pPr>
      <w:r>
        <w:t>●</w:t>
      </w:r>
      <w:r w:rsidRPr="004E10E0">
        <w:t xml:space="preserve"> </w:t>
      </w:r>
      <w:r>
        <w:t>н</w:t>
      </w:r>
      <w:r w:rsidRPr="004E10E0">
        <w:t>аличие в штате организации профильных специалистов для выполнения работ по предмету закупки, предусмотре</w:t>
      </w:r>
      <w:r>
        <w:t>нных Заданием на проектирование;</w:t>
      </w:r>
    </w:p>
    <w:p w:rsidR="004E10E0" w:rsidRDefault="004E10E0" w:rsidP="001342E5">
      <w:pPr>
        <w:suppressAutoHyphens/>
        <w:ind w:firstLine="284"/>
        <w:jc w:val="both"/>
      </w:pPr>
      <w:r>
        <w:t>●</w:t>
      </w:r>
      <w:r w:rsidRPr="004E10E0">
        <w:t xml:space="preserve"> </w:t>
      </w:r>
      <w:r>
        <w:t>н</w:t>
      </w:r>
      <w:r w:rsidRPr="004E10E0">
        <w:t>аличие главного специалиста (ГИП, менеджер проекта) для выполнения работ по предмету закупки, имеющего опыт работы по анал</w:t>
      </w:r>
      <w:r>
        <w:t>огичным проектам не менее 3 лет;</w:t>
      </w:r>
    </w:p>
    <w:p w:rsidR="004E10E0" w:rsidRDefault="004E10E0" w:rsidP="004E10E0">
      <w:pPr>
        <w:suppressAutoHyphens/>
        <w:ind w:firstLine="284"/>
        <w:jc w:val="both"/>
      </w:pPr>
      <w:r>
        <w:t>●</w:t>
      </w:r>
      <w:r w:rsidRPr="004E10E0">
        <w:t xml:space="preserve"> </w:t>
      </w:r>
      <w:r>
        <w:t xml:space="preserve">наличие обязательства подрядной организации привлекать к работам на территории ОАО "Славнефть-ЯНОС" только работников, являющихся гражданами Российской Федерации </w:t>
      </w:r>
    </w:p>
    <w:p w:rsidR="004E10E0" w:rsidRDefault="004E10E0" w:rsidP="004E10E0">
      <w:pPr>
        <w:suppressAutoHyphens/>
        <w:ind w:firstLine="284"/>
        <w:jc w:val="both"/>
      </w:pPr>
      <w:r>
        <w:t>(Посещение ОАО "Славнефть-ЯНОС" иностранными гражданами возможно в исключительных случаях при наличии согласования Заказчика, либо если это предусмотрено Заданием на проектирование);</w:t>
      </w:r>
    </w:p>
    <w:p w:rsidR="00690E80" w:rsidRDefault="0013022D" w:rsidP="001342E5">
      <w:pPr>
        <w:suppressAutoHyphens/>
        <w:ind w:firstLine="284"/>
        <w:jc w:val="both"/>
      </w:pPr>
      <w:r>
        <w:t>●</w:t>
      </w:r>
      <w:r w:rsidR="006E42C2">
        <w:t xml:space="preserve">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суток;</w:t>
      </w:r>
    </w:p>
    <w:p w:rsidR="006E42C2" w:rsidRDefault="0013022D" w:rsidP="001342E5">
      <w:pPr>
        <w:suppressAutoHyphens/>
        <w:ind w:firstLine="284"/>
        <w:jc w:val="both"/>
      </w:pPr>
      <w:r>
        <w:t>●</w:t>
      </w:r>
      <w:r w:rsidR="006E42C2">
        <w:t xml:space="preserve"> готовность разработать рабочую документацию с использованием системы автоматизированного проектирования (САПР);</w:t>
      </w:r>
    </w:p>
    <w:p w:rsidR="007C00BF" w:rsidRDefault="007C00BF" w:rsidP="001342E5">
      <w:pPr>
        <w:suppressAutoHyphens/>
        <w:ind w:firstLine="284"/>
        <w:jc w:val="both"/>
      </w:pPr>
    </w:p>
    <w:p w:rsidR="001342E5" w:rsidRDefault="0013022D" w:rsidP="001342E5">
      <w:pPr>
        <w:suppressAutoHyphens/>
        <w:ind w:firstLine="284"/>
        <w:jc w:val="both"/>
      </w:pPr>
      <w:r>
        <w:t>●</w:t>
      </w:r>
      <w:r w:rsidR="00404EC7">
        <w:t xml:space="preserve"> </w:t>
      </w:r>
      <w:r w:rsidR="00A33FDE">
        <w:t>с</w:t>
      </w:r>
      <w:r w:rsidR="00A33FDE" w:rsidRPr="00A33FDE">
        <w:t xml:space="preserve">оответствие  </w:t>
      </w:r>
      <w:r w:rsidR="00443387">
        <w:t xml:space="preserve">технического </w:t>
      </w:r>
      <w:r w:rsidR="00A33FDE" w:rsidRPr="00A33FDE">
        <w:t xml:space="preserve">предложения по составу и содержанию требованиям </w:t>
      </w:r>
      <w:r w:rsidR="00B60E56" w:rsidRPr="00604B7A">
        <w:t>Комплексн</w:t>
      </w:r>
      <w:r w:rsidR="00B60E56">
        <w:t>ого</w:t>
      </w:r>
      <w:r w:rsidR="00B60E56" w:rsidRPr="00604B7A">
        <w:t xml:space="preserve"> задани</w:t>
      </w:r>
      <w:r w:rsidR="00B60E56">
        <w:t>я</w:t>
      </w:r>
      <w:r w:rsidR="00B60E56" w:rsidRPr="00604B7A">
        <w:t xml:space="preserve"> на проектирование № КЗП-Т-15 «Обновление генплана ОАО «Славнефть-ЯНОС»</w:t>
      </w:r>
      <w:r w:rsidR="00443387">
        <w:t>;</w:t>
      </w:r>
    </w:p>
    <w:p w:rsidR="006E42C2" w:rsidRDefault="0013022D" w:rsidP="001342E5">
      <w:pPr>
        <w:suppressAutoHyphens/>
        <w:ind w:firstLine="284"/>
        <w:jc w:val="both"/>
      </w:pPr>
      <w:r>
        <w:t>●</w:t>
      </w:r>
      <w:r w:rsidR="006E42C2">
        <w:t xml:space="preserve"> согласие организации по выполнению доли работ, которая должна быть выполнена собственными силами (в % от стоимости оферты), не менее </w:t>
      </w:r>
      <w:r w:rsidR="00B60E56">
        <w:t>8</w:t>
      </w:r>
      <w:r w:rsidR="006E42C2">
        <w:t>0% от стоимости оферты;</w:t>
      </w:r>
    </w:p>
    <w:p w:rsidR="004E10E0" w:rsidRDefault="004E10E0" w:rsidP="001342E5">
      <w:pPr>
        <w:suppressAutoHyphens/>
        <w:ind w:firstLine="284"/>
        <w:jc w:val="both"/>
      </w:pPr>
      <w:r>
        <w:t>●</w:t>
      </w:r>
      <w:r w:rsidRPr="004E10E0">
        <w:t xml:space="preserve"> </w:t>
      </w:r>
      <w:r>
        <w:t>с</w:t>
      </w:r>
      <w:r w:rsidRPr="004E10E0">
        <w:t>огласие участника с текстом дого</w:t>
      </w:r>
      <w:r>
        <w:t>вора и сроками выполнения работ;</w:t>
      </w:r>
    </w:p>
    <w:p w:rsidR="00443387" w:rsidRPr="00A003B6" w:rsidRDefault="0013022D" w:rsidP="00443387">
      <w:pPr>
        <w:suppressAutoHyphens/>
        <w:ind w:firstLine="284"/>
        <w:jc w:val="both"/>
      </w:pPr>
      <w:r>
        <w:t>●</w:t>
      </w:r>
      <w:r w:rsidR="00443387" w:rsidRPr="00A003B6">
        <w:t xml:space="preserve">  </w:t>
      </w:r>
      <w:r w:rsidR="00443387">
        <w:t xml:space="preserve"> наименьшая твердая</w:t>
      </w:r>
      <w:r w:rsidR="00443387" w:rsidRPr="00A003B6">
        <w:t xml:space="preserve"> договорная цена работ</w:t>
      </w:r>
      <w:r w:rsidR="00443387">
        <w:t>.</w:t>
      </w:r>
    </w:p>
    <w:p w:rsidR="00443387" w:rsidRPr="00A003B6" w:rsidRDefault="00443387" w:rsidP="001342E5">
      <w:pPr>
        <w:suppressAutoHyphens/>
        <w:ind w:firstLine="284"/>
        <w:jc w:val="both"/>
      </w:pP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</w:t>
      </w:r>
      <w:r w:rsidR="004407CC">
        <w:t>а</w:t>
      </w:r>
      <w:r w:rsidRPr="00734BA7">
        <w:t xml:space="preserve">кционерное </w:t>
      </w:r>
      <w:r w:rsidR="004407CC">
        <w:t>о</w:t>
      </w:r>
      <w:r w:rsidRPr="00734BA7">
        <w:t>бщество «Славнефть – Ярославнефтеоргсинтез» (ОАО «Славнефть – ЯНОС»)</w:t>
      </w: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</w:t>
      </w:r>
      <w:r w:rsidRPr="0086301C">
        <w:t xml:space="preserve"> </w:t>
      </w:r>
      <w:r w:rsidR="00BE0504">
        <w:t xml:space="preserve">в соответствии с Календарным планом (приложение №2 к Договору):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– </w:t>
      </w:r>
      <w:r w:rsidR="00EC464D">
        <w:rPr>
          <w:i/>
        </w:rPr>
        <w:t>0</w:t>
      </w:r>
      <w:r w:rsidR="004E10E0">
        <w:rPr>
          <w:b/>
          <w:i/>
        </w:rPr>
        <w:t>1</w:t>
      </w:r>
      <w:r w:rsidRPr="00C4198A">
        <w:rPr>
          <w:b/>
          <w:i/>
        </w:rPr>
        <w:t>.</w:t>
      </w:r>
      <w:r w:rsidR="004E10E0">
        <w:rPr>
          <w:b/>
          <w:i/>
        </w:rPr>
        <w:t>12</w:t>
      </w:r>
      <w:r w:rsidRPr="00C4198A">
        <w:rPr>
          <w:b/>
          <w:i/>
        </w:rPr>
        <w:t>.20</w:t>
      </w:r>
      <w:r w:rsidR="004407CC">
        <w:rPr>
          <w:b/>
          <w:i/>
        </w:rPr>
        <w:t>1</w:t>
      </w:r>
      <w:r w:rsidR="004E10E0">
        <w:rPr>
          <w:b/>
          <w:i/>
        </w:rPr>
        <w:t>5</w:t>
      </w:r>
      <w:r w:rsidRPr="00C4198A">
        <w:rPr>
          <w:b/>
          <w:i/>
        </w:rPr>
        <w:t xml:space="preserve"> г.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 xml:space="preserve"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</w:t>
      </w:r>
      <w:r w:rsidR="004E10E0">
        <w:t>9</w:t>
      </w:r>
      <w:r w:rsidRPr="00AA4760">
        <w:t>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E46A7B" w:rsidRDefault="00682904" w:rsidP="00E46A7B">
      <w:pPr>
        <w:jc w:val="both"/>
      </w:pPr>
      <w:r>
        <w:t xml:space="preserve">1. </w:t>
      </w:r>
      <w:r w:rsidR="004E10E0" w:rsidRPr="00604B7A">
        <w:t>Комплексн</w:t>
      </w:r>
      <w:r w:rsidR="004E10E0">
        <w:t>ое</w:t>
      </w:r>
      <w:r w:rsidR="004E10E0" w:rsidRPr="00604B7A">
        <w:t xml:space="preserve"> задани</w:t>
      </w:r>
      <w:r w:rsidR="004E10E0">
        <w:t>е</w:t>
      </w:r>
      <w:r w:rsidR="004E10E0" w:rsidRPr="00604B7A">
        <w:t xml:space="preserve"> на проектирование № КЗП-Т-15 «Обновление генплана ОАО «Славнефть-ЯНОС»</w:t>
      </w:r>
      <w:r w:rsidR="00542A5E" w:rsidRPr="00BA143C">
        <w:t xml:space="preserve"> </w:t>
      </w:r>
      <w:r w:rsidR="00EF72C3" w:rsidRPr="00BA143C">
        <w:t>(приложение №1 к Договору)</w:t>
      </w:r>
      <w:r w:rsidR="00D124B4">
        <w:t>.</w:t>
      </w:r>
    </w:p>
    <w:p w:rsidR="00682904" w:rsidRPr="0026558B" w:rsidRDefault="00682904" w:rsidP="00EF72C3">
      <w:pPr>
        <w:jc w:val="both"/>
      </w:pP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106EFD" w:rsidRPr="007A0C4A" w:rsidRDefault="009846FF" w:rsidP="00106EFD">
      <w:pPr>
        <w:tabs>
          <w:tab w:val="left" w:pos="284"/>
          <w:tab w:val="left" w:pos="7938"/>
        </w:tabs>
        <w:spacing w:before="120"/>
        <w:ind w:firstLine="426"/>
        <w:jc w:val="both"/>
      </w:pPr>
      <w:r>
        <w:t xml:space="preserve">2.1. </w:t>
      </w:r>
      <w:r w:rsidR="00FC2F50" w:rsidRPr="00453470">
        <w:t xml:space="preserve">При составлении смет на </w:t>
      </w:r>
      <w:r w:rsidR="00FC2F50">
        <w:t>обновление генплана</w:t>
      </w:r>
      <w:r w:rsidR="00FC2F50" w:rsidRPr="00453470">
        <w:t xml:space="preserve"> стоимость работ должна рассчитываться по действующим справочникам базовых цен на проектн</w:t>
      </w:r>
      <w:r w:rsidR="00FC2F50">
        <w:t>о-изыскательские</w:t>
      </w:r>
      <w:r w:rsidR="00FC2F50" w:rsidRPr="00453470">
        <w:t xml:space="preserve"> работы для строительства, а в случае отсутствия прямых расценок в справочниках базовых цен определятся на основе расчета трудозатрат. Сметы должны быть составлены по формам 1ПС, 2П и 3П в соответствии с </w:t>
      </w:r>
      <w:r w:rsidR="00FC2F50" w:rsidRPr="00453470">
        <w:rPr>
          <w:rStyle w:val="aff2"/>
          <w:b w:val="0"/>
        </w:rPr>
        <w:t>Методикой определения стоимости строительной продукции на территории российской федерации</w:t>
      </w:r>
      <w:r w:rsidR="00FC2F50" w:rsidRPr="00453470">
        <w:t xml:space="preserve"> (МДС81-35.2004)</w:t>
      </w:r>
      <w:r w:rsidR="00106EFD" w:rsidRPr="007A0C4A">
        <w:t>.</w:t>
      </w:r>
    </w:p>
    <w:p w:rsidR="00106EFD" w:rsidRDefault="00106EFD" w:rsidP="00106EFD">
      <w:pPr>
        <w:suppressAutoHyphens/>
        <w:autoSpaceDE w:val="0"/>
        <w:spacing w:before="120"/>
        <w:jc w:val="both"/>
      </w:pPr>
      <w:r w:rsidRPr="007A0C4A">
        <w:t xml:space="preserve">Сметы должны содержать все виды и объемы работ, указанные в задании на проектирование и договоре. </w:t>
      </w:r>
    </w:p>
    <w:p w:rsidR="00FC2F50" w:rsidRDefault="00FC2F50" w:rsidP="00106EFD">
      <w:pPr>
        <w:suppressAutoHyphens/>
        <w:autoSpaceDE w:val="0"/>
        <w:spacing w:before="120"/>
        <w:jc w:val="both"/>
      </w:pPr>
      <w:r w:rsidRPr="00453470">
        <w:t>Объем работ по данному договору может быть расширен в случае возникновения дополнительных работ по данному объекту.</w:t>
      </w:r>
      <w:r w:rsidRPr="00FC2F50">
        <w:t xml:space="preserve"> </w:t>
      </w:r>
      <w:r w:rsidRPr="00453470">
        <w:t>Сумма всех заключенных дополнительных соглашений не должна превышать 30 % от первоначальной стоимости договора.</w:t>
      </w:r>
    </w:p>
    <w:p w:rsidR="009846FF" w:rsidRPr="007A0C4A" w:rsidRDefault="009846FF" w:rsidP="009846FF">
      <w:pPr>
        <w:jc w:val="both"/>
        <w:rPr>
          <w:rFonts w:cs="Arial"/>
          <w:bCs/>
          <w:kern w:val="32"/>
        </w:rPr>
      </w:pPr>
      <w:r w:rsidRPr="00683916">
        <w:t xml:space="preserve">       2.2.</w:t>
      </w:r>
      <w:r w:rsidRPr="00E26176">
        <w:rPr>
          <w:color w:val="FF0000"/>
        </w:rPr>
        <w:t xml:space="preserve"> </w:t>
      </w:r>
      <w:r w:rsidRPr="007A0C4A">
        <w:t>В течение всего срока выполнения проектных работ Контрагент должен направлять специалистов на объект проектирования для решения вопросов корректировки проектных решений и/или сбора исходных данных (при первой же необходимости их сбора) по требованию Заказчика. Количество визитов не ограничивается.</w:t>
      </w:r>
      <w:r w:rsidRPr="007A0C4A">
        <w:rPr>
          <w:rFonts w:cs="Arial"/>
          <w:bCs/>
          <w:kern w:val="32"/>
        </w:rPr>
        <w:t xml:space="preserve"> </w:t>
      </w:r>
    </w:p>
    <w:p w:rsidR="00A110BA" w:rsidRDefault="0036458E" w:rsidP="009846FF">
      <w:pPr>
        <w:suppressAutoHyphens/>
        <w:autoSpaceDE w:val="0"/>
        <w:spacing w:before="12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</w:t>
      </w:r>
    </w:p>
    <w:p w:rsidR="00AD2451" w:rsidRPr="00AD2451" w:rsidRDefault="00AD2451" w:rsidP="00AD2451">
      <w:pPr>
        <w:spacing w:before="120"/>
        <w:ind w:left="426"/>
        <w:jc w:val="both"/>
        <w:rPr>
          <w:color w:val="FF0000"/>
        </w:rPr>
      </w:pPr>
      <w:r w:rsidRPr="007A0C4A">
        <w:rPr>
          <w:rFonts w:cs="Arial"/>
          <w:bCs/>
          <w:kern w:val="32"/>
        </w:rPr>
        <w:t xml:space="preserve">К оферте должны быть приложены документы, подтверждающие соответствие </w:t>
      </w:r>
      <w:r w:rsidRPr="00AD2451">
        <w:rPr>
          <w:rFonts w:cs="Arial"/>
          <w:bCs/>
          <w:kern w:val="32"/>
        </w:rPr>
        <w:t>контрагента квалификационным требованиям, указанным в п. 1 Требований к предмету оферты.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36458E" w:rsidRDefault="0036458E" w:rsidP="001357C3">
      <w:pPr>
        <w:numPr>
          <w:ilvl w:val="0"/>
          <w:numId w:val="4"/>
        </w:numPr>
        <w:autoSpaceDE w:val="0"/>
        <w:jc w:val="both"/>
      </w:pPr>
      <w:r>
        <w:t>Извещение о согласии делать оферту (Приложение №1 к настоящему ПДО);</w:t>
      </w:r>
    </w:p>
    <w:p w:rsidR="00FC2F50" w:rsidRPr="00407AC6" w:rsidRDefault="00FC2F50" w:rsidP="00FC2F50">
      <w:pPr>
        <w:numPr>
          <w:ilvl w:val="0"/>
          <w:numId w:val="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FC2F50" w:rsidRPr="0067384A" w:rsidRDefault="00FC2F50" w:rsidP="00FC2F50">
      <w:pPr>
        <w:numPr>
          <w:ilvl w:val="0"/>
          <w:numId w:val="4"/>
        </w:numPr>
        <w:autoSpaceDE w:val="0"/>
        <w:jc w:val="both"/>
        <w:rPr>
          <w:iCs/>
        </w:rPr>
      </w:pPr>
      <w:r>
        <w:t xml:space="preserve">Договор </w:t>
      </w:r>
      <w:r w:rsidRPr="00407AC6">
        <w:t xml:space="preserve">(Приложение №4 к настоящему ПДО),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FC2F50" w:rsidRPr="0067384A" w:rsidRDefault="00FC2F50" w:rsidP="00FC2F50">
      <w:pPr>
        <w:numPr>
          <w:ilvl w:val="0"/>
          <w:numId w:val="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FC2F50" w:rsidRDefault="00FC2F50" w:rsidP="00FC2F50">
      <w:pPr>
        <w:numPr>
          <w:ilvl w:val="0"/>
          <w:numId w:val="4"/>
        </w:numPr>
        <w:suppressAutoHyphens/>
        <w:autoSpaceDE w:val="0"/>
        <w:jc w:val="both"/>
      </w:pPr>
      <w:r>
        <w:t>Сметы</w:t>
      </w:r>
      <w:r w:rsidRPr="00E164EF">
        <w:t xml:space="preserve"> </w:t>
      </w:r>
      <w:r w:rsidRPr="00407AC6">
        <w:t>(Приложение №</w:t>
      </w:r>
      <w:r>
        <w:t>3</w:t>
      </w:r>
      <w:r w:rsidRPr="00407AC6">
        <w:t xml:space="preserve"> к </w:t>
      </w:r>
      <w:r>
        <w:t>договору</w:t>
      </w:r>
      <w:r w:rsidRPr="00407AC6">
        <w:t xml:space="preserve">), </w:t>
      </w:r>
      <w:r>
        <w:t>составленные в соответствии с требованиями п. 2.1 Приложения №3 к настоящему ПДО</w:t>
      </w:r>
      <w:r w:rsidRPr="006D4830">
        <w:t>,</w:t>
      </w:r>
      <w:r>
        <w:rPr>
          <w:b/>
        </w:rPr>
        <w:t xml:space="preserve"> </w:t>
      </w:r>
      <w:r w:rsidRPr="00407AC6">
        <w:t>подписанны</w:t>
      </w:r>
      <w:r>
        <w:t>е</w:t>
      </w:r>
      <w:r w:rsidRPr="00407AC6">
        <w:t xml:space="preserve"> и скрепленны</w:t>
      </w:r>
      <w:r>
        <w:t>е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FC2F50" w:rsidRDefault="00FC2F50" w:rsidP="00FC2F50">
      <w:pPr>
        <w:numPr>
          <w:ilvl w:val="0"/>
          <w:numId w:val="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FC2F50" w:rsidRPr="00450CAC" w:rsidRDefault="00FC2F50" w:rsidP="00FC2F50">
      <w:pPr>
        <w:numPr>
          <w:ilvl w:val="0"/>
          <w:numId w:val="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№6 к договору), подписанные и скрепленные печатью организации в редакции Заказчика, в 2 (двух) экземплярах;</w:t>
      </w:r>
    </w:p>
    <w:p w:rsidR="00FC2F50" w:rsidRDefault="00FC2F50" w:rsidP="00FC2F50">
      <w:pPr>
        <w:numPr>
          <w:ilvl w:val="0"/>
          <w:numId w:val="4"/>
        </w:numPr>
        <w:autoSpaceDE w:val="0"/>
        <w:jc w:val="both"/>
      </w:pPr>
      <w:r w:rsidRPr="00407AC6">
        <w:t xml:space="preserve">Справка </w:t>
      </w:r>
      <w:r>
        <w:t>о заключенных и выполненных аналогичных договорах</w:t>
      </w:r>
      <w:r w:rsidRPr="00407AC6">
        <w:t xml:space="preserve"> за последние </w:t>
      </w:r>
      <w:r>
        <w:t>3</w:t>
      </w:r>
      <w:r w:rsidRPr="00407AC6">
        <w:t xml:space="preserve"> </w:t>
      </w:r>
      <w:r>
        <w:t xml:space="preserve">года,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FC2F50" w:rsidRDefault="00FC2F50" w:rsidP="00FC2F50">
      <w:pPr>
        <w:numPr>
          <w:ilvl w:val="0"/>
          <w:numId w:val="4"/>
        </w:numPr>
        <w:autoSpaceDE w:val="0"/>
        <w:jc w:val="both"/>
      </w:pPr>
      <w:r w:rsidRPr="0074366D">
        <w:t>Справка о среднегодовом обороте участника закупки за последние 3 года</w:t>
      </w:r>
      <w:r>
        <w:t>;</w:t>
      </w:r>
    </w:p>
    <w:p w:rsidR="00FC2F50" w:rsidRDefault="00FC2F50" w:rsidP="00FC2F50">
      <w:pPr>
        <w:numPr>
          <w:ilvl w:val="0"/>
          <w:numId w:val="4"/>
        </w:numPr>
        <w:autoSpaceDE w:val="0"/>
        <w:jc w:val="both"/>
      </w:pPr>
      <w:r w:rsidRPr="0074366D">
        <w:t xml:space="preserve">Справка </w:t>
      </w:r>
      <w:r w:rsidR="00E572D7">
        <w:t>об</w:t>
      </w:r>
      <w:r w:rsidRPr="0074366D">
        <w:t xml:space="preserve"> </w:t>
      </w:r>
      <w:r w:rsidR="00E572D7" w:rsidRPr="00E572D7">
        <w:t xml:space="preserve">объеме работ по предмету закупки в денежном </w:t>
      </w:r>
      <w:r w:rsidR="008D48E2">
        <w:t>выражении,</w:t>
      </w:r>
      <w:r w:rsidR="00E572D7" w:rsidRPr="00E572D7">
        <w:t xml:space="preserve"> не превыша</w:t>
      </w:r>
      <w:r w:rsidR="00E572D7">
        <w:t>ющем</w:t>
      </w:r>
      <w:r w:rsidR="00E572D7" w:rsidRPr="00E572D7">
        <w:t xml:space="preserve"> разницы между 2х кратным среднегодовым объёмом выполненных работ (ПИР) за последние 3 года и объёмом обязательств (ПИР) в ОАО «Славнефть-ЯНОС», ОАО «Газпром нефть», ОАО «НК «Роснефть» (учитываются действующие обязательства на дату подачи оферты и планируемые к заключению договора по проведённым закупкам за вычетом фактически выполненных работ по действующим договорам)</w:t>
      </w:r>
      <w:r w:rsidRPr="00E572D7">
        <w:t>;</w:t>
      </w:r>
    </w:p>
    <w:p w:rsidR="00FC2F50" w:rsidRPr="00407AC6" w:rsidRDefault="00FC2F50" w:rsidP="00FC2F50">
      <w:pPr>
        <w:numPr>
          <w:ilvl w:val="0"/>
          <w:numId w:val="4"/>
        </w:numPr>
        <w:autoSpaceDE w:val="0"/>
        <w:jc w:val="both"/>
      </w:pPr>
      <w:r w:rsidRPr="0074366D">
        <w:t>Справка о наличии кадровых ресурсов, планируемых к привлечению для выполнения работ по предмету закупки (по форме № 6), с указанием областей аттестации в области промышленной безопасности, проведенного обучения работе с ПО, а также выполняемых разделов проекта.</w:t>
      </w:r>
    </w:p>
    <w:p w:rsidR="00FC2F50" w:rsidRDefault="00FC2F50" w:rsidP="00FC2F50">
      <w:pPr>
        <w:numPr>
          <w:ilvl w:val="0"/>
          <w:numId w:val="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407AC6">
        <w:rPr>
          <w:iCs/>
        </w:rPr>
        <w:t>(Приложени</w:t>
      </w:r>
      <w:r>
        <w:rPr>
          <w:iCs/>
        </w:rPr>
        <w:t>е №6</w:t>
      </w:r>
      <w:r w:rsidRPr="00407AC6">
        <w:rPr>
          <w:iCs/>
        </w:rPr>
        <w:t xml:space="preserve"> к настоящему ПДО)</w:t>
      </w:r>
      <w:r>
        <w:rPr>
          <w:sz w:val="20"/>
          <w:szCs w:val="20"/>
        </w:rPr>
        <w:t>;</w:t>
      </w:r>
    </w:p>
    <w:p w:rsidR="00FC2F50" w:rsidRDefault="00FC2F50" w:rsidP="00FC2F50">
      <w:pPr>
        <w:numPr>
          <w:ilvl w:val="0"/>
          <w:numId w:val="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FC2F50" w:rsidRDefault="00FC2F50" w:rsidP="00FC2F50">
      <w:pPr>
        <w:numPr>
          <w:ilvl w:val="0"/>
          <w:numId w:val="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 xml:space="preserve">, подтверждающее готовность разработать рабочую документацию с использованием системы автоматизированного проектирования (САПР); </w:t>
      </w:r>
    </w:p>
    <w:p w:rsidR="00FC2F50" w:rsidRPr="00497D1A" w:rsidRDefault="00FC2F50" w:rsidP="00FC2F50">
      <w:pPr>
        <w:numPr>
          <w:ilvl w:val="0"/>
          <w:numId w:val="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согласие организации по выполнению доли работ, которая должна быть выполнена собственными силами (в % от стоимости оферты), не менее 80% от стоимости оферты;</w:t>
      </w:r>
    </w:p>
    <w:p w:rsidR="00FC2F50" w:rsidRPr="007F27EE" w:rsidRDefault="00FC2F50" w:rsidP="00FC2F50">
      <w:pPr>
        <w:numPr>
          <w:ilvl w:val="0"/>
          <w:numId w:val="4"/>
        </w:numPr>
        <w:jc w:val="both"/>
        <w:rPr>
          <w:sz w:val="20"/>
          <w:szCs w:val="20"/>
        </w:rPr>
      </w:pPr>
      <w:r>
        <w:t>Заверенная копия действующего свидетельства СРО;</w:t>
      </w:r>
    </w:p>
    <w:p w:rsidR="00FC2F50" w:rsidRPr="007F27EE" w:rsidRDefault="00FC2F50" w:rsidP="00FC2F50">
      <w:pPr>
        <w:numPr>
          <w:ilvl w:val="0"/>
          <w:numId w:val="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9001;</w:t>
      </w:r>
    </w:p>
    <w:p w:rsidR="009A54E7" w:rsidRPr="00250AAC" w:rsidRDefault="00FC2F50" w:rsidP="00FC2F50">
      <w:pPr>
        <w:numPr>
          <w:ilvl w:val="0"/>
          <w:numId w:val="4"/>
        </w:numPr>
        <w:jc w:val="both"/>
        <w:rPr>
          <w:sz w:val="20"/>
          <w:szCs w:val="20"/>
        </w:rPr>
      </w:pPr>
      <w:r>
        <w:t>П</w:t>
      </w:r>
      <w:r w:rsidRPr="00250AAC">
        <w:t>исьмо в свободной форме, содержащее информацию о сроках выполнения работ по тендеру, условиях оплаты работ.</w:t>
      </w:r>
    </w:p>
    <w:p w:rsidR="00AD2451" w:rsidRPr="00802D8E" w:rsidRDefault="00AD2451" w:rsidP="00AD2451">
      <w:pPr>
        <w:ind w:left="720"/>
        <w:jc w:val="both"/>
        <w:rPr>
          <w:sz w:val="20"/>
          <w:szCs w:val="20"/>
        </w:rPr>
      </w:pPr>
    </w:p>
    <w:p w:rsidR="00D03483" w:rsidRDefault="00D03483" w:rsidP="00220170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4</w:t>
      </w:r>
      <w:r w:rsidR="0036458E">
        <w:rPr>
          <w:b/>
          <w:iCs/>
        </w:rPr>
        <w:t xml:space="preserve">. </w:t>
      </w:r>
      <w:r w:rsidR="0036458E">
        <w:rPr>
          <w:b/>
          <w:iCs/>
          <w:szCs w:val="16"/>
        </w:rPr>
        <w:t>Особые условия</w:t>
      </w:r>
      <w:r w:rsidR="0036458E">
        <w:rPr>
          <w:b/>
          <w:iCs/>
        </w:rPr>
        <w:t>.</w:t>
      </w:r>
    </w:p>
    <w:p w:rsidR="008E0101" w:rsidRDefault="008E0101" w:rsidP="00220170">
      <w:pPr>
        <w:autoSpaceDE w:val="0"/>
        <w:autoSpaceDN w:val="0"/>
        <w:adjustRightInd w:val="0"/>
        <w:jc w:val="both"/>
        <w:rPr>
          <w:b/>
          <w:iCs/>
        </w:rPr>
      </w:pPr>
    </w:p>
    <w:p w:rsidR="00BE4CB6" w:rsidRDefault="0036458E" w:rsidP="00220170">
      <w:pPr>
        <w:autoSpaceDE w:val="0"/>
        <w:autoSpaceDN w:val="0"/>
        <w:adjustRightInd w:val="0"/>
        <w:jc w:val="both"/>
        <w:rPr>
          <w:rFonts w:cs="Arial"/>
          <w:b/>
          <w:szCs w:val="22"/>
        </w:rPr>
      </w:pPr>
      <w:r>
        <w:rPr>
          <w:b/>
          <w:iCs/>
        </w:rPr>
        <w:t xml:space="preserve"> </w:t>
      </w:r>
      <w:r>
        <w:t>В случае отказа или уклонения Победителя тендера от подписания договора 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  <w:r w:rsidR="00220170">
        <w:rPr>
          <w:rFonts w:cs="Arial"/>
          <w:b/>
          <w:szCs w:val="22"/>
        </w:rPr>
        <w:t xml:space="preserve"> </w:t>
      </w:r>
    </w:p>
    <w:p w:rsidR="00DC2C85" w:rsidRDefault="00DC2C85" w:rsidP="00B05736">
      <w:pPr>
        <w:rPr>
          <w:rFonts w:cs="Arial"/>
          <w:b/>
          <w:szCs w:val="22"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sectPr w:rsidR="00B05736" w:rsidSect="0022094C">
      <w:pgSz w:w="11907" w:h="16840" w:code="9"/>
      <w:pgMar w:top="851" w:right="851" w:bottom="709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FB322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0BF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6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7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8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5EB2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16275"/>
    <w:rsid w:val="00120BDF"/>
    <w:rsid w:val="0012203C"/>
    <w:rsid w:val="001227EC"/>
    <w:rsid w:val="0012295D"/>
    <w:rsid w:val="00123D28"/>
    <w:rsid w:val="00123DD8"/>
    <w:rsid w:val="00125EA8"/>
    <w:rsid w:val="0013022D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7C3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2E40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094C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151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996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6F4A"/>
    <w:rsid w:val="00437035"/>
    <w:rsid w:val="00437573"/>
    <w:rsid w:val="004407CC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0E0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4DF"/>
    <w:rsid w:val="004F05E3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2A5E"/>
    <w:rsid w:val="005451D8"/>
    <w:rsid w:val="005465FA"/>
    <w:rsid w:val="00546D76"/>
    <w:rsid w:val="005479B2"/>
    <w:rsid w:val="00547AF9"/>
    <w:rsid w:val="00547D4D"/>
    <w:rsid w:val="00551AFA"/>
    <w:rsid w:val="005523DE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3862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B7A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393"/>
    <w:rsid w:val="00627CDB"/>
    <w:rsid w:val="006303F8"/>
    <w:rsid w:val="00630DD9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0E80"/>
    <w:rsid w:val="006910D5"/>
    <w:rsid w:val="006921C8"/>
    <w:rsid w:val="00692B23"/>
    <w:rsid w:val="00694250"/>
    <w:rsid w:val="00694CB3"/>
    <w:rsid w:val="006952C9"/>
    <w:rsid w:val="0069637C"/>
    <w:rsid w:val="00696CD1"/>
    <w:rsid w:val="006A0052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366D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0BF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4835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196B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48E2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6319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4D4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0048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2BB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0BA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2059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1924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7BE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3E56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0E56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43E3"/>
    <w:rsid w:val="00BD559A"/>
    <w:rsid w:val="00BD5E71"/>
    <w:rsid w:val="00BD6498"/>
    <w:rsid w:val="00BD6F14"/>
    <w:rsid w:val="00BE0504"/>
    <w:rsid w:val="00BE0A59"/>
    <w:rsid w:val="00BE0B18"/>
    <w:rsid w:val="00BE0BDA"/>
    <w:rsid w:val="00BE36B5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4D2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11FF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1D33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34AE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0DE5"/>
    <w:rsid w:val="00D112FC"/>
    <w:rsid w:val="00D11AB5"/>
    <w:rsid w:val="00D124B4"/>
    <w:rsid w:val="00D12AAB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68F"/>
    <w:rsid w:val="00D25EE5"/>
    <w:rsid w:val="00D2636B"/>
    <w:rsid w:val="00D30EFC"/>
    <w:rsid w:val="00D30F59"/>
    <w:rsid w:val="00D314BC"/>
    <w:rsid w:val="00D32451"/>
    <w:rsid w:val="00D326C9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76D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2D7"/>
    <w:rsid w:val="00E57986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29E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64D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43E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2F5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D785B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5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6EA1C-0B76-4B15-B97F-0221E1044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2048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13701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7</cp:revision>
  <cp:lastPrinted>2015-09-24T08:37:00Z</cp:lastPrinted>
  <dcterms:created xsi:type="dcterms:W3CDTF">2015-09-02T08:11:00Z</dcterms:created>
  <dcterms:modified xsi:type="dcterms:W3CDTF">2015-09-24T08:39:00Z</dcterms:modified>
</cp:coreProperties>
</file>