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881" w:rsidRPr="00D9767A" w:rsidRDefault="00886881" w:rsidP="00FE5202">
      <w:pPr>
        <w:rPr>
          <w:sz w:val="24"/>
          <w:szCs w:val="24"/>
        </w:rPr>
      </w:pPr>
    </w:p>
    <w:p w:rsidR="00D9767A" w:rsidRPr="00D9767A" w:rsidRDefault="00D9767A" w:rsidP="00D9767A">
      <w:pPr>
        <w:pStyle w:val="1"/>
        <w:numPr>
          <w:ilvl w:val="0"/>
          <w:numId w:val="0"/>
        </w:numPr>
        <w:spacing w:before="0"/>
        <w:jc w:val="right"/>
        <w:rPr>
          <w:rFonts w:ascii="Times New Roman" w:hAnsi="Times New Roman"/>
          <w:sz w:val="24"/>
          <w:szCs w:val="24"/>
          <w:u w:val="single"/>
        </w:rPr>
      </w:pPr>
      <w:r w:rsidRPr="00D9767A">
        <w:rPr>
          <w:rFonts w:ascii="Times New Roman" w:hAnsi="Times New Roman"/>
          <w:i/>
          <w:sz w:val="24"/>
          <w:szCs w:val="24"/>
          <w:u w:val="single"/>
        </w:rPr>
        <w:t>Приложение №2 Шаблон «</w:t>
      </w:r>
      <w:r w:rsidRPr="00D9767A">
        <w:rPr>
          <w:rFonts w:ascii="Times New Roman" w:hAnsi="Times New Roman"/>
          <w:sz w:val="24"/>
          <w:szCs w:val="24"/>
          <w:u w:val="single"/>
        </w:rPr>
        <w:t>Предложение делать оферты»</w:t>
      </w:r>
    </w:p>
    <w:tbl>
      <w:tblPr>
        <w:tblW w:w="9356" w:type="dxa"/>
        <w:tblInd w:w="108" w:type="dxa"/>
        <w:tblLook w:val="01E0" w:firstRow="1" w:lastRow="1" w:firstColumn="1" w:lastColumn="1" w:noHBand="0" w:noVBand="0"/>
      </w:tblPr>
      <w:tblGrid>
        <w:gridCol w:w="5103"/>
        <w:gridCol w:w="4253"/>
      </w:tblGrid>
      <w:tr w:rsidR="003C05FF" w:rsidRPr="00FE5202" w:rsidTr="00A54440">
        <w:trPr>
          <w:trHeight w:val="369"/>
        </w:trPr>
        <w:tc>
          <w:tcPr>
            <w:tcW w:w="5103" w:type="dxa"/>
          </w:tcPr>
          <w:p w:rsidR="003C05FF" w:rsidRPr="00FE5202" w:rsidRDefault="003C05FF" w:rsidP="00A54440">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3C05FF" w:rsidRPr="00FE5202" w:rsidRDefault="003C05FF" w:rsidP="00A54440">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3C05FF" w:rsidRPr="00FE5202" w:rsidTr="00A54440">
        <w:trPr>
          <w:trHeight w:val="369"/>
        </w:trPr>
        <w:tc>
          <w:tcPr>
            <w:tcW w:w="5103" w:type="dxa"/>
          </w:tcPr>
          <w:p w:rsidR="003C05FF" w:rsidRPr="00FE5202" w:rsidRDefault="003C05FF" w:rsidP="00A54440">
            <w:pPr>
              <w:suppressAutoHyphens w:val="0"/>
              <w:spacing w:after="200" w:line="276" w:lineRule="auto"/>
              <w:ind w:right="-72"/>
              <w:rPr>
                <w:rFonts w:eastAsia="Calibri"/>
                <w:sz w:val="24"/>
                <w:szCs w:val="22"/>
                <w:highlight w:val="yellow"/>
                <w:lang w:eastAsia="en-US"/>
              </w:rPr>
            </w:pPr>
          </w:p>
        </w:tc>
        <w:tc>
          <w:tcPr>
            <w:tcW w:w="4253" w:type="dxa"/>
          </w:tcPr>
          <w:p w:rsidR="003C05FF" w:rsidRPr="00FE5202" w:rsidRDefault="003C05FF" w:rsidP="003C05FF">
            <w:pPr>
              <w:suppressAutoHyphens w:val="0"/>
              <w:spacing w:after="200" w:line="276" w:lineRule="auto"/>
              <w:ind w:right="-72"/>
              <w:jc w:val="right"/>
              <w:rPr>
                <w:rFonts w:eastAsia="Calibri"/>
                <w:sz w:val="24"/>
                <w:szCs w:val="22"/>
                <w:lang w:eastAsia="en-US"/>
              </w:rPr>
            </w:pPr>
            <w:r>
              <w:rPr>
                <w:rFonts w:eastAsia="Calibri"/>
                <w:sz w:val="24"/>
                <w:szCs w:val="22"/>
                <w:lang w:eastAsia="en-US"/>
              </w:rPr>
              <w:t>решением Конкурсной</w:t>
            </w:r>
            <w:r w:rsidRPr="00FE5202">
              <w:rPr>
                <w:rFonts w:eastAsia="Calibri"/>
                <w:sz w:val="24"/>
                <w:szCs w:val="22"/>
                <w:lang w:eastAsia="en-US"/>
              </w:rPr>
              <w:t xml:space="preserve"> комиссии</w:t>
            </w:r>
          </w:p>
        </w:tc>
      </w:tr>
      <w:tr w:rsidR="003C05FF" w:rsidRPr="00FE5202" w:rsidTr="00A54440">
        <w:trPr>
          <w:trHeight w:val="391"/>
        </w:trPr>
        <w:tc>
          <w:tcPr>
            <w:tcW w:w="5103" w:type="dxa"/>
          </w:tcPr>
          <w:p w:rsidR="003C05FF" w:rsidRPr="00FE5202" w:rsidRDefault="003C05FF" w:rsidP="00A54440">
            <w:pPr>
              <w:suppressAutoHyphens w:val="0"/>
              <w:spacing w:after="200" w:line="276" w:lineRule="auto"/>
              <w:rPr>
                <w:rFonts w:eastAsia="Calibri"/>
                <w:sz w:val="24"/>
                <w:szCs w:val="22"/>
                <w:highlight w:val="yellow"/>
                <w:lang w:eastAsia="en-US"/>
              </w:rPr>
            </w:pPr>
          </w:p>
        </w:tc>
        <w:tc>
          <w:tcPr>
            <w:tcW w:w="4253" w:type="dxa"/>
          </w:tcPr>
          <w:p w:rsidR="003C05FF" w:rsidRPr="00461C32" w:rsidRDefault="00461C32" w:rsidP="00A54440">
            <w:pPr>
              <w:suppressAutoHyphens w:val="0"/>
              <w:spacing w:after="200" w:line="276" w:lineRule="auto"/>
              <w:jc w:val="right"/>
              <w:rPr>
                <w:rFonts w:eastAsia="Calibri"/>
                <w:sz w:val="24"/>
                <w:szCs w:val="22"/>
                <w:lang w:val="en-US" w:eastAsia="en-US"/>
              </w:rPr>
            </w:pPr>
            <w:r>
              <w:rPr>
                <w:rFonts w:eastAsia="Calibri"/>
                <w:sz w:val="24"/>
                <w:szCs w:val="22"/>
                <w:lang w:eastAsia="en-US"/>
              </w:rPr>
              <w:t>Протокол  № 176</w:t>
            </w:r>
          </w:p>
        </w:tc>
      </w:tr>
      <w:tr w:rsidR="003C05FF" w:rsidRPr="00FE5202" w:rsidTr="00A54440">
        <w:trPr>
          <w:trHeight w:val="391"/>
        </w:trPr>
        <w:tc>
          <w:tcPr>
            <w:tcW w:w="5103" w:type="dxa"/>
          </w:tcPr>
          <w:p w:rsidR="003C05FF" w:rsidRPr="00FE5202" w:rsidRDefault="003C05FF" w:rsidP="00A54440">
            <w:pPr>
              <w:suppressAutoHyphens w:val="0"/>
              <w:spacing w:after="200" w:line="276" w:lineRule="auto"/>
              <w:rPr>
                <w:rFonts w:eastAsia="Calibri"/>
                <w:sz w:val="24"/>
                <w:szCs w:val="22"/>
                <w:highlight w:val="yellow"/>
                <w:lang w:eastAsia="en-US"/>
              </w:rPr>
            </w:pPr>
          </w:p>
        </w:tc>
        <w:tc>
          <w:tcPr>
            <w:tcW w:w="4253" w:type="dxa"/>
          </w:tcPr>
          <w:p w:rsidR="003C05FF" w:rsidRPr="00FE5202" w:rsidRDefault="00461C32" w:rsidP="00A54440">
            <w:pPr>
              <w:suppressAutoHyphens w:val="0"/>
              <w:spacing w:after="200" w:line="276" w:lineRule="auto"/>
              <w:jc w:val="right"/>
              <w:rPr>
                <w:rFonts w:eastAsia="Calibri"/>
                <w:sz w:val="24"/>
                <w:szCs w:val="22"/>
                <w:lang w:eastAsia="en-US"/>
              </w:rPr>
            </w:pPr>
            <w:r>
              <w:rPr>
                <w:rFonts w:eastAsia="Calibri"/>
                <w:sz w:val="24"/>
                <w:szCs w:val="22"/>
                <w:lang w:eastAsia="en-US"/>
              </w:rPr>
              <w:t>«07» ноября 2014</w:t>
            </w:r>
            <w:r w:rsidR="003C05FF" w:rsidRPr="00FE5202">
              <w:rPr>
                <w:rFonts w:eastAsia="Calibri"/>
                <w:sz w:val="24"/>
                <w:szCs w:val="22"/>
                <w:lang w:eastAsia="en-US"/>
              </w:rPr>
              <w:t xml:space="preserve"> г.</w:t>
            </w:r>
          </w:p>
        </w:tc>
      </w:tr>
    </w:tbl>
    <w:p w:rsidR="003C05FF" w:rsidRPr="00FE5202" w:rsidRDefault="003C05FF" w:rsidP="003C05FF">
      <w:pPr>
        <w:suppressAutoHyphens w:val="0"/>
        <w:rPr>
          <w:rFonts w:eastAsia="Calibri"/>
          <w:vanish/>
          <w:sz w:val="24"/>
          <w:szCs w:val="22"/>
          <w:lang w:eastAsia="en-US"/>
        </w:rPr>
      </w:pPr>
    </w:p>
    <w:p w:rsidR="003C05FF" w:rsidRPr="00FE5202" w:rsidRDefault="00461C32" w:rsidP="003C05FF">
      <w:pPr>
        <w:suppressAutoHyphens w:val="0"/>
        <w:rPr>
          <w:rFonts w:eastAsia="Calibri"/>
          <w:sz w:val="24"/>
          <w:szCs w:val="22"/>
          <w:lang w:eastAsia="en-US"/>
        </w:rPr>
      </w:pPr>
      <w:r>
        <w:rPr>
          <w:rFonts w:eastAsia="Calibri"/>
          <w:sz w:val="24"/>
          <w:szCs w:val="22"/>
          <w:lang w:eastAsia="en-US"/>
        </w:rPr>
        <w:t>ПДО № 574-НЛ-2014</w:t>
      </w:r>
    </w:p>
    <w:p w:rsidR="00FC3AB5" w:rsidRPr="00461C32" w:rsidRDefault="00FC3AB5" w:rsidP="003C05FF">
      <w:pPr>
        <w:suppressAutoHyphens w:val="0"/>
        <w:rPr>
          <w:rFonts w:eastAsia="Calibri"/>
          <w:sz w:val="24"/>
          <w:szCs w:val="22"/>
          <w:lang w:eastAsia="en-US"/>
        </w:rPr>
      </w:pPr>
    </w:p>
    <w:p w:rsidR="003C05FF" w:rsidRPr="00FE5202" w:rsidRDefault="00461C32" w:rsidP="003C05FF">
      <w:pPr>
        <w:suppressAutoHyphens w:val="0"/>
        <w:rPr>
          <w:rFonts w:eastAsia="Calibri"/>
          <w:sz w:val="24"/>
          <w:szCs w:val="22"/>
          <w:lang w:eastAsia="en-US"/>
        </w:rPr>
      </w:pPr>
      <w:r>
        <w:rPr>
          <w:rFonts w:eastAsia="Calibri"/>
          <w:sz w:val="24"/>
          <w:szCs w:val="22"/>
          <w:lang w:eastAsia="en-US"/>
        </w:rPr>
        <w:t>От  «10» ноября 2014</w:t>
      </w:r>
      <w:r w:rsidR="003C05FF" w:rsidRPr="00FE5202">
        <w:rPr>
          <w:rFonts w:eastAsia="Calibri"/>
          <w:sz w:val="24"/>
          <w:szCs w:val="22"/>
          <w:lang w:eastAsia="en-US"/>
        </w:rPr>
        <w:t>г.</w:t>
      </w:r>
    </w:p>
    <w:p w:rsidR="003C05FF" w:rsidRPr="00FE5202" w:rsidRDefault="003C05FF" w:rsidP="003C05FF">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D9767A" w:rsidRPr="00D9767A" w:rsidRDefault="00D9767A" w:rsidP="00D9767A">
      <w:pPr>
        <w:rPr>
          <w:sz w:val="24"/>
          <w:szCs w:val="24"/>
        </w:rPr>
      </w:pPr>
    </w:p>
    <w:p w:rsidR="00D9767A" w:rsidRPr="00D9767A" w:rsidRDefault="00D9767A" w:rsidP="00D9767A">
      <w:pPr>
        <w:pStyle w:val="af"/>
        <w:spacing w:before="0"/>
        <w:rPr>
          <w:sz w:val="24"/>
        </w:rPr>
      </w:pPr>
      <w:r w:rsidRPr="00D9767A">
        <w:rPr>
          <w:sz w:val="24"/>
        </w:rPr>
        <w:t xml:space="preserve"> ПРЕДЛОЖЕНИЕ ДЕЛАТЬ ОФЕРТЫ</w:t>
      </w:r>
    </w:p>
    <w:p w:rsidR="00D9767A" w:rsidRPr="00D9767A" w:rsidRDefault="00D9767A" w:rsidP="00D9767A">
      <w:pPr>
        <w:jc w:val="center"/>
        <w:rPr>
          <w:sz w:val="24"/>
          <w:szCs w:val="24"/>
        </w:rPr>
      </w:pPr>
    </w:p>
    <w:p w:rsidR="00D9767A" w:rsidRPr="00D9767A" w:rsidRDefault="00D9767A" w:rsidP="00D9767A">
      <w:pPr>
        <w:jc w:val="center"/>
        <w:rPr>
          <w:sz w:val="24"/>
          <w:szCs w:val="24"/>
        </w:rPr>
      </w:pPr>
      <w:r w:rsidRPr="00D9767A">
        <w:rPr>
          <w:sz w:val="24"/>
          <w:szCs w:val="24"/>
        </w:rPr>
        <w:t>Уважаемые господа,</w:t>
      </w:r>
    </w:p>
    <w:p w:rsidR="00D9767A" w:rsidRPr="00D9767A" w:rsidRDefault="00D9767A" w:rsidP="00D9767A">
      <w:pPr>
        <w:jc w:val="both"/>
        <w:rPr>
          <w:sz w:val="24"/>
          <w:szCs w:val="24"/>
        </w:rPr>
      </w:pPr>
    </w:p>
    <w:p w:rsidR="00D9767A" w:rsidRPr="00D9767A" w:rsidRDefault="00D9767A" w:rsidP="00D9767A">
      <w:pPr>
        <w:ind w:firstLine="720"/>
        <w:jc w:val="both"/>
        <w:rPr>
          <w:sz w:val="24"/>
          <w:szCs w:val="24"/>
        </w:rPr>
      </w:pPr>
      <w:r w:rsidRPr="00D9767A">
        <w:rPr>
          <w:b/>
          <w:sz w:val="24"/>
          <w:szCs w:val="24"/>
        </w:rPr>
        <w:t>ОАО «</w:t>
      </w:r>
      <w:proofErr w:type="spellStart"/>
      <w:r w:rsidRPr="00D9767A">
        <w:rPr>
          <w:b/>
          <w:sz w:val="24"/>
          <w:szCs w:val="24"/>
        </w:rPr>
        <w:t>Славнефть</w:t>
      </w:r>
      <w:proofErr w:type="spellEnd"/>
      <w:r w:rsidRPr="00D9767A">
        <w:rPr>
          <w:b/>
          <w:sz w:val="24"/>
          <w:szCs w:val="24"/>
        </w:rPr>
        <w:t>-ЯНОС»</w:t>
      </w:r>
      <w:r w:rsidRPr="00D9767A">
        <w:rPr>
          <w:sz w:val="24"/>
          <w:szCs w:val="24"/>
        </w:rPr>
        <w:t xml:space="preserve"> (далее по тексту </w:t>
      </w:r>
      <w:r w:rsidRPr="00D9767A">
        <w:rPr>
          <w:b/>
          <w:sz w:val="24"/>
          <w:szCs w:val="24"/>
        </w:rPr>
        <w:t>Продавец</w:t>
      </w:r>
      <w:r w:rsidRPr="00D9767A">
        <w:rPr>
          <w:sz w:val="24"/>
          <w:szCs w:val="24"/>
        </w:rPr>
        <w:t xml:space="preserve">) намеревается заключить договор купли-продажи неликвидных МТР по типу сделки:  «Реализация НЛ»  </w:t>
      </w:r>
    </w:p>
    <w:p w:rsidR="00D9767A" w:rsidRDefault="00D9767A" w:rsidP="00D9767A">
      <w:pPr>
        <w:ind w:firstLine="720"/>
        <w:jc w:val="both"/>
        <w:rPr>
          <w:sz w:val="24"/>
          <w:szCs w:val="24"/>
        </w:rPr>
      </w:pPr>
      <w:r w:rsidRPr="00D9767A">
        <w:rPr>
          <w:sz w:val="24"/>
          <w:szCs w:val="24"/>
        </w:rPr>
        <w:t>Лот № 1, Лот №2, Лот № 3, Лот № 4, Лот № 5, Лот № 6, Лот № 7, Лот № 8, Лот № 9,          Лот № 10, Лот № 11, Лот № 12, Лот № 13, Лот № 14, Лот № 15.</w:t>
      </w:r>
    </w:p>
    <w:p w:rsidR="00F60D95" w:rsidRPr="00D9767A" w:rsidRDefault="00F60D95" w:rsidP="00D9767A">
      <w:pPr>
        <w:ind w:firstLine="720"/>
        <w:jc w:val="both"/>
        <w:rPr>
          <w:sz w:val="24"/>
          <w:szCs w:val="24"/>
        </w:rPr>
      </w:pPr>
      <w:r>
        <w:rPr>
          <w:sz w:val="24"/>
          <w:szCs w:val="24"/>
        </w:rPr>
        <w:t xml:space="preserve">Срок реализации Товара до </w:t>
      </w:r>
      <w:r w:rsidR="00D14502">
        <w:rPr>
          <w:sz w:val="24"/>
          <w:szCs w:val="24"/>
        </w:rPr>
        <w:t>31.12.2014 г</w:t>
      </w:r>
      <w:r w:rsidR="000213A3">
        <w:rPr>
          <w:sz w:val="24"/>
          <w:szCs w:val="24"/>
        </w:rPr>
        <w:t>о</w:t>
      </w:r>
      <w:r w:rsidR="00D14502">
        <w:rPr>
          <w:sz w:val="24"/>
          <w:szCs w:val="24"/>
        </w:rPr>
        <w:t>да.</w:t>
      </w:r>
    </w:p>
    <w:p w:rsidR="00D9767A" w:rsidRPr="00D9767A" w:rsidRDefault="00D9767A" w:rsidP="00D9767A">
      <w:pPr>
        <w:ind w:firstLine="720"/>
        <w:jc w:val="both"/>
        <w:rPr>
          <w:sz w:val="24"/>
          <w:szCs w:val="24"/>
        </w:rPr>
      </w:pPr>
      <w:r w:rsidRPr="00D9767A">
        <w:rPr>
          <w:sz w:val="24"/>
          <w:szCs w:val="24"/>
        </w:rPr>
        <w:t>Местонахождение Товара: г. Ярославль, ул. Гагарина, дом 77.</w:t>
      </w:r>
    </w:p>
    <w:p w:rsidR="00D9767A" w:rsidRPr="00461C32" w:rsidRDefault="00D9767A" w:rsidP="00461C32">
      <w:pPr>
        <w:ind w:firstLine="709"/>
        <w:jc w:val="both"/>
        <w:rPr>
          <w:sz w:val="24"/>
          <w:szCs w:val="24"/>
        </w:rPr>
      </w:pPr>
      <w:r w:rsidRPr="00D9767A">
        <w:rPr>
          <w:sz w:val="24"/>
          <w:szCs w:val="24"/>
        </w:rPr>
        <w:t>В связи с этим    ОАО «</w:t>
      </w:r>
      <w:proofErr w:type="spellStart"/>
      <w:r w:rsidRPr="00D9767A">
        <w:rPr>
          <w:sz w:val="24"/>
          <w:szCs w:val="24"/>
        </w:rPr>
        <w:t>Славнефть</w:t>
      </w:r>
      <w:proofErr w:type="spellEnd"/>
      <w:r w:rsidRPr="00D9767A">
        <w:rPr>
          <w:sz w:val="24"/>
          <w:szCs w:val="24"/>
        </w:rPr>
        <w:t xml:space="preserve">-ЯНОС»  в период </w:t>
      </w:r>
      <w:r w:rsidR="00461C32">
        <w:rPr>
          <w:sz w:val="24"/>
          <w:szCs w:val="24"/>
        </w:rPr>
        <w:t xml:space="preserve"> </w:t>
      </w:r>
      <w:r w:rsidR="00461C32" w:rsidRPr="00461C32">
        <w:rPr>
          <w:b/>
          <w:sz w:val="24"/>
          <w:szCs w:val="24"/>
          <w:u w:val="single"/>
        </w:rPr>
        <w:t>с 10.11.2014 года по 17.11.2014 года включительно</w:t>
      </w:r>
      <w:r w:rsidR="00461C32">
        <w:rPr>
          <w:sz w:val="24"/>
          <w:szCs w:val="24"/>
        </w:rPr>
        <w:t xml:space="preserve">  </w:t>
      </w:r>
      <w:r w:rsidRPr="00D9767A">
        <w:rPr>
          <w:sz w:val="24"/>
          <w:szCs w:val="24"/>
        </w:rPr>
        <w:t>проводит сбор предложений (оферт) от потенциальных покупателей указанного Товара (Претендентов).</w:t>
      </w:r>
    </w:p>
    <w:p w:rsidR="00D9767A" w:rsidRPr="00B63C0A" w:rsidRDefault="00D9767A" w:rsidP="00D9767A">
      <w:pPr>
        <w:ind w:firstLine="709"/>
        <w:jc w:val="both"/>
        <w:rPr>
          <w:b/>
          <w:sz w:val="24"/>
          <w:szCs w:val="24"/>
          <w:u w:val="single"/>
        </w:rPr>
      </w:pPr>
      <w:r w:rsidRPr="00B63C0A">
        <w:rPr>
          <w:b/>
          <w:sz w:val="24"/>
          <w:szCs w:val="24"/>
          <w:u w:val="single"/>
        </w:rPr>
        <w:t>При заполнении коммерческих предложений обратите внимание на неделимость лотов, ячейки не менять, цену указывать за единицу (</w:t>
      </w:r>
      <w:proofErr w:type="gramStart"/>
      <w:r w:rsidRPr="00B63C0A">
        <w:rPr>
          <w:b/>
          <w:sz w:val="24"/>
          <w:szCs w:val="24"/>
          <w:u w:val="single"/>
        </w:rPr>
        <w:t>кг</w:t>
      </w:r>
      <w:proofErr w:type="gramEnd"/>
      <w:r w:rsidRPr="00B63C0A">
        <w:rPr>
          <w:b/>
          <w:sz w:val="24"/>
          <w:szCs w:val="24"/>
          <w:u w:val="single"/>
        </w:rPr>
        <w:t>) без учета НДС.</w:t>
      </w:r>
    </w:p>
    <w:p w:rsidR="00D9767A" w:rsidRPr="00D9767A" w:rsidRDefault="00D9767A" w:rsidP="00D9767A">
      <w:pPr>
        <w:ind w:firstLine="709"/>
        <w:jc w:val="both"/>
        <w:rPr>
          <w:sz w:val="24"/>
          <w:szCs w:val="24"/>
        </w:rPr>
      </w:pPr>
      <w:r w:rsidRPr="00D9767A">
        <w:rPr>
          <w:sz w:val="24"/>
          <w:szCs w:val="24"/>
        </w:rPr>
        <w:t>Металлолом, лом с содержанием цветного металла не облагается НДС.</w:t>
      </w:r>
    </w:p>
    <w:p w:rsidR="00D9767A" w:rsidRPr="00D9767A" w:rsidRDefault="00D9767A" w:rsidP="00D9767A">
      <w:pPr>
        <w:ind w:firstLine="709"/>
        <w:jc w:val="both"/>
        <w:rPr>
          <w:sz w:val="24"/>
          <w:szCs w:val="24"/>
        </w:rPr>
      </w:pPr>
      <w:r w:rsidRPr="00D9767A">
        <w:rPr>
          <w:sz w:val="24"/>
          <w:szCs w:val="24"/>
        </w:rPr>
        <w:t xml:space="preserve">Для участия по данному типу сделки  необходимо иметь ЛИЦЕНЗИЮ на осуществление деятельности в области обращения с ломом черных и цветных металлов. </w:t>
      </w:r>
    </w:p>
    <w:p w:rsidR="00D9767A" w:rsidRPr="00D9767A" w:rsidRDefault="00D9767A" w:rsidP="00D9767A">
      <w:pPr>
        <w:jc w:val="both"/>
        <w:rPr>
          <w:sz w:val="24"/>
          <w:szCs w:val="24"/>
        </w:rPr>
      </w:pPr>
      <w:r w:rsidRPr="00D9767A">
        <w:rPr>
          <w:b/>
          <w:sz w:val="24"/>
          <w:szCs w:val="24"/>
        </w:rPr>
        <w:tab/>
        <w:t>ПРИ НЕДОСТИЖЕНИИ РЫНОЧНОЙ ЦЕНЫ ОБЩЕСТВО ОСТАВЛЯЕТ ЗА СОБОЙ ПРАВО ПРОВЕСТИ ДОПОЛНИТЕЛЬНЫЕ ПЕРЕГОВОРЫ С ОФЕРЕНТАМИ.</w:t>
      </w:r>
    </w:p>
    <w:p w:rsidR="00D9767A" w:rsidRPr="00D9767A" w:rsidRDefault="00D9767A" w:rsidP="00D9767A">
      <w:pPr>
        <w:pStyle w:val="ad"/>
        <w:ind w:firstLine="720"/>
        <w:rPr>
          <w:sz w:val="24"/>
          <w:szCs w:val="24"/>
        </w:rPr>
      </w:pPr>
      <w:r w:rsidRPr="00D9767A">
        <w:rPr>
          <w:sz w:val="24"/>
          <w:szCs w:val="24"/>
        </w:rPr>
        <w:t>При принятии решения об акцепте предпочтение будет отдано Претенденту:</w:t>
      </w:r>
    </w:p>
    <w:p w:rsidR="00D9767A" w:rsidRPr="00D9767A" w:rsidRDefault="00D9767A" w:rsidP="00D9767A">
      <w:pPr>
        <w:pStyle w:val="ad"/>
        <w:ind w:firstLine="720"/>
        <w:rPr>
          <w:sz w:val="24"/>
          <w:szCs w:val="24"/>
        </w:rPr>
      </w:pPr>
      <w:r w:rsidRPr="00D9767A">
        <w:rPr>
          <w:sz w:val="24"/>
          <w:szCs w:val="24"/>
        </w:rPr>
        <w:t xml:space="preserve">- </w:t>
      </w:r>
      <w:proofErr w:type="gramStart"/>
      <w:r w:rsidRPr="00D9767A">
        <w:rPr>
          <w:sz w:val="24"/>
          <w:szCs w:val="24"/>
        </w:rPr>
        <w:t>предложившему</w:t>
      </w:r>
      <w:proofErr w:type="gramEnd"/>
      <w:r w:rsidRPr="00D9767A">
        <w:rPr>
          <w:sz w:val="24"/>
          <w:szCs w:val="24"/>
        </w:rPr>
        <w:t xml:space="preserve"> наибольшую цену приобретения Товара;</w:t>
      </w:r>
    </w:p>
    <w:p w:rsidR="00D9767A" w:rsidRPr="00D9767A" w:rsidRDefault="00D9767A" w:rsidP="00D9767A">
      <w:pPr>
        <w:pStyle w:val="ad"/>
        <w:ind w:firstLine="720"/>
        <w:rPr>
          <w:sz w:val="24"/>
          <w:szCs w:val="24"/>
        </w:rPr>
      </w:pPr>
      <w:r w:rsidRPr="00D9767A">
        <w:rPr>
          <w:sz w:val="24"/>
          <w:szCs w:val="24"/>
        </w:rPr>
        <w:t xml:space="preserve">- </w:t>
      </w:r>
      <w:proofErr w:type="gramStart"/>
      <w:r w:rsidRPr="00D9767A">
        <w:rPr>
          <w:sz w:val="24"/>
          <w:szCs w:val="24"/>
        </w:rPr>
        <w:t>обеспечивающему</w:t>
      </w:r>
      <w:proofErr w:type="gramEnd"/>
      <w:r w:rsidRPr="00D9767A">
        <w:rPr>
          <w:sz w:val="24"/>
          <w:szCs w:val="24"/>
        </w:rPr>
        <w:t xml:space="preserve"> самовывоз Товара;</w:t>
      </w:r>
    </w:p>
    <w:p w:rsidR="00D9767A" w:rsidRPr="00D9767A" w:rsidRDefault="00D9767A" w:rsidP="00D9767A">
      <w:pPr>
        <w:pStyle w:val="ad"/>
        <w:ind w:firstLine="720"/>
        <w:rPr>
          <w:sz w:val="24"/>
          <w:szCs w:val="24"/>
        </w:rPr>
      </w:pPr>
      <w:r w:rsidRPr="00D9767A">
        <w:rPr>
          <w:sz w:val="24"/>
          <w:szCs w:val="24"/>
        </w:rPr>
        <w:t xml:space="preserve">- </w:t>
      </w:r>
      <w:proofErr w:type="gramStart"/>
      <w:r w:rsidRPr="00D9767A">
        <w:rPr>
          <w:sz w:val="24"/>
          <w:szCs w:val="24"/>
        </w:rPr>
        <w:t>осуществляющему</w:t>
      </w:r>
      <w:proofErr w:type="gramEnd"/>
      <w:r w:rsidRPr="00D9767A">
        <w:rPr>
          <w:sz w:val="24"/>
          <w:szCs w:val="24"/>
        </w:rPr>
        <w:t xml:space="preserve"> 100% предоплату;</w:t>
      </w:r>
    </w:p>
    <w:p w:rsidR="00D9767A" w:rsidRDefault="00D9767A" w:rsidP="00D9767A">
      <w:pPr>
        <w:pStyle w:val="ad"/>
        <w:ind w:firstLine="720"/>
        <w:rPr>
          <w:sz w:val="24"/>
          <w:szCs w:val="24"/>
        </w:rPr>
      </w:pPr>
      <w:proofErr w:type="gramStart"/>
      <w:r w:rsidRPr="00D9767A">
        <w:rPr>
          <w:sz w:val="24"/>
          <w:szCs w:val="24"/>
        </w:rPr>
        <w:t>- готовому выполнить требования Продавца в области ОТ, ПБ и ООС,</w:t>
      </w:r>
      <w:proofErr w:type="gramEnd"/>
    </w:p>
    <w:p w:rsidR="00D9767A" w:rsidRPr="00D9767A" w:rsidRDefault="00D9767A" w:rsidP="00D9767A">
      <w:pPr>
        <w:pStyle w:val="ad"/>
        <w:ind w:firstLine="720"/>
        <w:rPr>
          <w:sz w:val="24"/>
          <w:szCs w:val="24"/>
        </w:rPr>
      </w:pPr>
      <w:r w:rsidRPr="00D9767A">
        <w:rPr>
          <w:sz w:val="24"/>
          <w:szCs w:val="24"/>
        </w:rPr>
        <w:t xml:space="preserve">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w:t>
      </w:r>
      <w:proofErr w:type="gramStart"/>
      <w:r w:rsidRPr="00D9767A">
        <w:rPr>
          <w:sz w:val="24"/>
          <w:szCs w:val="24"/>
        </w:rPr>
        <w:t>несет какой бы то ни было</w:t>
      </w:r>
      <w:proofErr w:type="gramEnd"/>
      <w:r w:rsidRPr="00D9767A">
        <w:rPr>
          <w:sz w:val="24"/>
          <w:szCs w:val="24"/>
        </w:rPr>
        <w:t xml:space="preserve"> ответственности за отказ заключить договор с лицами, обратившимися с предложением заключить соответствующую сделку.</w:t>
      </w:r>
    </w:p>
    <w:p w:rsidR="00D9767A" w:rsidRPr="00D9767A" w:rsidRDefault="00D9767A" w:rsidP="00D9767A">
      <w:pPr>
        <w:ind w:firstLine="720"/>
        <w:jc w:val="both"/>
        <w:rPr>
          <w:color w:val="000000"/>
          <w:sz w:val="24"/>
          <w:szCs w:val="24"/>
        </w:rPr>
      </w:pPr>
      <w:r w:rsidRPr="00D9767A">
        <w:rPr>
          <w:sz w:val="24"/>
          <w:szCs w:val="24"/>
        </w:rPr>
        <w:t>Обращаем Ваше внимание на необходимость ознакомления с проектом договора.</w:t>
      </w:r>
    </w:p>
    <w:p w:rsidR="00D9767A" w:rsidRDefault="00D9767A" w:rsidP="00D9767A">
      <w:pPr>
        <w:spacing w:after="200" w:line="360" w:lineRule="auto"/>
        <w:ind w:firstLine="708"/>
        <w:jc w:val="both"/>
        <w:rPr>
          <w:rFonts w:eastAsia="Calibri"/>
          <w:sz w:val="24"/>
          <w:szCs w:val="24"/>
          <w:lang w:eastAsia="en-US"/>
        </w:rPr>
      </w:pPr>
      <w:r w:rsidRPr="00D9767A">
        <w:rPr>
          <w:i/>
          <w:color w:val="000000"/>
          <w:sz w:val="24"/>
          <w:szCs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D9767A">
        <w:rPr>
          <w:rFonts w:eastAsia="Calibri"/>
          <w:sz w:val="24"/>
          <w:szCs w:val="24"/>
          <w:lang w:eastAsia="en-US"/>
        </w:rPr>
        <w:t xml:space="preserve"> </w:t>
      </w:r>
    </w:p>
    <w:p w:rsidR="00D9767A" w:rsidRPr="00D9767A" w:rsidRDefault="00D9767A" w:rsidP="00D9767A">
      <w:pPr>
        <w:spacing w:after="200" w:line="360" w:lineRule="auto"/>
        <w:ind w:firstLine="708"/>
        <w:jc w:val="both"/>
        <w:rPr>
          <w:b/>
          <w:sz w:val="24"/>
          <w:szCs w:val="24"/>
        </w:rPr>
      </w:pPr>
      <w:r w:rsidRPr="00D9767A">
        <w:rPr>
          <w:b/>
          <w:color w:val="000000"/>
          <w:sz w:val="24"/>
          <w:szCs w:val="24"/>
        </w:rPr>
        <w:lastRenderedPageBreak/>
        <w:t xml:space="preserve">По вопросам, касающимся технических характеристик вышеуказанных НЛ, </w:t>
      </w:r>
      <w:r w:rsidRPr="00D9767A">
        <w:rPr>
          <w:b/>
          <w:sz w:val="24"/>
          <w:szCs w:val="24"/>
        </w:rPr>
        <w:t>обращаться по тел. (ниже указанных) и  на сайте Общества:</w:t>
      </w:r>
    </w:p>
    <w:tbl>
      <w:tblPr>
        <w:tblpPr w:leftFromText="180" w:rightFromText="180" w:vertAnchor="text" w:horzAnchor="margin" w:tblpY="34"/>
        <w:tblW w:w="10173" w:type="dxa"/>
        <w:tblLook w:val="04A0" w:firstRow="1" w:lastRow="0" w:firstColumn="1" w:lastColumn="0" w:noHBand="0" w:noVBand="1"/>
      </w:tblPr>
      <w:tblGrid>
        <w:gridCol w:w="1495"/>
        <w:gridCol w:w="2310"/>
        <w:gridCol w:w="1549"/>
        <w:gridCol w:w="1502"/>
        <w:gridCol w:w="3317"/>
      </w:tblGrid>
      <w:tr w:rsidR="00D9767A" w:rsidRPr="00D9767A" w:rsidTr="00AC0358">
        <w:tc>
          <w:tcPr>
            <w:tcW w:w="1502" w:type="dxa"/>
            <w:shd w:val="clear" w:color="auto" w:fill="auto"/>
          </w:tcPr>
          <w:p w:rsidR="00D9767A" w:rsidRPr="00D9767A" w:rsidRDefault="00D9767A" w:rsidP="00AC0358">
            <w:pPr>
              <w:spacing w:after="200" w:line="360" w:lineRule="auto"/>
              <w:jc w:val="center"/>
              <w:rPr>
                <w:sz w:val="24"/>
                <w:szCs w:val="24"/>
                <w:u w:val="single"/>
              </w:rPr>
            </w:pPr>
            <w:r w:rsidRPr="00D9767A">
              <w:rPr>
                <w:sz w:val="24"/>
                <w:szCs w:val="24"/>
                <w:u w:val="single"/>
              </w:rPr>
              <w:t>Начальник сектора ОМ</w:t>
            </w:r>
          </w:p>
        </w:tc>
        <w:tc>
          <w:tcPr>
            <w:tcW w:w="2334" w:type="dxa"/>
            <w:shd w:val="clear" w:color="auto" w:fill="auto"/>
          </w:tcPr>
          <w:p w:rsidR="00D9767A" w:rsidRPr="00D9767A" w:rsidRDefault="00D9767A" w:rsidP="00AC0358">
            <w:pPr>
              <w:spacing w:after="200" w:line="360" w:lineRule="auto"/>
              <w:jc w:val="center"/>
              <w:rPr>
                <w:sz w:val="24"/>
                <w:szCs w:val="24"/>
                <w:u w:val="single"/>
              </w:rPr>
            </w:pPr>
            <w:r w:rsidRPr="00D9767A">
              <w:rPr>
                <w:sz w:val="24"/>
                <w:szCs w:val="24"/>
                <w:u w:val="single"/>
              </w:rPr>
              <w:t>Богова</w:t>
            </w:r>
          </w:p>
          <w:p w:rsidR="00D9767A" w:rsidRPr="00D9767A" w:rsidRDefault="00D9767A" w:rsidP="00AC0358">
            <w:pPr>
              <w:spacing w:after="200" w:line="360" w:lineRule="auto"/>
              <w:jc w:val="center"/>
              <w:rPr>
                <w:sz w:val="24"/>
                <w:szCs w:val="24"/>
                <w:u w:val="single"/>
              </w:rPr>
            </w:pPr>
            <w:r w:rsidRPr="00D9767A">
              <w:rPr>
                <w:sz w:val="24"/>
                <w:szCs w:val="24"/>
                <w:u w:val="single"/>
              </w:rPr>
              <w:t>Елена Владимировна</w:t>
            </w:r>
          </w:p>
        </w:tc>
        <w:tc>
          <w:tcPr>
            <w:tcW w:w="1577" w:type="dxa"/>
            <w:shd w:val="clear" w:color="auto" w:fill="auto"/>
          </w:tcPr>
          <w:p w:rsidR="00D9767A" w:rsidRPr="00D9767A" w:rsidRDefault="00D9767A" w:rsidP="00AC0358">
            <w:pPr>
              <w:spacing w:after="200" w:line="360" w:lineRule="auto"/>
              <w:jc w:val="center"/>
              <w:rPr>
                <w:sz w:val="24"/>
                <w:szCs w:val="24"/>
                <w:u w:val="single"/>
                <w:lang w:val="en-US"/>
              </w:rPr>
            </w:pPr>
            <w:r w:rsidRPr="00D9767A">
              <w:rPr>
                <w:sz w:val="24"/>
                <w:szCs w:val="24"/>
                <w:u w:val="single"/>
              </w:rPr>
              <w:t xml:space="preserve">(4852) </w:t>
            </w:r>
          </w:p>
          <w:p w:rsidR="00D9767A" w:rsidRPr="00D9767A" w:rsidRDefault="00D9767A" w:rsidP="00AC0358">
            <w:pPr>
              <w:spacing w:after="200" w:line="360" w:lineRule="auto"/>
              <w:jc w:val="center"/>
              <w:rPr>
                <w:sz w:val="24"/>
                <w:szCs w:val="24"/>
                <w:u w:val="single"/>
              </w:rPr>
            </w:pPr>
            <w:r w:rsidRPr="00D9767A">
              <w:rPr>
                <w:sz w:val="24"/>
                <w:szCs w:val="24"/>
                <w:u w:val="single"/>
              </w:rPr>
              <w:t>49-89-72</w:t>
            </w:r>
          </w:p>
        </w:tc>
        <w:tc>
          <w:tcPr>
            <w:tcW w:w="1528" w:type="dxa"/>
            <w:shd w:val="clear" w:color="auto" w:fill="auto"/>
          </w:tcPr>
          <w:p w:rsidR="00D9767A" w:rsidRPr="00D9767A" w:rsidRDefault="00D9767A" w:rsidP="00AC0358">
            <w:pPr>
              <w:spacing w:after="200" w:line="360" w:lineRule="auto"/>
              <w:jc w:val="center"/>
              <w:rPr>
                <w:sz w:val="24"/>
                <w:szCs w:val="24"/>
                <w:u w:val="single"/>
                <w:lang w:val="en-US"/>
              </w:rPr>
            </w:pPr>
            <w:r w:rsidRPr="00D9767A">
              <w:rPr>
                <w:sz w:val="24"/>
                <w:szCs w:val="24"/>
                <w:u w:val="single"/>
              </w:rPr>
              <w:t xml:space="preserve">(4852) </w:t>
            </w:r>
          </w:p>
          <w:p w:rsidR="00D9767A" w:rsidRPr="00D9767A" w:rsidRDefault="00D9767A" w:rsidP="00AC0358">
            <w:pPr>
              <w:spacing w:after="200" w:line="360" w:lineRule="auto"/>
              <w:jc w:val="center"/>
              <w:rPr>
                <w:sz w:val="24"/>
                <w:szCs w:val="24"/>
                <w:u w:val="single"/>
              </w:rPr>
            </w:pPr>
            <w:r w:rsidRPr="00D9767A">
              <w:rPr>
                <w:sz w:val="24"/>
                <w:szCs w:val="24"/>
                <w:u w:val="single"/>
              </w:rPr>
              <w:t>44-03-43</w:t>
            </w:r>
          </w:p>
        </w:tc>
        <w:tc>
          <w:tcPr>
            <w:tcW w:w="3232" w:type="dxa"/>
            <w:shd w:val="clear" w:color="auto" w:fill="auto"/>
          </w:tcPr>
          <w:p w:rsidR="00D9767A" w:rsidRPr="00D9767A" w:rsidRDefault="00D9767A" w:rsidP="00AC0358">
            <w:pPr>
              <w:spacing w:after="200" w:line="360" w:lineRule="auto"/>
              <w:jc w:val="center"/>
              <w:rPr>
                <w:sz w:val="24"/>
                <w:szCs w:val="24"/>
                <w:u w:val="single"/>
              </w:rPr>
            </w:pPr>
            <w:proofErr w:type="spellStart"/>
            <w:r w:rsidRPr="00D9767A">
              <w:rPr>
                <w:sz w:val="24"/>
                <w:szCs w:val="24"/>
                <w:u w:val="single"/>
                <w:lang w:val="en-US"/>
              </w:rPr>
              <w:t>BogovaEVN</w:t>
            </w:r>
            <w:proofErr w:type="spellEnd"/>
            <w:r w:rsidRPr="00D9767A">
              <w:rPr>
                <w:sz w:val="24"/>
                <w:szCs w:val="24"/>
                <w:u w:val="single"/>
              </w:rPr>
              <w:t>@</w:t>
            </w:r>
            <w:proofErr w:type="spellStart"/>
            <w:r w:rsidRPr="00D9767A">
              <w:rPr>
                <w:sz w:val="24"/>
                <w:szCs w:val="24"/>
                <w:u w:val="single"/>
                <w:lang w:val="en-US"/>
              </w:rPr>
              <w:t>yanos</w:t>
            </w:r>
            <w:proofErr w:type="spellEnd"/>
            <w:r w:rsidRPr="00D9767A">
              <w:rPr>
                <w:sz w:val="24"/>
                <w:szCs w:val="24"/>
                <w:u w:val="single"/>
              </w:rPr>
              <w:t>.</w:t>
            </w:r>
            <w:proofErr w:type="spellStart"/>
            <w:r w:rsidRPr="00D9767A">
              <w:rPr>
                <w:sz w:val="24"/>
                <w:szCs w:val="24"/>
                <w:u w:val="single"/>
                <w:lang w:val="en-US"/>
              </w:rPr>
              <w:t>slavneft</w:t>
            </w:r>
            <w:proofErr w:type="spellEnd"/>
            <w:r w:rsidRPr="00D9767A">
              <w:rPr>
                <w:sz w:val="24"/>
                <w:szCs w:val="24"/>
                <w:u w:val="single"/>
              </w:rPr>
              <w:t>.</w:t>
            </w:r>
            <w:proofErr w:type="spellStart"/>
            <w:r w:rsidRPr="00D9767A">
              <w:rPr>
                <w:sz w:val="24"/>
                <w:szCs w:val="24"/>
                <w:u w:val="single"/>
                <w:lang w:val="en-US"/>
              </w:rPr>
              <w:t>ru</w:t>
            </w:r>
            <w:proofErr w:type="spellEnd"/>
            <w:r w:rsidRPr="00D9767A">
              <w:rPr>
                <w:sz w:val="24"/>
                <w:szCs w:val="24"/>
                <w:u w:val="single"/>
              </w:rPr>
              <w:t xml:space="preserve"> </w:t>
            </w:r>
          </w:p>
        </w:tc>
      </w:tr>
      <w:tr w:rsidR="00D9767A" w:rsidRPr="00D9767A" w:rsidTr="008939A6">
        <w:trPr>
          <w:trHeight w:val="80"/>
        </w:trPr>
        <w:tc>
          <w:tcPr>
            <w:tcW w:w="1502" w:type="dxa"/>
            <w:shd w:val="clear" w:color="auto" w:fill="auto"/>
          </w:tcPr>
          <w:p w:rsidR="00D9767A" w:rsidRPr="00D9767A" w:rsidRDefault="00D9767A" w:rsidP="00461C32">
            <w:pPr>
              <w:spacing w:after="200" w:line="360" w:lineRule="auto"/>
              <w:rPr>
                <w:sz w:val="24"/>
                <w:szCs w:val="24"/>
              </w:rPr>
            </w:pPr>
          </w:p>
        </w:tc>
        <w:tc>
          <w:tcPr>
            <w:tcW w:w="2334" w:type="dxa"/>
            <w:shd w:val="clear" w:color="auto" w:fill="auto"/>
          </w:tcPr>
          <w:p w:rsidR="00D9767A" w:rsidRPr="00D9767A" w:rsidRDefault="00D9767A" w:rsidP="008939A6">
            <w:pPr>
              <w:spacing w:after="200" w:line="360" w:lineRule="auto"/>
              <w:rPr>
                <w:sz w:val="24"/>
                <w:szCs w:val="24"/>
              </w:rPr>
            </w:pPr>
          </w:p>
        </w:tc>
        <w:tc>
          <w:tcPr>
            <w:tcW w:w="1577" w:type="dxa"/>
            <w:shd w:val="clear" w:color="auto" w:fill="auto"/>
          </w:tcPr>
          <w:p w:rsidR="00D9767A" w:rsidRPr="00D9767A" w:rsidRDefault="00D9767A" w:rsidP="00AC0358">
            <w:pPr>
              <w:spacing w:after="200" w:line="360" w:lineRule="auto"/>
              <w:jc w:val="center"/>
              <w:rPr>
                <w:sz w:val="24"/>
                <w:szCs w:val="24"/>
              </w:rPr>
            </w:pPr>
          </w:p>
        </w:tc>
        <w:tc>
          <w:tcPr>
            <w:tcW w:w="1528" w:type="dxa"/>
            <w:shd w:val="clear" w:color="auto" w:fill="auto"/>
          </w:tcPr>
          <w:p w:rsidR="00D9767A" w:rsidRPr="00D9767A" w:rsidRDefault="00D9767A" w:rsidP="00AC0358">
            <w:pPr>
              <w:spacing w:after="200" w:line="360" w:lineRule="auto"/>
              <w:jc w:val="center"/>
              <w:rPr>
                <w:sz w:val="24"/>
                <w:szCs w:val="24"/>
              </w:rPr>
            </w:pPr>
          </w:p>
        </w:tc>
        <w:tc>
          <w:tcPr>
            <w:tcW w:w="3232" w:type="dxa"/>
            <w:shd w:val="clear" w:color="auto" w:fill="auto"/>
          </w:tcPr>
          <w:p w:rsidR="00D9767A" w:rsidRPr="00D9767A" w:rsidRDefault="00D9767A" w:rsidP="00AC0358">
            <w:pPr>
              <w:spacing w:after="200" w:line="360" w:lineRule="auto"/>
              <w:jc w:val="center"/>
              <w:rPr>
                <w:sz w:val="24"/>
                <w:szCs w:val="24"/>
              </w:rPr>
            </w:pPr>
          </w:p>
        </w:tc>
      </w:tr>
    </w:tbl>
    <w:p w:rsidR="00D9767A" w:rsidRPr="00D9767A" w:rsidRDefault="00D9767A" w:rsidP="008939A6">
      <w:pPr>
        <w:spacing w:line="360" w:lineRule="auto"/>
        <w:ind w:firstLine="851"/>
        <w:jc w:val="both"/>
        <w:rPr>
          <w:b/>
          <w:sz w:val="24"/>
          <w:szCs w:val="24"/>
        </w:rPr>
      </w:pPr>
      <w:r w:rsidRPr="00D9767A">
        <w:rPr>
          <w:b/>
          <w:sz w:val="24"/>
          <w:szCs w:val="24"/>
        </w:rPr>
        <w:t>По вопросам организационного характера обращаться:</w:t>
      </w:r>
    </w:p>
    <w:p w:rsidR="00461C32" w:rsidRPr="00461C32" w:rsidRDefault="00461C32" w:rsidP="008939A6">
      <w:pPr>
        <w:suppressAutoHyphens w:val="0"/>
        <w:ind w:firstLine="708"/>
        <w:jc w:val="both"/>
        <w:rPr>
          <w:sz w:val="24"/>
          <w:szCs w:val="24"/>
          <w:lang w:eastAsia="ru-RU"/>
        </w:rPr>
      </w:pPr>
      <w:r w:rsidRPr="00461C32">
        <w:rPr>
          <w:sz w:val="24"/>
          <w:szCs w:val="24"/>
          <w:lang w:eastAsia="ru-RU"/>
        </w:rPr>
        <w:t>По вопросам организационного характера обращаться:</w:t>
      </w:r>
    </w:p>
    <w:p w:rsidR="00461C32" w:rsidRPr="00461C32" w:rsidRDefault="00461C32" w:rsidP="008939A6">
      <w:pPr>
        <w:suppressAutoHyphens w:val="0"/>
        <w:ind w:firstLine="709"/>
        <w:jc w:val="both"/>
        <w:rPr>
          <w:sz w:val="22"/>
          <w:szCs w:val="22"/>
          <w:lang w:eastAsia="ru-RU"/>
        </w:rPr>
      </w:pPr>
      <w:r w:rsidRPr="00461C32">
        <w:rPr>
          <w:sz w:val="22"/>
          <w:szCs w:val="22"/>
          <w:lang w:eastAsia="ru-RU"/>
        </w:rPr>
        <w:t>Прокофьев Олег Викторович телефон (4852) 49-92-95</w:t>
      </w:r>
    </w:p>
    <w:p w:rsidR="00D9767A" w:rsidRPr="00461C32" w:rsidRDefault="00461C32" w:rsidP="008939A6">
      <w:pPr>
        <w:suppressAutoHyphens w:val="0"/>
        <w:jc w:val="both"/>
        <w:rPr>
          <w:sz w:val="24"/>
          <w:szCs w:val="24"/>
          <w:lang w:val="en-US" w:eastAsia="ru-RU"/>
        </w:rPr>
      </w:pPr>
      <w:r w:rsidRPr="00461C32">
        <w:rPr>
          <w:sz w:val="24"/>
          <w:szCs w:val="24"/>
          <w:lang w:val="en-US" w:eastAsia="ru-RU"/>
        </w:rPr>
        <w:t xml:space="preserve">            </w:t>
      </w:r>
      <w:proofErr w:type="gramStart"/>
      <w:r w:rsidRPr="00461C32">
        <w:rPr>
          <w:sz w:val="22"/>
          <w:szCs w:val="22"/>
          <w:lang w:val="en-US" w:eastAsia="ru-RU"/>
        </w:rPr>
        <w:t>e-mail</w:t>
      </w:r>
      <w:proofErr w:type="gramEnd"/>
      <w:r w:rsidRPr="00461C32">
        <w:rPr>
          <w:sz w:val="22"/>
          <w:szCs w:val="22"/>
          <w:lang w:val="en-US" w:eastAsia="ru-RU"/>
        </w:rPr>
        <w:t xml:space="preserve">:  </w:t>
      </w:r>
      <w:r w:rsidR="00B63C0A">
        <w:fldChar w:fldCharType="begin"/>
      </w:r>
      <w:r w:rsidR="00B63C0A" w:rsidRPr="00B63C0A">
        <w:rPr>
          <w:lang w:val="en-US"/>
        </w:rPr>
        <w:instrText xml:space="preserve"> HYPERLINK "mailto:ProkofevOV@yanos.slavneft.ru" </w:instrText>
      </w:r>
      <w:r w:rsidR="00B63C0A">
        <w:fldChar w:fldCharType="separate"/>
      </w:r>
      <w:r w:rsidRPr="00461C32">
        <w:rPr>
          <w:color w:val="0000FF"/>
          <w:sz w:val="24"/>
          <w:szCs w:val="24"/>
          <w:u w:val="single"/>
          <w:lang w:val="en-US" w:eastAsia="ru-RU"/>
        </w:rPr>
        <w:t>ProkofevOV@yanos.slavneft.ru</w:t>
      </w:r>
      <w:r w:rsidR="00B63C0A">
        <w:rPr>
          <w:color w:val="0000FF"/>
          <w:sz w:val="24"/>
          <w:szCs w:val="24"/>
          <w:u w:val="single"/>
          <w:lang w:val="en-US" w:eastAsia="ru-RU"/>
        </w:rPr>
        <w:fldChar w:fldCharType="end"/>
      </w:r>
    </w:p>
    <w:p w:rsidR="00D9767A" w:rsidRPr="00461C32" w:rsidRDefault="00D9767A" w:rsidP="00D9767A">
      <w:pPr>
        <w:ind w:firstLine="720"/>
        <w:jc w:val="both"/>
        <w:rPr>
          <w:sz w:val="24"/>
          <w:szCs w:val="24"/>
          <w:lang w:val="en-US"/>
        </w:rPr>
      </w:pPr>
    </w:p>
    <w:p w:rsidR="00D9767A" w:rsidRPr="00D9767A" w:rsidRDefault="00D9767A" w:rsidP="00D9767A">
      <w:pPr>
        <w:ind w:firstLine="720"/>
        <w:jc w:val="both"/>
        <w:rPr>
          <w:sz w:val="24"/>
          <w:szCs w:val="24"/>
        </w:rPr>
      </w:pPr>
      <w:r w:rsidRPr="00D9767A">
        <w:rPr>
          <w:sz w:val="24"/>
          <w:szCs w:val="24"/>
        </w:rPr>
        <w:t>Для того чтобы принять участие в тендере необходимо сформировать и направить в адрес Продавца нижеперечисленный пакет документов:</w:t>
      </w:r>
    </w:p>
    <w:p w:rsidR="00D9767A" w:rsidRPr="00D9767A" w:rsidRDefault="00D9767A" w:rsidP="00D9767A">
      <w:pPr>
        <w:jc w:val="both"/>
        <w:rPr>
          <w:sz w:val="24"/>
          <w:szCs w:val="24"/>
        </w:rPr>
      </w:pPr>
    </w:p>
    <w:p w:rsidR="00D9767A" w:rsidRPr="00D9767A" w:rsidRDefault="00D9767A" w:rsidP="00D9767A">
      <w:pPr>
        <w:pStyle w:val="3"/>
        <w:keepNext w:val="0"/>
        <w:widowControl/>
        <w:numPr>
          <w:ilvl w:val="0"/>
          <w:numId w:val="15"/>
        </w:numPr>
        <w:suppressAutoHyphens w:val="0"/>
        <w:rPr>
          <w:rFonts w:ascii="Times New Roman" w:hAnsi="Times New Roman"/>
          <w:b/>
          <w:sz w:val="24"/>
          <w:szCs w:val="24"/>
        </w:rPr>
      </w:pPr>
      <w:r w:rsidRPr="00D9767A">
        <w:rPr>
          <w:rFonts w:ascii="Times New Roman" w:hAnsi="Times New Roman"/>
          <w:b/>
          <w:sz w:val="24"/>
          <w:szCs w:val="24"/>
        </w:rPr>
        <w:t>Документы, содержащие информацию юридического характера:</w:t>
      </w:r>
    </w:p>
    <w:p w:rsidR="00D9767A" w:rsidRPr="00D9767A" w:rsidRDefault="00D9767A" w:rsidP="00D9767A">
      <w:pPr>
        <w:pStyle w:val="4"/>
        <w:keepNext w:val="0"/>
        <w:spacing w:before="0" w:after="0"/>
        <w:jc w:val="both"/>
        <w:rPr>
          <w:b w:val="0"/>
          <w:sz w:val="24"/>
          <w:szCs w:val="24"/>
        </w:rPr>
      </w:pPr>
      <w:r w:rsidRPr="00D9767A">
        <w:rPr>
          <w:b w:val="0"/>
          <w:sz w:val="24"/>
          <w:szCs w:val="24"/>
        </w:rPr>
        <w:t>1. Заявку претендента</w:t>
      </w:r>
    </w:p>
    <w:p w:rsidR="00D9767A" w:rsidRPr="00D9767A" w:rsidRDefault="00D9767A" w:rsidP="00D9767A">
      <w:pPr>
        <w:pStyle w:val="4"/>
        <w:keepNext w:val="0"/>
        <w:spacing w:before="0" w:after="0"/>
        <w:jc w:val="both"/>
        <w:rPr>
          <w:b w:val="0"/>
          <w:sz w:val="24"/>
          <w:szCs w:val="24"/>
        </w:rPr>
      </w:pPr>
      <w:r w:rsidRPr="00D9767A">
        <w:rPr>
          <w:b w:val="0"/>
          <w:sz w:val="24"/>
          <w:szCs w:val="24"/>
        </w:rPr>
        <w:t>2. Анкету претендента</w:t>
      </w:r>
    </w:p>
    <w:p w:rsidR="00D9767A" w:rsidRPr="00D9767A" w:rsidRDefault="00D9767A" w:rsidP="00D9767A">
      <w:pPr>
        <w:pStyle w:val="4"/>
        <w:keepNext w:val="0"/>
        <w:spacing w:before="0" w:after="0"/>
        <w:jc w:val="both"/>
        <w:rPr>
          <w:b w:val="0"/>
          <w:sz w:val="24"/>
          <w:szCs w:val="24"/>
        </w:rPr>
      </w:pPr>
      <w:r w:rsidRPr="00D9767A">
        <w:rPr>
          <w:b w:val="0"/>
          <w:sz w:val="24"/>
          <w:szCs w:val="24"/>
        </w:rPr>
        <w:t>3. Критерии выбора претендента</w:t>
      </w:r>
    </w:p>
    <w:p w:rsidR="00D9767A" w:rsidRPr="00D9767A" w:rsidRDefault="00D9767A" w:rsidP="00D9767A">
      <w:pPr>
        <w:pStyle w:val="4"/>
        <w:keepNext w:val="0"/>
        <w:spacing w:before="0" w:after="0"/>
        <w:jc w:val="both"/>
        <w:rPr>
          <w:b w:val="0"/>
          <w:sz w:val="24"/>
          <w:szCs w:val="24"/>
        </w:rPr>
      </w:pPr>
      <w:r w:rsidRPr="00D9767A">
        <w:rPr>
          <w:b w:val="0"/>
          <w:sz w:val="24"/>
          <w:szCs w:val="24"/>
        </w:rPr>
        <w:t>4. Краткую информацию о финансово-хозяйственной деятельности:</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копия Устава участника,</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копию свидетельства о государственной регистрации юридического лица,</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копия свидетельства о внесении записи в Единый государственный реестр юридических лиц,</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 xml:space="preserve">копия выписки из ЕГРЮЛ, сроком оформления и выдачи налоговым органом не ранее </w:t>
      </w:r>
      <w:r w:rsidRPr="00D9767A">
        <w:rPr>
          <w:i/>
          <w:sz w:val="24"/>
          <w:szCs w:val="24"/>
          <w:u w:val="single"/>
        </w:rPr>
        <w:t>2 квартала 2014 г,</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копии документов, подтверждающие полномочия представителя контрагента, подписывающего договор,</w:t>
      </w:r>
    </w:p>
    <w:p w:rsidR="00D9767A" w:rsidRPr="00D9767A" w:rsidRDefault="00D9767A" w:rsidP="00D9767A">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rPr>
      </w:pPr>
      <w:r w:rsidRPr="00D9767A">
        <w:rPr>
          <w:i/>
          <w:sz w:val="24"/>
          <w:szCs w:val="24"/>
        </w:rPr>
        <w:t>ксерокопия паспорта представителя контрагента, подписывающего договор.</w:t>
      </w:r>
    </w:p>
    <w:p w:rsidR="00D9767A" w:rsidRPr="00D9767A" w:rsidRDefault="00D9767A" w:rsidP="00D9767A">
      <w:pPr>
        <w:pStyle w:val="4"/>
        <w:keepNext w:val="0"/>
        <w:spacing w:before="0" w:after="0"/>
        <w:jc w:val="both"/>
        <w:rPr>
          <w:b w:val="0"/>
          <w:sz w:val="24"/>
          <w:szCs w:val="24"/>
        </w:rPr>
      </w:pPr>
      <w:r w:rsidRPr="00D9767A">
        <w:rPr>
          <w:b w:val="0"/>
          <w:sz w:val="24"/>
          <w:szCs w:val="24"/>
        </w:rPr>
        <w:t>5. Заверенные копии лицензий на право осуществления видов деятельности, соответствующих предмету сделки (в случае, если в соответствии с действующим законодательством данный вид деятельности подлежит лицензированию)</w:t>
      </w:r>
    </w:p>
    <w:p w:rsidR="00D9767A" w:rsidRPr="00D9767A" w:rsidRDefault="00D9767A" w:rsidP="00D9767A">
      <w:pPr>
        <w:rPr>
          <w:sz w:val="24"/>
          <w:szCs w:val="24"/>
        </w:rPr>
      </w:pPr>
    </w:p>
    <w:p w:rsidR="00D9767A" w:rsidRPr="00D9767A" w:rsidRDefault="00D9767A" w:rsidP="00D9767A">
      <w:pPr>
        <w:pStyle w:val="4"/>
        <w:keepNext w:val="0"/>
        <w:numPr>
          <w:ilvl w:val="0"/>
          <w:numId w:val="15"/>
        </w:numPr>
        <w:spacing w:before="0" w:after="0"/>
        <w:jc w:val="both"/>
        <w:rPr>
          <w:b w:val="0"/>
          <w:sz w:val="24"/>
          <w:szCs w:val="24"/>
        </w:rPr>
      </w:pPr>
      <w:r w:rsidRPr="00D9767A">
        <w:rPr>
          <w:b w:val="0"/>
          <w:sz w:val="24"/>
          <w:szCs w:val="24"/>
        </w:rPr>
        <w:t>Документы, содержащие информацию финансово-экономического характера:</w:t>
      </w:r>
    </w:p>
    <w:p w:rsidR="00D9767A" w:rsidRPr="00D9767A" w:rsidRDefault="00D9767A" w:rsidP="008939A6">
      <w:pPr>
        <w:pStyle w:val="4"/>
        <w:keepNext w:val="0"/>
        <w:spacing w:before="0" w:after="0"/>
        <w:ind w:left="360"/>
        <w:jc w:val="both"/>
        <w:rPr>
          <w:sz w:val="24"/>
          <w:szCs w:val="24"/>
        </w:rPr>
      </w:pPr>
      <w:r w:rsidRPr="00D9767A">
        <w:rPr>
          <w:sz w:val="24"/>
          <w:szCs w:val="24"/>
        </w:rPr>
        <w:t>Согласно требованиям, изложенным в форм</w:t>
      </w:r>
      <w:r w:rsidR="008939A6">
        <w:rPr>
          <w:sz w:val="24"/>
          <w:szCs w:val="24"/>
        </w:rPr>
        <w:t>е критериев выбора претендента;</w:t>
      </w:r>
    </w:p>
    <w:p w:rsidR="00D9767A" w:rsidRPr="008939A6" w:rsidRDefault="00D9767A" w:rsidP="00D9767A">
      <w:pPr>
        <w:pStyle w:val="4"/>
        <w:keepNext w:val="0"/>
        <w:numPr>
          <w:ilvl w:val="0"/>
          <w:numId w:val="15"/>
        </w:numPr>
        <w:spacing w:before="0" w:after="0"/>
        <w:jc w:val="both"/>
        <w:rPr>
          <w:bCs w:val="0"/>
          <w:sz w:val="24"/>
          <w:szCs w:val="24"/>
        </w:rPr>
      </w:pPr>
      <w:r w:rsidRPr="00D9767A">
        <w:rPr>
          <w:b w:val="0"/>
          <w:sz w:val="24"/>
          <w:szCs w:val="24"/>
        </w:rPr>
        <w:t xml:space="preserve">Скрепленный подписью и печатью проект договора с приложениями </w:t>
      </w:r>
    </w:p>
    <w:p w:rsidR="00D9767A" w:rsidRPr="00D9767A" w:rsidRDefault="00D9767A" w:rsidP="00D9767A">
      <w:pPr>
        <w:pStyle w:val="4"/>
        <w:keepNext w:val="0"/>
        <w:numPr>
          <w:ilvl w:val="0"/>
          <w:numId w:val="15"/>
        </w:numPr>
        <w:spacing w:before="0" w:after="0"/>
        <w:jc w:val="both"/>
        <w:rPr>
          <w:b w:val="0"/>
          <w:bCs w:val="0"/>
          <w:sz w:val="24"/>
          <w:szCs w:val="24"/>
        </w:rPr>
      </w:pPr>
      <w:r w:rsidRPr="00D9767A">
        <w:rPr>
          <w:b w:val="0"/>
          <w:sz w:val="24"/>
          <w:szCs w:val="24"/>
        </w:rPr>
        <w:t>Коммерческое предложение (заполненный претендентом Лот)</w:t>
      </w:r>
      <w:r w:rsidRPr="00D9767A">
        <w:rPr>
          <w:b w:val="0"/>
          <w:bCs w:val="0"/>
          <w:sz w:val="24"/>
          <w:szCs w:val="24"/>
        </w:rPr>
        <w:t xml:space="preserve"> </w:t>
      </w:r>
    </w:p>
    <w:p w:rsidR="00D9767A" w:rsidRPr="00D9767A" w:rsidRDefault="00D9767A" w:rsidP="00D9767A">
      <w:pPr>
        <w:pStyle w:val="3"/>
        <w:jc w:val="both"/>
        <w:rPr>
          <w:rFonts w:ascii="Times New Roman" w:hAnsi="Times New Roman"/>
          <w:sz w:val="24"/>
          <w:szCs w:val="24"/>
        </w:rPr>
      </w:pPr>
      <w:r w:rsidRPr="00D9767A">
        <w:rPr>
          <w:rFonts w:ascii="Times New Roman" w:hAnsi="Times New Roman"/>
          <w:bCs/>
          <w:sz w:val="24"/>
          <w:szCs w:val="24"/>
        </w:rPr>
        <w:tab/>
      </w:r>
      <w:r w:rsidRPr="00D9767A">
        <w:rPr>
          <w:rFonts w:ascii="Times New Roman" w:hAnsi="Times New Roman"/>
          <w:b/>
          <w:bCs/>
          <w:sz w:val="24"/>
          <w:szCs w:val="24"/>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до подписания договора купли-продажи МТР. </w:t>
      </w:r>
    </w:p>
    <w:p w:rsidR="00D9767A" w:rsidRPr="008939A6" w:rsidRDefault="00D9767A" w:rsidP="008939A6">
      <w:pPr>
        <w:jc w:val="both"/>
        <w:rPr>
          <w:b/>
          <w:bCs/>
          <w:iCs/>
          <w:szCs w:val="28"/>
        </w:rPr>
      </w:pPr>
      <w:r w:rsidRPr="00D9767A">
        <w:rPr>
          <w:sz w:val="24"/>
          <w:szCs w:val="24"/>
        </w:rPr>
        <w:t>Пакет указанных документов (оферта) должен быть предоставлен Продавцу</w:t>
      </w:r>
      <w:r w:rsidR="008939A6">
        <w:rPr>
          <w:sz w:val="24"/>
          <w:szCs w:val="24"/>
        </w:rPr>
        <w:t xml:space="preserve"> в </w:t>
      </w:r>
      <w:r w:rsidR="008939A6" w:rsidRPr="008939A6">
        <w:rPr>
          <w:b/>
          <w:bCs/>
          <w:iCs/>
          <w:sz w:val="24"/>
          <w:szCs w:val="24"/>
          <w:u w:val="single"/>
        </w:rPr>
        <w:t>Тендерный комитет</w:t>
      </w:r>
      <w:r w:rsidRPr="00D9767A">
        <w:rPr>
          <w:sz w:val="24"/>
          <w:szCs w:val="24"/>
        </w:rPr>
        <w:t xml:space="preserve"> заказным письмом по адресу: </w:t>
      </w:r>
    </w:p>
    <w:tbl>
      <w:tblPr>
        <w:tblW w:w="10662" w:type="dxa"/>
        <w:tblLayout w:type="fixed"/>
        <w:tblCellMar>
          <w:left w:w="30" w:type="dxa"/>
          <w:right w:w="30" w:type="dxa"/>
        </w:tblCellMar>
        <w:tblLook w:val="0000" w:firstRow="0" w:lastRow="0" w:firstColumn="0" w:lastColumn="0" w:noHBand="0" w:noVBand="0"/>
      </w:tblPr>
      <w:tblGrid>
        <w:gridCol w:w="10662"/>
      </w:tblGrid>
      <w:tr w:rsidR="008939A6" w:rsidRPr="00B63C0A" w:rsidTr="008939A6">
        <w:trPr>
          <w:trHeight w:val="247"/>
        </w:trPr>
        <w:tc>
          <w:tcPr>
            <w:tcW w:w="10662" w:type="dxa"/>
            <w:tcBorders>
              <w:top w:val="nil"/>
              <w:left w:val="nil"/>
              <w:bottom w:val="nil"/>
              <w:right w:val="nil"/>
            </w:tcBorders>
          </w:tcPr>
          <w:p w:rsidR="008939A6" w:rsidRPr="00B63C0A" w:rsidRDefault="008939A6" w:rsidP="008939A6">
            <w:pPr>
              <w:rPr>
                <w:b/>
                <w:sz w:val="24"/>
                <w:szCs w:val="24"/>
                <w:u w:val="single"/>
              </w:rPr>
            </w:pPr>
          </w:p>
          <w:p w:rsidR="008939A6" w:rsidRPr="00B63C0A" w:rsidRDefault="008939A6" w:rsidP="008939A6">
            <w:pPr>
              <w:rPr>
                <w:b/>
                <w:sz w:val="24"/>
                <w:szCs w:val="24"/>
                <w:u w:val="single"/>
              </w:rPr>
            </w:pPr>
            <w:r w:rsidRPr="00B63C0A">
              <w:rPr>
                <w:b/>
                <w:sz w:val="24"/>
                <w:szCs w:val="24"/>
                <w:u w:val="single"/>
              </w:rPr>
              <w:t>г. Ярославль 150000, ГКП,  Московский проспект, дом 130  ОАО "</w:t>
            </w:r>
            <w:proofErr w:type="spellStart"/>
            <w:r w:rsidRPr="00B63C0A">
              <w:rPr>
                <w:b/>
                <w:sz w:val="24"/>
                <w:szCs w:val="24"/>
                <w:u w:val="single"/>
              </w:rPr>
              <w:t>Славнефть</w:t>
            </w:r>
            <w:proofErr w:type="spellEnd"/>
            <w:r w:rsidRPr="00B63C0A">
              <w:rPr>
                <w:b/>
                <w:sz w:val="24"/>
                <w:szCs w:val="24"/>
                <w:u w:val="single"/>
              </w:rPr>
              <w:t>-ЯНОС"</w:t>
            </w:r>
          </w:p>
        </w:tc>
      </w:tr>
    </w:tbl>
    <w:p w:rsidR="00D9767A" w:rsidRPr="00B63C0A" w:rsidRDefault="00461C32" w:rsidP="00D9767A">
      <w:pPr>
        <w:jc w:val="both"/>
        <w:rPr>
          <w:b/>
          <w:sz w:val="24"/>
          <w:szCs w:val="24"/>
          <w:u w:val="single"/>
        </w:rPr>
      </w:pPr>
      <w:r w:rsidRPr="00B63C0A">
        <w:rPr>
          <w:b/>
          <w:sz w:val="24"/>
          <w:szCs w:val="24"/>
          <w:u w:val="single"/>
        </w:rPr>
        <w:t>не позднее 17-00  по московскому времени «17</w:t>
      </w:r>
      <w:r w:rsidR="00D9767A" w:rsidRPr="00B63C0A">
        <w:rPr>
          <w:b/>
          <w:sz w:val="24"/>
          <w:szCs w:val="24"/>
          <w:u w:val="single"/>
        </w:rPr>
        <w:t>»</w:t>
      </w:r>
      <w:r w:rsidRPr="00B63C0A">
        <w:rPr>
          <w:b/>
          <w:sz w:val="24"/>
          <w:szCs w:val="24"/>
          <w:u w:val="single"/>
        </w:rPr>
        <w:t xml:space="preserve"> ноября </w:t>
      </w:r>
      <w:r w:rsidR="00D9767A" w:rsidRPr="00B63C0A">
        <w:rPr>
          <w:b/>
          <w:sz w:val="24"/>
          <w:szCs w:val="24"/>
          <w:u w:val="single"/>
        </w:rPr>
        <w:t xml:space="preserve"> 2014 года.</w:t>
      </w:r>
    </w:p>
    <w:p w:rsidR="00D9767A" w:rsidRDefault="00D9767A" w:rsidP="00D9767A">
      <w:pPr>
        <w:ind w:firstLine="720"/>
        <w:jc w:val="both"/>
        <w:rPr>
          <w:color w:val="00B050"/>
          <w:sz w:val="24"/>
          <w:szCs w:val="24"/>
        </w:rPr>
      </w:pPr>
    </w:p>
    <w:p w:rsidR="008939A6" w:rsidRPr="00D9767A" w:rsidRDefault="008939A6" w:rsidP="00D9767A">
      <w:pPr>
        <w:ind w:firstLine="720"/>
        <w:jc w:val="both"/>
        <w:rPr>
          <w:color w:val="00B050"/>
          <w:sz w:val="24"/>
          <w:szCs w:val="24"/>
        </w:rPr>
      </w:pPr>
    </w:p>
    <w:p w:rsidR="00D9767A" w:rsidRPr="00D9767A" w:rsidRDefault="00D9767A" w:rsidP="00D9767A">
      <w:pPr>
        <w:widowControl w:val="0"/>
        <w:jc w:val="both"/>
        <w:rPr>
          <w:b/>
          <w:bCs/>
          <w:iCs/>
          <w:color w:val="FF0000"/>
          <w:sz w:val="24"/>
          <w:szCs w:val="24"/>
          <w:u w:val="single"/>
        </w:rPr>
      </w:pPr>
      <w:r w:rsidRPr="00D9767A">
        <w:rPr>
          <w:b/>
          <w:bCs/>
          <w:iCs/>
          <w:color w:val="FF0000"/>
          <w:sz w:val="24"/>
          <w:szCs w:val="24"/>
          <w:u w:val="single"/>
        </w:rPr>
        <w:t>Внимание! к рассмотрению не принимаются оферты:</w:t>
      </w:r>
      <w:bookmarkStart w:id="0" w:name="_GoBack"/>
      <w:bookmarkEnd w:id="0"/>
    </w:p>
    <w:p w:rsidR="00D9767A" w:rsidRPr="00D9767A" w:rsidRDefault="00D9767A" w:rsidP="00D9767A">
      <w:pPr>
        <w:widowControl w:val="0"/>
        <w:jc w:val="both"/>
        <w:rPr>
          <w:iCs/>
          <w:sz w:val="24"/>
          <w:szCs w:val="24"/>
          <w:u w:val="single"/>
        </w:rPr>
      </w:pPr>
    </w:p>
    <w:p w:rsidR="00D9767A" w:rsidRPr="00D9767A" w:rsidRDefault="00D9767A" w:rsidP="00D9767A">
      <w:pPr>
        <w:jc w:val="both"/>
        <w:rPr>
          <w:b/>
          <w:bCs/>
          <w:i/>
          <w:iCs/>
          <w:sz w:val="24"/>
          <w:szCs w:val="24"/>
        </w:rPr>
      </w:pPr>
      <w:r w:rsidRPr="00D9767A">
        <w:rPr>
          <w:b/>
          <w:bCs/>
          <w:i/>
          <w:iCs/>
          <w:sz w:val="24"/>
          <w:szCs w:val="24"/>
        </w:rPr>
        <w:t xml:space="preserve">1) </w:t>
      </w:r>
      <w:proofErr w:type="gramStart"/>
      <w:r w:rsidRPr="00D9767A">
        <w:rPr>
          <w:b/>
          <w:bCs/>
          <w:i/>
          <w:iCs/>
          <w:sz w:val="24"/>
          <w:szCs w:val="24"/>
        </w:rPr>
        <w:t>представленные</w:t>
      </w:r>
      <w:proofErr w:type="gramEnd"/>
      <w:r w:rsidRPr="00D9767A">
        <w:rPr>
          <w:b/>
          <w:bCs/>
          <w:i/>
          <w:iCs/>
          <w:sz w:val="24"/>
          <w:szCs w:val="24"/>
        </w:rPr>
        <w:t xml:space="preserve"> позже указанного срока;</w:t>
      </w:r>
    </w:p>
    <w:p w:rsidR="00D9767A" w:rsidRPr="00D9767A" w:rsidRDefault="00D9767A" w:rsidP="00D9767A">
      <w:pPr>
        <w:jc w:val="both"/>
        <w:rPr>
          <w:b/>
          <w:bCs/>
          <w:i/>
          <w:iCs/>
          <w:sz w:val="24"/>
          <w:szCs w:val="24"/>
        </w:rPr>
      </w:pPr>
      <w:r w:rsidRPr="00D9767A">
        <w:rPr>
          <w:b/>
          <w:bCs/>
          <w:i/>
          <w:iCs/>
          <w:sz w:val="24"/>
          <w:szCs w:val="24"/>
        </w:rPr>
        <w:t xml:space="preserve">2) </w:t>
      </w:r>
      <w:proofErr w:type="gramStart"/>
      <w:r w:rsidRPr="00D9767A">
        <w:rPr>
          <w:b/>
          <w:bCs/>
          <w:i/>
          <w:iCs/>
          <w:sz w:val="24"/>
          <w:szCs w:val="24"/>
        </w:rPr>
        <w:t>содержащие</w:t>
      </w:r>
      <w:proofErr w:type="gramEnd"/>
      <w:r w:rsidRPr="00D9767A">
        <w:rPr>
          <w:b/>
          <w:bCs/>
          <w:i/>
          <w:iCs/>
          <w:sz w:val="24"/>
          <w:szCs w:val="24"/>
        </w:rPr>
        <w:t xml:space="preserve"> неполный перечень подтверждающих документов;</w:t>
      </w:r>
    </w:p>
    <w:p w:rsidR="00D9767A" w:rsidRPr="00D9767A" w:rsidRDefault="00D9767A" w:rsidP="00D9767A">
      <w:pPr>
        <w:jc w:val="both"/>
        <w:rPr>
          <w:b/>
          <w:bCs/>
          <w:i/>
          <w:iCs/>
          <w:sz w:val="24"/>
          <w:szCs w:val="24"/>
        </w:rPr>
      </w:pPr>
      <w:r w:rsidRPr="00D9767A">
        <w:rPr>
          <w:b/>
          <w:bCs/>
          <w:i/>
          <w:iCs/>
          <w:sz w:val="24"/>
          <w:szCs w:val="24"/>
        </w:rPr>
        <w:t xml:space="preserve">3) не </w:t>
      </w:r>
      <w:proofErr w:type="gramStart"/>
      <w:r w:rsidRPr="00D9767A">
        <w:rPr>
          <w:b/>
          <w:bCs/>
          <w:i/>
          <w:iCs/>
          <w:sz w:val="24"/>
          <w:szCs w:val="24"/>
        </w:rPr>
        <w:t>подписанные</w:t>
      </w:r>
      <w:proofErr w:type="gramEnd"/>
      <w:r w:rsidRPr="00D9767A">
        <w:rPr>
          <w:b/>
          <w:bCs/>
          <w:i/>
          <w:iCs/>
          <w:sz w:val="24"/>
          <w:szCs w:val="24"/>
        </w:rPr>
        <w:t xml:space="preserve"> и не скреплённые печатью;</w:t>
      </w:r>
    </w:p>
    <w:p w:rsidR="00D9767A" w:rsidRPr="00D9767A" w:rsidRDefault="00D9767A" w:rsidP="00D9767A">
      <w:pPr>
        <w:jc w:val="both"/>
        <w:rPr>
          <w:b/>
          <w:bCs/>
          <w:i/>
          <w:iCs/>
          <w:sz w:val="24"/>
          <w:szCs w:val="24"/>
        </w:rPr>
      </w:pPr>
      <w:r w:rsidRPr="00D9767A">
        <w:rPr>
          <w:b/>
          <w:bCs/>
          <w:i/>
          <w:iCs/>
          <w:sz w:val="24"/>
          <w:szCs w:val="24"/>
        </w:rPr>
        <w:t>4) содержащие недостоверные сведения.</w:t>
      </w:r>
    </w:p>
    <w:p w:rsidR="00D9767A" w:rsidRPr="00D9767A" w:rsidRDefault="00D9767A" w:rsidP="00D9767A">
      <w:pPr>
        <w:pStyle w:val="a6"/>
        <w:spacing w:after="0"/>
        <w:rPr>
          <w:b/>
          <w:bCs/>
          <w:sz w:val="24"/>
          <w:szCs w:val="24"/>
        </w:rPr>
      </w:pPr>
    </w:p>
    <w:p w:rsidR="00D9767A" w:rsidRPr="00D9767A" w:rsidRDefault="00D9767A" w:rsidP="00D9767A">
      <w:pPr>
        <w:ind w:firstLine="720"/>
        <w:jc w:val="both"/>
        <w:rPr>
          <w:sz w:val="24"/>
          <w:szCs w:val="24"/>
        </w:rPr>
      </w:pPr>
      <w:r w:rsidRPr="00D9767A">
        <w:rPr>
          <w:sz w:val="24"/>
          <w:szCs w:val="24"/>
        </w:rPr>
        <w:t>Приложения:</w:t>
      </w:r>
    </w:p>
    <w:p w:rsidR="00D9767A" w:rsidRPr="00D9767A" w:rsidRDefault="00D9767A" w:rsidP="00D9767A">
      <w:pPr>
        <w:pStyle w:val="4"/>
        <w:keepNext w:val="0"/>
        <w:numPr>
          <w:ilvl w:val="0"/>
          <w:numId w:val="16"/>
        </w:numPr>
        <w:spacing w:before="0" w:after="0"/>
        <w:jc w:val="both"/>
        <w:rPr>
          <w:sz w:val="24"/>
          <w:szCs w:val="24"/>
        </w:rPr>
      </w:pPr>
      <w:r w:rsidRPr="00D9767A">
        <w:rPr>
          <w:sz w:val="24"/>
          <w:szCs w:val="24"/>
        </w:rPr>
        <w:t>Форма Заявки претендента;</w:t>
      </w:r>
    </w:p>
    <w:p w:rsidR="00D9767A" w:rsidRPr="00D9767A" w:rsidRDefault="00D9767A" w:rsidP="00D9767A">
      <w:pPr>
        <w:pStyle w:val="4"/>
        <w:keepNext w:val="0"/>
        <w:numPr>
          <w:ilvl w:val="0"/>
          <w:numId w:val="16"/>
        </w:numPr>
        <w:spacing w:before="0" w:after="0"/>
        <w:jc w:val="both"/>
        <w:rPr>
          <w:sz w:val="24"/>
          <w:szCs w:val="24"/>
        </w:rPr>
      </w:pPr>
      <w:r w:rsidRPr="00D9767A">
        <w:rPr>
          <w:sz w:val="24"/>
          <w:szCs w:val="24"/>
        </w:rPr>
        <w:t>Форма Анкеты претендента;</w:t>
      </w:r>
    </w:p>
    <w:p w:rsidR="00D9767A" w:rsidRPr="00D9767A" w:rsidRDefault="00D9767A" w:rsidP="00D9767A">
      <w:pPr>
        <w:pStyle w:val="4"/>
        <w:keepNext w:val="0"/>
        <w:numPr>
          <w:ilvl w:val="0"/>
          <w:numId w:val="16"/>
        </w:numPr>
        <w:spacing w:before="0" w:after="0"/>
        <w:jc w:val="both"/>
        <w:rPr>
          <w:sz w:val="24"/>
          <w:szCs w:val="24"/>
        </w:rPr>
      </w:pPr>
      <w:r w:rsidRPr="00D9767A">
        <w:rPr>
          <w:sz w:val="24"/>
          <w:szCs w:val="24"/>
        </w:rPr>
        <w:t>Форма Договора купли-продажи с Приложениями</w:t>
      </w:r>
    </w:p>
    <w:p w:rsidR="00D9767A" w:rsidRPr="00D9767A" w:rsidRDefault="00D9767A" w:rsidP="00D9767A">
      <w:pPr>
        <w:pStyle w:val="4"/>
        <w:keepNext w:val="0"/>
        <w:numPr>
          <w:ilvl w:val="0"/>
          <w:numId w:val="16"/>
        </w:numPr>
        <w:spacing w:before="0" w:after="0"/>
        <w:jc w:val="both"/>
        <w:rPr>
          <w:sz w:val="24"/>
          <w:szCs w:val="24"/>
        </w:rPr>
      </w:pPr>
      <w:r w:rsidRPr="00D9767A">
        <w:rPr>
          <w:sz w:val="24"/>
          <w:szCs w:val="24"/>
        </w:rPr>
        <w:t>Форма Коммерческого предложения (Лот).</w:t>
      </w:r>
    </w:p>
    <w:p w:rsidR="00D9767A" w:rsidRPr="00D9767A" w:rsidRDefault="00D9767A" w:rsidP="00D9767A">
      <w:pPr>
        <w:pStyle w:val="4"/>
        <w:keepNext w:val="0"/>
        <w:numPr>
          <w:ilvl w:val="0"/>
          <w:numId w:val="16"/>
        </w:numPr>
        <w:spacing w:before="0" w:after="0"/>
        <w:jc w:val="both"/>
        <w:rPr>
          <w:sz w:val="24"/>
          <w:szCs w:val="24"/>
        </w:rPr>
      </w:pPr>
      <w:r w:rsidRPr="00D9767A">
        <w:rPr>
          <w:sz w:val="24"/>
          <w:szCs w:val="24"/>
        </w:rPr>
        <w:t>Критерии выбора претендента</w:t>
      </w:r>
    </w:p>
    <w:p w:rsidR="00D9767A" w:rsidRPr="00D9767A" w:rsidRDefault="00D9767A" w:rsidP="00D9767A">
      <w:pPr>
        <w:pStyle w:val="af"/>
        <w:rPr>
          <w:b w:val="0"/>
          <w:sz w:val="24"/>
        </w:rPr>
      </w:pPr>
    </w:p>
    <w:p w:rsidR="00D9767A" w:rsidRPr="00D9767A" w:rsidRDefault="00D9767A" w:rsidP="00D9767A">
      <w:pPr>
        <w:ind w:left="360"/>
        <w:rPr>
          <w:b/>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825E8C" w:rsidRDefault="00825E8C" w:rsidP="00825E8C">
      <w:pPr>
        <w:rPr>
          <w:sz w:val="24"/>
          <w:szCs w:val="24"/>
        </w:rPr>
      </w:pPr>
      <w:r>
        <w:rPr>
          <w:sz w:val="24"/>
          <w:szCs w:val="24"/>
        </w:rPr>
        <w:t>Директор по снабжению</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В.Ф. </w:t>
      </w:r>
      <w:proofErr w:type="spellStart"/>
      <w:r>
        <w:rPr>
          <w:sz w:val="24"/>
          <w:szCs w:val="24"/>
        </w:rPr>
        <w:t>Желязков</w:t>
      </w:r>
      <w:proofErr w:type="spellEnd"/>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r>
        <w:rPr>
          <w:sz w:val="24"/>
          <w:szCs w:val="24"/>
        </w:rPr>
        <w:t xml:space="preserve">Руководитель Тендерного комитета </w:t>
      </w:r>
      <w:r>
        <w:rPr>
          <w:sz w:val="24"/>
          <w:szCs w:val="24"/>
        </w:rPr>
        <w:tab/>
      </w:r>
      <w:r>
        <w:rPr>
          <w:sz w:val="24"/>
          <w:szCs w:val="24"/>
        </w:rPr>
        <w:tab/>
      </w:r>
      <w:r>
        <w:rPr>
          <w:sz w:val="24"/>
          <w:szCs w:val="24"/>
        </w:rPr>
        <w:tab/>
      </w:r>
      <w:r>
        <w:rPr>
          <w:sz w:val="24"/>
          <w:szCs w:val="24"/>
        </w:rPr>
        <w:tab/>
      </w:r>
      <w:r>
        <w:rPr>
          <w:sz w:val="24"/>
          <w:szCs w:val="24"/>
        </w:rPr>
        <w:tab/>
        <w:t>М.В. Королев</w:t>
      </w: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461C32" w:rsidRDefault="00D9767A"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FC3AB5" w:rsidRPr="00461C32" w:rsidRDefault="00FC3AB5" w:rsidP="00D9767A">
      <w:pPr>
        <w:jc w:val="center"/>
        <w:rPr>
          <w:b/>
          <w:i/>
          <w:color w:val="FF00FF"/>
          <w:sz w:val="24"/>
          <w:szCs w:val="24"/>
        </w:rPr>
      </w:pPr>
    </w:p>
    <w:p w:rsidR="00D9767A" w:rsidRPr="00D9767A" w:rsidRDefault="00D9767A" w:rsidP="00D9767A">
      <w:pPr>
        <w:jc w:val="center"/>
        <w:rPr>
          <w:b/>
          <w:i/>
          <w:color w:val="FF00FF"/>
          <w:sz w:val="24"/>
          <w:szCs w:val="24"/>
        </w:rPr>
      </w:pPr>
    </w:p>
    <w:p w:rsidR="00D9767A" w:rsidRPr="00D9767A" w:rsidRDefault="00D9767A" w:rsidP="00D9767A">
      <w:pPr>
        <w:rPr>
          <w:sz w:val="24"/>
          <w:szCs w:val="24"/>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D9767A" w:rsidRPr="00D9767A" w:rsidRDefault="00D9767A" w:rsidP="00D9767A">
      <w:pPr>
        <w:jc w:val="right"/>
        <w:rPr>
          <w:sz w:val="24"/>
          <w:szCs w:val="24"/>
          <w:u w:val="single"/>
        </w:rPr>
      </w:pPr>
      <w:r w:rsidRPr="00D9767A">
        <w:rPr>
          <w:i/>
          <w:sz w:val="24"/>
          <w:szCs w:val="24"/>
          <w:u w:val="single"/>
        </w:rPr>
        <w:lastRenderedPageBreak/>
        <w:t>Приложение №2 Шаблон  «</w:t>
      </w:r>
      <w:r w:rsidRPr="00D9767A">
        <w:rPr>
          <w:sz w:val="24"/>
          <w:szCs w:val="24"/>
          <w:u w:val="single"/>
        </w:rPr>
        <w:t>Информационное извещение»</w:t>
      </w:r>
    </w:p>
    <w:p w:rsidR="00D9767A" w:rsidRPr="00D9767A" w:rsidRDefault="00D9767A" w:rsidP="008939A6">
      <w:pPr>
        <w:tabs>
          <w:tab w:val="left" w:pos="284"/>
          <w:tab w:val="left" w:pos="567"/>
        </w:tabs>
        <w:ind w:left="-284" w:firstLine="993"/>
        <w:jc w:val="center"/>
        <w:rPr>
          <w:b/>
          <w:sz w:val="24"/>
          <w:szCs w:val="24"/>
        </w:rPr>
      </w:pPr>
    </w:p>
    <w:p w:rsidR="00D9767A" w:rsidRPr="00D9767A" w:rsidRDefault="00D9767A" w:rsidP="00D9767A">
      <w:pPr>
        <w:tabs>
          <w:tab w:val="left" w:pos="284"/>
          <w:tab w:val="left" w:pos="567"/>
        </w:tabs>
        <w:ind w:firstLine="851"/>
        <w:jc w:val="center"/>
        <w:rPr>
          <w:b/>
          <w:sz w:val="24"/>
          <w:szCs w:val="24"/>
        </w:rPr>
      </w:pPr>
      <w:r w:rsidRPr="00D9767A">
        <w:rPr>
          <w:b/>
          <w:sz w:val="24"/>
          <w:szCs w:val="24"/>
        </w:rPr>
        <w:t>ОАО «</w:t>
      </w:r>
      <w:proofErr w:type="spellStart"/>
      <w:r w:rsidRPr="00D9767A">
        <w:rPr>
          <w:b/>
          <w:sz w:val="24"/>
          <w:szCs w:val="24"/>
        </w:rPr>
        <w:t>Славнефть</w:t>
      </w:r>
      <w:proofErr w:type="spellEnd"/>
      <w:r w:rsidRPr="00D9767A">
        <w:rPr>
          <w:b/>
          <w:sz w:val="24"/>
          <w:szCs w:val="24"/>
        </w:rPr>
        <w:t>-ЯНОС»</w:t>
      </w:r>
    </w:p>
    <w:p w:rsidR="00D9767A" w:rsidRPr="00D9767A" w:rsidRDefault="00D9767A" w:rsidP="00D9767A">
      <w:pPr>
        <w:tabs>
          <w:tab w:val="left" w:pos="284"/>
          <w:tab w:val="left" w:pos="567"/>
        </w:tabs>
        <w:ind w:firstLine="851"/>
        <w:jc w:val="center"/>
        <w:rPr>
          <w:b/>
          <w:sz w:val="24"/>
          <w:szCs w:val="24"/>
        </w:rPr>
      </w:pPr>
    </w:p>
    <w:p w:rsidR="00D9767A" w:rsidRPr="00D9767A" w:rsidRDefault="00D9767A" w:rsidP="00D9767A">
      <w:pPr>
        <w:tabs>
          <w:tab w:val="left" w:pos="284"/>
          <w:tab w:val="left" w:pos="567"/>
        </w:tabs>
        <w:jc w:val="both"/>
        <w:rPr>
          <w:color w:val="000000"/>
          <w:sz w:val="24"/>
          <w:szCs w:val="24"/>
        </w:rPr>
      </w:pPr>
      <w:r w:rsidRPr="00D9767A">
        <w:rPr>
          <w:bCs/>
          <w:color w:val="000000"/>
          <w:sz w:val="24"/>
          <w:szCs w:val="24"/>
        </w:rPr>
        <w:t xml:space="preserve">сообщает о наличии на складе запасов </w:t>
      </w:r>
      <w:r w:rsidRPr="00D9767A">
        <w:rPr>
          <w:color w:val="000000"/>
          <w:sz w:val="24"/>
          <w:szCs w:val="24"/>
        </w:rPr>
        <w:t>НЛ</w:t>
      </w:r>
      <w:r w:rsidRPr="00D9767A">
        <w:rPr>
          <w:bCs/>
          <w:color w:val="000000"/>
          <w:sz w:val="24"/>
          <w:szCs w:val="24"/>
        </w:rPr>
        <w:t xml:space="preserve">, подлежащих реализации, и приглашает </w:t>
      </w:r>
      <w:r w:rsidRPr="00D9767A">
        <w:rPr>
          <w:bCs/>
          <w:sz w:val="24"/>
          <w:szCs w:val="24"/>
        </w:rPr>
        <w:t xml:space="preserve">заинтересованные организации и частные лица дать предложение на их приобретение. </w:t>
      </w:r>
      <w:r w:rsidRPr="00D9767A">
        <w:rPr>
          <w:color w:val="000000"/>
          <w:sz w:val="24"/>
          <w:szCs w:val="24"/>
        </w:rPr>
        <w:t xml:space="preserve">Перечень  НЛ, </w:t>
      </w:r>
      <w:r w:rsidRPr="00D9767A">
        <w:rPr>
          <w:bCs/>
          <w:sz w:val="24"/>
          <w:szCs w:val="24"/>
        </w:rPr>
        <w:t xml:space="preserve">подробная информация об объемах, и других условиях </w:t>
      </w:r>
      <w:r w:rsidRPr="00D9767A">
        <w:rPr>
          <w:color w:val="000000"/>
          <w:sz w:val="24"/>
          <w:szCs w:val="24"/>
        </w:rPr>
        <w:t xml:space="preserve">приобретения вышеуказанных неликвидных товарно-материальных ценностей содержится в предложении делать оферты </w:t>
      </w:r>
      <w:r w:rsidR="008939A6" w:rsidRPr="008939A6">
        <w:rPr>
          <w:b/>
          <w:sz w:val="24"/>
          <w:szCs w:val="24"/>
        </w:rPr>
        <w:t>№</w:t>
      </w:r>
      <w:r w:rsidR="008939A6" w:rsidRPr="008939A6">
        <w:rPr>
          <w:b/>
        </w:rPr>
        <w:t xml:space="preserve"> </w:t>
      </w:r>
      <w:r w:rsidR="008939A6" w:rsidRPr="008939A6">
        <w:rPr>
          <w:b/>
          <w:sz w:val="24"/>
          <w:szCs w:val="24"/>
        </w:rPr>
        <w:t>ПДО № 574-НЛ-2014</w:t>
      </w:r>
      <w:r w:rsidRPr="00D9767A">
        <w:rPr>
          <w:bCs/>
          <w:sz w:val="24"/>
          <w:szCs w:val="24"/>
        </w:rPr>
        <w:t>, которое будет предоставлено любому претенденту при обращении по указанным ниже контактным данным.</w:t>
      </w:r>
    </w:p>
    <w:p w:rsidR="00D9767A" w:rsidRPr="00D9767A" w:rsidRDefault="00D9767A" w:rsidP="00D9767A">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D9767A">
        <w:rPr>
          <w:rFonts w:ascii="Times New Roman" w:eastAsia="Times New Roman" w:hAnsi="Times New Roman" w:cs="Times New Roman"/>
          <w:color w:val="000000"/>
          <w:sz w:val="24"/>
          <w:szCs w:val="24"/>
        </w:rPr>
        <w:t>Предложения по покупке принимаются</w:t>
      </w:r>
      <w:r w:rsidRPr="00D9767A">
        <w:rPr>
          <w:rFonts w:ascii="Times New Roman" w:eastAsia="Times New Roman" w:hAnsi="Times New Roman" w:cs="Times New Roman"/>
          <w:bCs/>
          <w:sz w:val="24"/>
          <w:szCs w:val="24"/>
        </w:rPr>
        <w:t xml:space="preserve"> </w:t>
      </w:r>
      <w:r w:rsidRPr="00D9767A">
        <w:rPr>
          <w:rFonts w:ascii="Times New Roman" w:eastAsia="Times New Roman" w:hAnsi="Times New Roman" w:cs="Times New Roman"/>
          <w:b/>
          <w:bCs/>
          <w:sz w:val="24"/>
          <w:szCs w:val="24"/>
        </w:rPr>
        <w:t xml:space="preserve">до </w:t>
      </w:r>
      <w:r w:rsidR="008939A6">
        <w:rPr>
          <w:rFonts w:ascii="Times New Roman" w:eastAsia="Times New Roman" w:hAnsi="Times New Roman" w:cs="Times New Roman"/>
          <w:b/>
          <w:color w:val="000000"/>
          <w:sz w:val="24"/>
          <w:szCs w:val="24"/>
        </w:rPr>
        <w:t>17</w:t>
      </w:r>
      <w:r w:rsidRPr="00D9767A">
        <w:rPr>
          <w:rFonts w:ascii="Times New Roman" w:eastAsia="Times New Roman" w:hAnsi="Times New Roman" w:cs="Times New Roman"/>
          <w:b/>
          <w:color w:val="000000"/>
          <w:sz w:val="24"/>
          <w:szCs w:val="24"/>
        </w:rPr>
        <w:t xml:space="preserve"> часов 00 минут   (время моск</w:t>
      </w:r>
      <w:r w:rsidR="008939A6">
        <w:rPr>
          <w:rFonts w:ascii="Times New Roman" w:eastAsia="Times New Roman" w:hAnsi="Times New Roman" w:cs="Times New Roman"/>
          <w:b/>
          <w:color w:val="000000"/>
          <w:sz w:val="24"/>
          <w:szCs w:val="24"/>
        </w:rPr>
        <w:t>овское) «17» ноября 2014</w:t>
      </w:r>
      <w:r w:rsidRPr="00D9767A">
        <w:rPr>
          <w:rFonts w:ascii="Times New Roman" w:eastAsia="Times New Roman" w:hAnsi="Times New Roman" w:cs="Times New Roman"/>
          <w:b/>
          <w:color w:val="000000"/>
          <w:sz w:val="24"/>
          <w:szCs w:val="24"/>
        </w:rPr>
        <w:t xml:space="preserve">года.  </w:t>
      </w:r>
    </w:p>
    <w:p w:rsidR="00D9767A" w:rsidRPr="00D9767A" w:rsidRDefault="00D9767A" w:rsidP="00D9767A">
      <w:pPr>
        <w:tabs>
          <w:tab w:val="left" w:pos="567"/>
          <w:tab w:val="left" w:pos="3060"/>
        </w:tabs>
        <w:spacing w:after="80"/>
        <w:ind w:firstLine="851"/>
        <w:jc w:val="both"/>
        <w:rPr>
          <w:color w:val="000000"/>
          <w:sz w:val="24"/>
          <w:szCs w:val="24"/>
        </w:rPr>
      </w:pPr>
      <w:r w:rsidRPr="00D9767A">
        <w:rPr>
          <w:color w:val="000000"/>
          <w:sz w:val="24"/>
          <w:szCs w:val="24"/>
        </w:rPr>
        <w:t xml:space="preserve">Внимание! Настоящее </w:t>
      </w:r>
      <w:proofErr w:type="gramStart"/>
      <w:r w:rsidRPr="00D9767A">
        <w:rPr>
          <w:color w:val="000000"/>
          <w:sz w:val="24"/>
          <w:szCs w:val="24"/>
        </w:rPr>
        <w:t>предложение</w:t>
      </w:r>
      <w:proofErr w:type="gramEnd"/>
      <w:r w:rsidRPr="00D9767A">
        <w:rPr>
          <w:color w:val="000000"/>
          <w:sz w:val="24"/>
          <w:szCs w:val="24"/>
        </w:rPr>
        <w:t xml:space="preserve"> ни при </w:t>
      </w:r>
      <w:proofErr w:type="gramStart"/>
      <w:r w:rsidRPr="00D9767A">
        <w:rPr>
          <w:color w:val="000000"/>
          <w:sz w:val="24"/>
          <w:szCs w:val="24"/>
        </w:rPr>
        <w:t>каких</w:t>
      </w:r>
      <w:proofErr w:type="gramEnd"/>
      <w:r w:rsidRPr="00D9767A">
        <w:rPr>
          <w:color w:val="000000"/>
          <w:sz w:val="24"/>
          <w:szCs w:val="24"/>
        </w:rPr>
        <w:t xml:space="preserve"> обстоятельствах не может расцениваться как публичная оферта. Соответственно, </w:t>
      </w:r>
      <w:proofErr w:type="gramStart"/>
      <w:r w:rsidRPr="00D9767A">
        <w:rPr>
          <w:color w:val="000000"/>
          <w:sz w:val="24"/>
          <w:szCs w:val="24"/>
        </w:rPr>
        <w:t>Продавец</w:t>
      </w:r>
      <w:proofErr w:type="gramEnd"/>
      <w:r w:rsidRPr="00D9767A">
        <w:rPr>
          <w:color w:val="000000"/>
          <w:sz w:val="24"/>
          <w:szCs w:val="24"/>
        </w:rPr>
        <w:t xml:space="preserve"> не несет </w:t>
      </w:r>
      <w:proofErr w:type="gramStart"/>
      <w:r w:rsidRPr="00D9767A">
        <w:rPr>
          <w:color w:val="000000"/>
          <w:sz w:val="24"/>
          <w:szCs w:val="24"/>
        </w:rPr>
        <w:t>какой</w:t>
      </w:r>
      <w:proofErr w:type="gramEnd"/>
      <w:r w:rsidRPr="00D9767A">
        <w:rPr>
          <w:color w:val="000000"/>
          <w:sz w:val="24"/>
          <w:szCs w:val="24"/>
        </w:rPr>
        <w:t xml:space="preserve"> бы то ни было ответственности за отказ заключить договор с лицами, обратившимися с предложением о заключении соответствующей сделки.</w:t>
      </w:r>
    </w:p>
    <w:p w:rsidR="00D9767A" w:rsidRPr="00D9767A" w:rsidRDefault="00D9767A" w:rsidP="00D9767A">
      <w:pPr>
        <w:ind w:firstLine="284"/>
        <w:jc w:val="both"/>
        <w:rPr>
          <w:b/>
          <w:sz w:val="24"/>
          <w:szCs w:val="24"/>
        </w:rPr>
      </w:pPr>
      <w:r w:rsidRPr="00D9767A">
        <w:rPr>
          <w:b/>
          <w:color w:val="000000"/>
          <w:sz w:val="24"/>
          <w:szCs w:val="24"/>
        </w:rPr>
        <w:t xml:space="preserve">По вопросам, касающимся технических характеристик вышеуказанных НЛ, </w:t>
      </w:r>
      <w:r w:rsidRPr="00D9767A">
        <w:rPr>
          <w:b/>
          <w:sz w:val="24"/>
          <w:szCs w:val="24"/>
        </w:rPr>
        <w:t>обращаться по тел. (ниже указанных) и  на сайте Общества:</w:t>
      </w:r>
    </w:p>
    <w:p w:rsidR="00D9767A" w:rsidRPr="00D9767A" w:rsidRDefault="00D9767A" w:rsidP="00D9767A">
      <w:pPr>
        <w:jc w:val="right"/>
        <w:rPr>
          <w:sz w:val="24"/>
          <w:szCs w:val="24"/>
          <w:u w:val="single"/>
        </w:rPr>
      </w:pPr>
    </w:p>
    <w:tbl>
      <w:tblPr>
        <w:tblW w:w="10173" w:type="dxa"/>
        <w:tblLook w:val="04A0" w:firstRow="1" w:lastRow="0" w:firstColumn="1" w:lastColumn="0" w:noHBand="0" w:noVBand="1"/>
      </w:tblPr>
      <w:tblGrid>
        <w:gridCol w:w="1495"/>
        <w:gridCol w:w="2310"/>
        <w:gridCol w:w="1549"/>
        <w:gridCol w:w="1502"/>
        <w:gridCol w:w="3317"/>
      </w:tblGrid>
      <w:tr w:rsidR="00D9767A" w:rsidRPr="00D9767A" w:rsidTr="00AC0358">
        <w:tc>
          <w:tcPr>
            <w:tcW w:w="1502" w:type="dxa"/>
            <w:shd w:val="clear" w:color="auto" w:fill="auto"/>
          </w:tcPr>
          <w:p w:rsidR="00D9767A" w:rsidRPr="00D9767A" w:rsidRDefault="00D9767A" w:rsidP="008939A6">
            <w:pPr>
              <w:spacing w:line="360" w:lineRule="auto"/>
              <w:jc w:val="center"/>
              <w:rPr>
                <w:sz w:val="24"/>
                <w:szCs w:val="24"/>
                <w:u w:val="single"/>
              </w:rPr>
            </w:pPr>
          </w:p>
          <w:p w:rsidR="00D9767A" w:rsidRPr="00D9767A" w:rsidRDefault="00D9767A" w:rsidP="008939A6">
            <w:pPr>
              <w:spacing w:line="360" w:lineRule="auto"/>
              <w:jc w:val="center"/>
              <w:rPr>
                <w:sz w:val="24"/>
                <w:szCs w:val="24"/>
                <w:u w:val="single"/>
              </w:rPr>
            </w:pPr>
            <w:r w:rsidRPr="00D9767A">
              <w:rPr>
                <w:sz w:val="24"/>
                <w:szCs w:val="24"/>
                <w:u w:val="single"/>
              </w:rPr>
              <w:t>Начальник сектора ОМ</w:t>
            </w:r>
          </w:p>
        </w:tc>
        <w:tc>
          <w:tcPr>
            <w:tcW w:w="2334" w:type="dxa"/>
            <w:shd w:val="clear" w:color="auto" w:fill="auto"/>
          </w:tcPr>
          <w:p w:rsidR="00D9767A" w:rsidRPr="00D9767A" w:rsidRDefault="00D9767A" w:rsidP="008939A6">
            <w:pPr>
              <w:spacing w:line="360" w:lineRule="auto"/>
              <w:jc w:val="center"/>
              <w:rPr>
                <w:sz w:val="24"/>
                <w:szCs w:val="24"/>
                <w:u w:val="single"/>
              </w:rPr>
            </w:pPr>
          </w:p>
          <w:p w:rsidR="00D9767A" w:rsidRPr="00D9767A" w:rsidRDefault="00D9767A" w:rsidP="008939A6">
            <w:pPr>
              <w:spacing w:line="360" w:lineRule="auto"/>
              <w:jc w:val="center"/>
              <w:rPr>
                <w:sz w:val="24"/>
                <w:szCs w:val="24"/>
                <w:u w:val="single"/>
              </w:rPr>
            </w:pPr>
            <w:r w:rsidRPr="00D9767A">
              <w:rPr>
                <w:sz w:val="24"/>
                <w:szCs w:val="24"/>
                <w:u w:val="single"/>
              </w:rPr>
              <w:t>Богова</w:t>
            </w:r>
          </w:p>
          <w:p w:rsidR="00D9767A" w:rsidRPr="00D9767A" w:rsidRDefault="00D9767A" w:rsidP="008939A6">
            <w:pPr>
              <w:spacing w:line="360" w:lineRule="auto"/>
              <w:jc w:val="center"/>
              <w:rPr>
                <w:sz w:val="24"/>
                <w:szCs w:val="24"/>
                <w:u w:val="single"/>
              </w:rPr>
            </w:pPr>
            <w:r w:rsidRPr="00D9767A">
              <w:rPr>
                <w:sz w:val="24"/>
                <w:szCs w:val="24"/>
                <w:u w:val="single"/>
              </w:rPr>
              <w:t>Елена Владимировна</w:t>
            </w:r>
          </w:p>
        </w:tc>
        <w:tc>
          <w:tcPr>
            <w:tcW w:w="1577" w:type="dxa"/>
            <w:shd w:val="clear" w:color="auto" w:fill="auto"/>
          </w:tcPr>
          <w:p w:rsidR="00D9767A" w:rsidRPr="00D9767A" w:rsidRDefault="00D9767A" w:rsidP="008939A6">
            <w:pPr>
              <w:spacing w:line="360" w:lineRule="auto"/>
              <w:jc w:val="center"/>
              <w:rPr>
                <w:sz w:val="24"/>
                <w:szCs w:val="24"/>
                <w:u w:val="single"/>
              </w:rPr>
            </w:pPr>
          </w:p>
          <w:p w:rsidR="00D9767A" w:rsidRPr="00D9767A" w:rsidRDefault="00D9767A" w:rsidP="008939A6">
            <w:pPr>
              <w:spacing w:line="360" w:lineRule="auto"/>
              <w:jc w:val="center"/>
              <w:rPr>
                <w:sz w:val="24"/>
                <w:szCs w:val="24"/>
                <w:u w:val="single"/>
                <w:lang w:val="en-US"/>
              </w:rPr>
            </w:pPr>
            <w:r w:rsidRPr="00D9767A">
              <w:rPr>
                <w:sz w:val="24"/>
                <w:szCs w:val="24"/>
                <w:u w:val="single"/>
              </w:rPr>
              <w:t xml:space="preserve">(4852) </w:t>
            </w:r>
          </w:p>
          <w:p w:rsidR="00D9767A" w:rsidRPr="00D9767A" w:rsidRDefault="00D9767A" w:rsidP="008939A6">
            <w:pPr>
              <w:spacing w:line="360" w:lineRule="auto"/>
              <w:jc w:val="center"/>
              <w:rPr>
                <w:sz w:val="24"/>
                <w:szCs w:val="24"/>
                <w:u w:val="single"/>
              </w:rPr>
            </w:pPr>
            <w:r w:rsidRPr="00D9767A">
              <w:rPr>
                <w:sz w:val="24"/>
                <w:szCs w:val="24"/>
                <w:u w:val="single"/>
              </w:rPr>
              <w:t>49-89-72</w:t>
            </w:r>
          </w:p>
        </w:tc>
        <w:tc>
          <w:tcPr>
            <w:tcW w:w="1528" w:type="dxa"/>
            <w:shd w:val="clear" w:color="auto" w:fill="auto"/>
          </w:tcPr>
          <w:p w:rsidR="00D9767A" w:rsidRPr="00D9767A" w:rsidRDefault="00D9767A" w:rsidP="008939A6">
            <w:pPr>
              <w:spacing w:line="360" w:lineRule="auto"/>
              <w:jc w:val="center"/>
              <w:rPr>
                <w:sz w:val="24"/>
                <w:szCs w:val="24"/>
                <w:u w:val="single"/>
              </w:rPr>
            </w:pPr>
          </w:p>
          <w:p w:rsidR="00D9767A" w:rsidRPr="00D9767A" w:rsidRDefault="00D9767A" w:rsidP="008939A6">
            <w:pPr>
              <w:spacing w:line="360" w:lineRule="auto"/>
              <w:jc w:val="center"/>
              <w:rPr>
                <w:sz w:val="24"/>
                <w:szCs w:val="24"/>
                <w:u w:val="single"/>
                <w:lang w:val="en-US"/>
              </w:rPr>
            </w:pPr>
            <w:r w:rsidRPr="00D9767A">
              <w:rPr>
                <w:sz w:val="24"/>
                <w:szCs w:val="24"/>
                <w:u w:val="single"/>
              </w:rPr>
              <w:t xml:space="preserve">(4852) </w:t>
            </w:r>
          </w:p>
          <w:p w:rsidR="00D9767A" w:rsidRPr="00D9767A" w:rsidRDefault="00D9767A" w:rsidP="008939A6">
            <w:pPr>
              <w:spacing w:line="360" w:lineRule="auto"/>
              <w:jc w:val="center"/>
              <w:rPr>
                <w:sz w:val="24"/>
                <w:szCs w:val="24"/>
                <w:u w:val="single"/>
              </w:rPr>
            </w:pPr>
            <w:r w:rsidRPr="00D9767A">
              <w:rPr>
                <w:sz w:val="24"/>
                <w:szCs w:val="24"/>
                <w:u w:val="single"/>
              </w:rPr>
              <w:t>44-03-43</w:t>
            </w:r>
          </w:p>
        </w:tc>
        <w:tc>
          <w:tcPr>
            <w:tcW w:w="3232" w:type="dxa"/>
            <w:shd w:val="clear" w:color="auto" w:fill="auto"/>
          </w:tcPr>
          <w:p w:rsidR="00D9767A" w:rsidRPr="00D9767A" w:rsidRDefault="00D9767A" w:rsidP="008939A6">
            <w:pPr>
              <w:spacing w:line="360" w:lineRule="auto"/>
              <w:jc w:val="center"/>
              <w:rPr>
                <w:sz w:val="24"/>
                <w:szCs w:val="24"/>
                <w:u w:val="single"/>
                <w:lang w:val="en-US"/>
              </w:rPr>
            </w:pPr>
          </w:p>
          <w:p w:rsidR="00D9767A" w:rsidRPr="00D9767A" w:rsidRDefault="00D9767A" w:rsidP="008939A6">
            <w:pPr>
              <w:spacing w:line="360" w:lineRule="auto"/>
              <w:jc w:val="center"/>
              <w:rPr>
                <w:sz w:val="24"/>
                <w:szCs w:val="24"/>
                <w:u w:val="single"/>
              </w:rPr>
            </w:pPr>
            <w:proofErr w:type="spellStart"/>
            <w:r w:rsidRPr="00D9767A">
              <w:rPr>
                <w:sz w:val="24"/>
                <w:szCs w:val="24"/>
                <w:u w:val="single"/>
                <w:lang w:val="en-US"/>
              </w:rPr>
              <w:t>BogovaEVN</w:t>
            </w:r>
            <w:proofErr w:type="spellEnd"/>
            <w:r w:rsidRPr="00D9767A">
              <w:rPr>
                <w:sz w:val="24"/>
                <w:szCs w:val="24"/>
                <w:u w:val="single"/>
              </w:rPr>
              <w:t>@</w:t>
            </w:r>
            <w:proofErr w:type="spellStart"/>
            <w:r w:rsidRPr="00D9767A">
              <w:rPr>
                <w:sz w:val="24"/>
                <w:szCs w:val="24"/>
                <w:u w:val="single"/>
                <w:lang w:val="en-US"/>
              </w:rPr>
              <w:t>yanos</w:t>
            </w:r>
            <w:proofErr w:type="spellEnd"/>
            <w:r w:rsidRPr="00D9767A">
              <w:rPr>
                <w:sz w:val="24"/>
                <w:szCs w:val="24"/>
                <w:u w:val="single"/>
              </w:rPr>
              <w:t>.</w:t>
            </w:r>
            <w:proofErr w:type="spellStart"/>
            <w:r w:rsidRPr="00D9767A">
              <w:rPr>
                <w:sz w:val="24"/>
                <w:szCs w:val="24"/>
                <w:u w:val="single"/>
                <w:lang w:val="en-US"/>
              </w:rPr>
              <w:t>slavneft</w:t>
            </w:r>
            <w:proofErr w:type="spellEnd"/>
            <w:r w:rsidRPr="00D9767A">
              <w:rPr>
                <w:sz w:val="24"/>
                <w:szCs w:val="24"/>
                <w:u w:val="single"/>
              </w:rPr>
              <w:t>.</w:t>
            </w:r>
            <w:proofErr w:type="spellStart"/>
            <w:r w:rsidRPr="00D9767A">
              <w:rPr>
                <w:sz w:val="24"/>
                <w:szCs w:val="24"/>
                <w:u w:val="single"/>
                <w:lang w:val="en-US"/>
              </w:rPr>
              <w:t>ru</w:t>
            </w:r>
            <w:proofErr w:type="spellEnd"/>
            <w:r w:rsidRPr="00D9767A">
              <w:rPr>
                <w:sz w:val="24"/>
                <w:szCs w:val="24"/>
                <w:u w:val="single"/>
              </w:rPr>
              <w:t xml:space="preserve"> </w:t>
            </w:r>
          </w:p>
        </w:tc>
      </w:tr>
      <w:tr w:rsidR="00D9767A" w:rsidRPr="00D9767A" w:rsidTr="00AC0358">
        <w:tc>
          <w:tcPr>
            <w:tcW w:w="1502" w:type="dxa"/>
            <w:shd w:val="clear" w:color="auto" w:fill="auto"/>
          </w:tcPr>
          <w:p w:rsidR="00D9767A" w:rsidRPr="00D9767A" w:rsidRDefault="00D9767A" w:rsidP="008939A6">
            <w:pPr>
              <w:spacing w:line="360" w:lineRule="auto"/>
              <w:jc w:val="center"/>
              <w:rPr>
                <w:sz w:val="24"/>
                <w:szCs w:val="24"/>
              </w:rPr>
            </w:pPr>
          </w:p>
        </w:tc>
        <w:tc>
          <w:tcPr>
            <w:tcW w:w="2334" w:type="dxa"/>
            <w:shd w:val="clear" w:color="auto" w:fill="auto"/>
          </w:tcPr>
          <w:p w:rsidR="00D9767A" w:rsidRPr="00D9767A" w:rsidRDefault="00D9767A" w:rsidP="008939A6">
            <w:pPr>
              <w:spacing w:line="360" w:lineRule="auto"/>
              <w:rPr>
                <w:sz w:val="24"/>
                <w:szCs w:val="24"/>
              </w:rPr>
            </w:pPr>
          </w:p>
        </w:tc>
        <w:tc>
          <w:tcPr>
            <w:tcW w:w="1577" w:type="dxa"/>
            <w:shd w:val="clear" w:color="auto" w:fill="auto"/>
          </w:tcPr>
          <w:p w:rsidR="00D9767A" w:rsidRPr="00D9767A" w:rsidRDefault="00D9767A" w:rsidP="008939A6">
            <w:pPr>
              <w:spacing w:line="360" w:lineRule="auto"/>
              <w:jc w:val="center"/>
              <w:rPr>
                <w:sz w:val="24"/>
                <w:szCs w:val="24"/>
              </w:rPr>
            </w:pPr>
          </w:p>
        </w:tc>
        <w:tc>
          <w:tcPr>
            <w:tcW w:w="1528" w:type="dxa"/>
            <w:shd w:val="clear" w:color="auto" w:fill="auto"/>
          </w:tcPr>
          <w:p w:rsidR="00D9767A" w:rsidRPr="00D9767A" w:rsidRDefault="00D9767A" w:rsidP="008939A6">
            <w:pPr>
              <w:spacing w:line="360" w:lineRule="auto"/>
              <w:jc w:val="center"/>
              <w:rPr>
                <w:sz w:val="24"/>
                <w:szCs w:val="24"/>
              </w:rPr>
            </w:pPr>
          </w:p>
        </w:tc>
        <w:tc>
          <w:tcPr>
            <w:tcW w:w="3232" w:type="dxa"/>
            <w:shd w:val="clear" w:color="auto" w:fill="auto"/>
          </w:tcPr>
          <w:p w:rsidR="00D9767A" w:rsidRPr="00D9767A" w:rsidRDefault="00D9767A" w:rsidP="008939A6">
            <w:pPr>
              <w:spacing w:line="360" w:lineRule="auto"/>
              <w:jc w:val="center"/>
              <w:rPr>
                <w:sz w:val="24"/>
                <w:szCs w:val="24"/>
              </w:rPr>
            </w:pPr>
          </w:p>
        </w:tc>
      </w:tr>
    </w:tbl>
    <w:p w:rsidR="00D9767A" w:rsidRPr="00D9767A" w:rsidRDefault="00D9767A" w:rsidP="008939A6">
      <w:pPr>
        <w:spacing w:line="360" w:lineRule="auto"/>
        <w:ind w:firstLine="851"/>
        <w:jc w:val="both"/>
        <w:rPr>
          <w:b/>
          <w:sz w:val="24"/>
          <w:szCs w:val="24"/>
        </w:rPr>
      </w:pPr>
      <w:r w:rsidRPr="00D9767A">
        <w:rPr>
          <w:b/>
          <w:sz w:val="24"/>
          <w:szCs w:val="24"/>
        </w:rPr>
        <w:t>По вопросам организационного характера обращаться:</w:t>
      </w:r>
    </w:p>
    <w:p w:rsidR="008939A6" w:rsidRPr="00461C32" w:rsidRDefault="008939A6" w:rsidP="008939A6">
      <w:pPr>
        <w:suppressAutoHyphens w:val="0"/>
        <w:ind w:firstLine="708"/>
        <w:jc w:val="both"/>
        <w:rPr>
          <w:sz w:val="24"/>
          <w:szCs w:val="24"/>
          <w:lang w:eastAsia="ru-RU"/>
        </w:rPr>
      </w:pPr>
      <w:r w:rsidRPr="00461C32">
        <w:rPr>
          <w:sz w:val="24"/>
          <w:szCs w:val="24"/>
          <w:lang w:eastAsia="ru-RU"/>
        </w:rPr>
        <w:t>По вопросам организационного характера обращаться:</w:t>
      </w:r>
    </w:p>
    <w:p w:rsidR="008939A6" w:rsidRPr="00461C32" w:rsidRDefault="008939A6" w:rsidP="008939A6">
      <w:pPr>
        <w:suppressAutoHyphens w:val="0"/>
        <w:ind w:firstLine="709"/>
        <w:jc w:val="both"/>
        <w:rPr>
          <w:sz w:val="22"/>
          <w:szCs w:val="22"/>
          <w:lang w:eastAsia="ru-RU"/>
        </w:rPr>
      </w:pPr>
      <w:r w:rsidRPr="00461C32">
        <w:rPr>
          <w:sz w:val="22"/>
          <w:szCs w:val="22"/>
          <w:lang w:eastAsia="ru-RU"/>
        </w:rPr>
        <w:t>Прокофьев Олег Викторович телефон (4852) 49-92-95</w:t>
      </w:r>
    </w:p>
    <w:p w:rsidR="008939A6" w:rsidRPr="006A1277" w:rsidRDefault="008939A6" w:rsidP="008939A6">
      <w:pPr>
        <w:suppressAutoHyphens w:val="0"/>
        <w:jc w:val="both"/>
        <w:rPr>
          <w:sz w:val="24"/>
          <w:szCs w:val="24"/>
          <w:lang w:val="en-US" w:eastAsia="ru-RU"/>
        </w:rPr>
      </w:pPr>
      <w:r w:rsidRPr="008939A6">
        <w:rPr>
          <w:sz w:val="24"/>
          <w:szCs w:val="24"/>
          <w:lang w:eastAsia="ru-RU"/>
        </w:rPr>
        <w:t xml:space="preserve">            </w:t>
      </w:r>
      <w:proofErr w:type="gramStart"/>
      <w:r w:rsidRPr="00461C32">
        <w:rPr>
          <w:sz w:val="22"/>
          <w:szCs w:val="22"/>
          <w:lang w:val="en-US" w:eastAsia="ru-RU"/>
        </w:rPr>
        <w:t>e</w:t>
      </w:r>
      <w:r w:rsidRPr="006A1277">
        <w:rPr>
          <w:sz w:val="22"/>
          <w:szCs w:val="22"/>
          <w:lang w:val="en-US" w:eastAsia="ru-RU"/>
        </w:rPr>
        <w:t>-</w:t>
      </w:r>
      <w:r w:rsidRPr="00461C32">
        <w:rPr>
          <w:sz w:val="22"/>
          <w:szCs w:val="22"/>
          <w:lang w:val="en-US" w:eastAsia="ru-RU"/>
        </w:rPr>
        <w:t>mail</w:t>
      </w:r>
      <w:proofErr w:type="gramEnd"/>
      <w:r w:rsidRPr="006A1277">
        <w:rPr>
          <w:sz w:val="22"/>
          <w:szCs w:val="22"/>
          <w:lang w:val="en-US" w:eastAsia="ru-RU"/>
        </w:rPr>
        <w:t xml:space="preserve">:  </w:t>
      </w:r>
      <w:r w:rsidR="00B63C0A">
        <w:fldChar w:fldCharType="begin"/>
      </w:r>
      <w:r w:rsidR="00B63C0A" w:rsidRPr="00B63C0A">
        <w:rPr>
          <w:lang w:val="en-US"/>
        </w:rPr>
        <w:instrText xml:space="preserve"> HYPERLINK "mailto:ProkofevOV@yanos.slavneft.ru" </w:instrText>
      </w:r>
      <w:r w:rsidR="00B63C0A">
        <w:fldChar w:fldCharType="separate"/>
      </w:r>
      <w:r w:rsidRPr="00461C32">
        <w:rPr>
          <w:color w:val="0000FF"/>
          <w:sz w:val="24"/>
          <w:szCs w:val="24"/>
          <w:u w:val="single"/>
          <w:lang w:val="en-US" w:eastAsia="ru-RU"/>
        </w:rPr>
        <w:t>ProkofevOV</w:t>
      </w:r>
      <w:r w:rsidRPr="006A1277">
        <w:rPr>
          <w:color w:val="0000FF"/>
          <w:sz w:val="24"/>
          <w:szCs w:val="24"/>
          <w:u w:val="single"/>
          <w:lang w:val="en-US" w:eastAsia="ru-RU"/>
        </w:rPr>
        <w:t>@</w:t>
      </w:r>
      <w:r w:rsidRPr="00461C32">
        <w:rPr>
          <w:color w:val="0000FF"/>
          <w:sz w:val="24"/>
          <w:szCs w:val="24"/>
          <w:u w:val="single"/>
          <w:lang w:val="en-US" w:eastAsia="ru-RU"/>
        </w:rPr>
        <w:t>yanos</w:t>
      </w:r>
      <w:r w:rsidRPr="006A1277">
        <w:rPr>
          <w:color w:val="0000FF"/>
          <w:sz w:val="24"/>
          <w:szCs w:val="24"/>
          <w:u w:val="single"/>
          <w:lang w:val="en-US" w:eastAsia="ru-RU"/>
        </w:rPr>
        <w:t>.</w:t>
      </w:r>
      <w:r w:rsidRPr="00461C32">
        <w:rPr>
          <w:color w:val="0000FF"/>
          <w:sz w:val="24"/>
          <w:szCs w:val="24"/>
          <w:u w:val="single"/>
          <w:lang w:val="en-US" w:eastAsia="ru-RU"/>
        </w:rPr>
        <w:t>slavneft</w:t>
      </w:r>
      <w:r w:rsidRPr="006A1277">
        <w:rPr>
          <w:color w:val="0000FF"/>
          <w:sz w:val="24"/>
          <w:szCs w:val="24"/>
          <w:u w:val="single"/>
          <w:lang w:val="en-US" w:eastAsia="ru-RU"/>
        </w:rPr>
        <w:t>.</w:t>
      </w:r>
      <w:r w:rsidRPr="00461C32">
        <w:rPr>
          <w:color w:val="0000FF"/>
          <w:sz w:val="24"/>
          <w:szCs w:val="24"/>
          <w:u w:val="single"/>
          <w:lang w:val="en-US" w:eastAsia="ru-RU"/>
        </w:rPr>
        <w:t>ru</w:t>
      </w:r>
      <w:r w:rsidR="00B63C0A">
        <w:rPr>
          <w:color w:val="0000FF"/>
          <w:sz w:val="24"/>
          <w:szCs w:val="24"/>
          <w:u w:val="single"/>
          <w:lang w:val="en-US" w:eastAsia="ru-RU"/>
        </w:rPr>
        <w:fldChar w:fldCharType="end"/>
      </w:r>
    </w:p>
    <w:p w:rsidR="00D9767A" w:rsidRPr="006A1277" w:rsidRDefault="00D9767A" w:rsidP="008939A6">
      <w:pPr>
        <w:rPr>
          <w:i/>
          <w:sz w:val="24"/>
          <w:szCs w:val="24"/>
          <w:u w:val="single"/>
          <w:lang w:val="en-US"/>
        </w:rPr>
      </w:pPr>
    </w:p>
    <w:p w:rsidR="00D9767A" w:rsidRPr="006A1277" w:rsidRDefault="00D9767A" w:rsidP="00D9767A">
      <w:pPr>
        <w:jc w:val="right"/>
        <w:rPr>
          <w:i/>
          <w:sz w:val="24"/>
          <w:szCs w:val="24"/>
          <w:u w:val="single"/>
          <w:lang w:val="en-US"/>
        </w:rPr>
      </w:pPr>
    </w:p>
    <w:p w:rsidR="00D9767A" w:rsidRPr="006A1277" w:rsidRDefault="00D9767A" w:rsidP="00D9767A">
      <w:pPr>
        <w:jc w:val="right"/>
        <w:rPr>
          <w:i/>
          <w:sz w:val="24"/>
          <w:szCs w:val="24"/>
          <w:u w:val="single"/>
          <w:lang w:val="en-US"/>
        </w:rPr>
      </w:pPr>
    </w:p>
    <w:p w:rsidR="00D9767A" w:rsidRPr="006A1277" w:rsidRDefault="00D9767A" w:rsidP="00D9767A">
      <w:pPr>
        <w:jc w:val="right"/>
        <w:rPr>
          <w:i/>
          <w:sz w:val="24"/>
          <w:szCs w:val="24"/>
          <w:u w:val="single"/>
          <w:lang w:val="en-US"/>
        </w:rPr>
      </w:pPr>
    </w:p>
    <w:p w:rsidR="00D9767A" w:rsidRPr="006A1277" w:rsidRDefault="00D9767A" w:rsidP="00D9767A">
      <w:pPr>
        <w:jc w:val="right"/>
        <w:rPr>
          <w:i/>
          <w:sz w:val="24"/>
          <w:szCs w:val="24"/>
          <w:u w:val="single"/>
          <w:lang w:val="en-US"/>
        </w:rPr>
      </w:pPr>
    </w:p>
    <w:p w:rsidR="00D9767A" w:rsidRPr="006A1277" w:rsidRDefault="00D9767A" w:rsidP="00D9767A">
      <w:pPr>
        <w:jc w:val="right"/>
        <w:rPr>
          <w:i/>
          <w:sz w:val="24"/>
          <w:szCs w:val="24"/>
          <w:u w:val="single"/>
          <w:lang w:val="en-US"/>
        </w:rPr>
      </w:pPr>
    </w:p>
    <w:p w:rsidR="00825E8C" w:rsidRDefault="00825E8C" w:rsidP="00825E8C">
      <w:pPr>
        <w:rPr>
          <w:sz w:val="24"/>
          <w:szCs w:val="24"/>
        </w:rPr>
      </w:pPr>
      <w:r>
        <w:rPr>
          <w:sz w:val="24"/>
          <w:szCs w:val="24"/>
        </w:rPr>
        <w:t>Директор по снабжению</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В.Ф. </w:t>
      </w:r>
      <w:proofErr w:type="spellStart"/>
      <w:r>
        <w:rPr>
          <w:sz w:val="24"/>
          <w:szCs w:val="24"/>
        </w:rPr>
        <w:t>Желязков</w:t>
      </w:r>
      <w:proofErr w:type="spellEnd"/>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p>
    <w:p w:rsidR="00825E8C" w:rsidRDefault="00825E8C" w:rsidP="00825E8C">
      <w:pPr>
        <w:rPr>
          <w:sz w:val="24"/>
          <w:szCs w:val="24"/>
        </w:rPr>
      </w:pPr>
      <w:r>
        <w:rPr>
          <w:sz w:val="24"/>
          <w:szCs w:val="24"/>
        </w:rPr>
        <w:t xml:space="preserve">Руководитель Тендерного комитета </w:t>
      </w:r>
      <w:r>
        <w:rPr>
          <w:sz w:val="24"/>
          <w:szCs w:val="24"/>
        </w:rPr>
        <w:tab/>
      </w:r>
      <w:r>
        <w:rPr>
          <w:sz w:val="24"/>
          <w:szCs w:val="24"/>
        </w:rPr>
        <w:tab/>
      </w:r>
      <w:r>
        <w:rPr>
          <w:sz w:val="24"/>
          <w:szCs w:val="24"/>
        </w:rPr>
        <w:tab/>
      </w:r>
      <w:r>
        <w:rPr>
          <w:sz w:val="24"/>
          <w:szCs w:val="24"/>
        </w:rPr>
        <w:tab/>
      </w:r>
      <w:r>
        <w:rPr>
          <w:sz w:val="24"/>
          <w:szCs w:val="24"/>
        </w:rPr>
        <w:tab/>
        <w:t>М.В. Королев</w:t>
      </w: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8939A6" w:rsidRDefault="008939A6" w:rsidP="00D9767A">
      <w:pPr>
        <w:jc w:val="right"/>
        <w:rPr>
          <w:i/>
          <w:sz w:val="24"/>
          <w:szCs w:val="24"/>
          <w:u w:val="single"/>
        </w:rPr>
      </w:pPr>
    </w:p>
    <w:p w:rsidR="00D9767A" w:rsidRPr="00D9767A" w:rsidRDefault="00D9767A" w:rsidP="00D9767A">
      <w:pPr>
        <w:jc w:val="right"/>
        <w:rPr>
          <w:sz w:val="24"/>
          <w:szCs w:val="24"/>
          <w:u w:val="single"/>
        </w:rPr>
      </w:pPr>
      <w:r w:rsidRPr="00D9767A">
        <w:rPr>
          <w:i/>
          <w:sz w:val="24"/>
          <w:szCs w:val="24"/>
          <w:u w:val="single"/>
        </w:rPr>
        <w:t>Приложение №2 Шаблон «</w:t>
      </w:r>
      <w:r w:rsidRPr="00D9767A">
        <w:rPr>
          <w:sz w:val="24"/>
          <w:szCs w:val="24"/>
          <w:u w:val="single"/>
        </w:rPr>
        <w:t>Анкета претендента»</w:t>
      </w:r>
    </w:p>
    <w:p w:rsidR="00D9767A" w:rsidRPr="00D9767A" w:rsidRDefault="00D9767A" w:rsidP="00D9767A">
      <w:pPr>
        <w:jc w:val="right"/>
        <w:rPr>
          <w:sz w:val="24"/>
          <w:szCs w:val="24"/>
          <w:u w:val="single"/>
        </w:rPr>
      </w:pPr>
    </w:p>
    <w:p w:rsidR="00D9767A" w:rsidRPr="00D9767A" w:rsidRDefault="00D9767A" w:rsidP="00D9767A">
      <w:pPr>
        <w:tabs>
          <w:tab w:val="left" w:pos="2212"/>
        </w:tabs>
        <w:ind w:left="280"/>
        <w:jc w:val="center"/>
        <w:rPr>
          <w:b/>
          <w:sz w:val="24"/>
          <w:szCs w:val="24"/>
        </w:rPr>
      </w:pPr>
      <w:r w:rsidRPr="00D9767A">
        <w:rPr>
          <w:b/>
          <w:sz w:val="24"/>
          <w:szCs w:val="24"/>
        </w:rPr>
        <w:t>АНКЕТА ПРЕТЕНДЕНТА</w:t>
      </w:r>
    </w:p>
    <w:p w:rsidR="00D9767A" w:rsidRPr="00D9767A" w:rsidRDefault="00D9767A" w:rsidP="00D9767A">
      <w:pPr>
        <w:tabs>
          <w:tab w:val="left" w:pos="2212"/>
        </w:tabs>
        <w:spacing w:before="360"/>
        <w:rPr>
          <w:b/>
          <w:sz w:val="24"/>
          <w:szCs w:val="24"/>
        </w:rPr>
      </w:pPr>
      <w:r w:rsidRPr="00D9767A">
        <w:rPr>
          <w:b/>
          <w:sz w:val="24"/>
          <w:szCs w:val="24"/>
        </w:rPr>
        <w:t>ИНФОРМАЦИЯ О КОМПАНИИ</w:t>
      </w:r>
    </w:p>
    <w:p w:rsidR="00D9767A" w:rsidRPr="00D9767A" w:rsidRDefault="00D9767A" w:rsidP="00D9767A">
      <w:pPr>
        <w:tabs>
          <w:tab w:val="left" w:pos="2212"/>
        </w:tabs>
        <w:spacing w:before="360"/>
        <w:rPr>
          <w:b/>
          <w:sz w:val="24"/>
          <w:szCs w:val="24"/>
        </w:rPr>
      </w:pPr>
      <w:r w:rsidRPr="00D9767A">
        <w:rPr>
          <w:b/>
          <w:sz w:val="24"/>
          <w:szCs w:val="24"/>
        </w:rPr>
        <w:t>Наименование (полное название) участника _______________________________________________________________________</w:t>
      </w:r>
    </w:p>
    <w:p w:rsidR="00D9767A" w:rsidRPr="00D9767A" w:rsidRDefault="00D9767A" w:rsidP="00D9767A">
      <w:pPr>
        <w:tabs>
          <w:tab w:val="left" w:pos="2212"/>
        </w:tabs>
        <w:spacing w:before="240"/>
        <w:rPr>
          <w:b/>
          <w:sz w:val="24"/>
          <w:szCs w:val="24"/>
        </w:rPr>
      </w:pPr>
      <w:r w:rsidRPr="00D9767A">
        <w:rPr>
          <w:b/>
          <w:sz w:val="24"/>
          <w:szCs w:val="24"/>
        </w:rPr>
        <w:t>Организационно-правовая форма _______________________________________________________________________</w:t>
      </w:r>
    </w:p>
    <w:p w:rsidR="00D9767A" w:rsidRPr="00D9767A" w:rsidRDefault="00D9767A" w:rsidP="00D9767A">
      <w:pPr>
        <w:tabs>
          <w:tab w:val="left" w:pos="2212"/>
        </w:tabs>
        <w:spacing w:before="340"/>
        <w:rPr>
          <w:b/>
          <w:sz w:val="24"/>
          <w:szCs w:val="24"/>
        </w:rPr>
      </w:pPr>
      <w:r w:rsidRPr="00D9767A">
        <w:rPr>
          <w:b/>
          <w:sz w:val="24"/>
          <w:szCs w:val="24"/>
        </w:rPr>
        <w:t>Основные владельцы/ учредители _______________________________________________________________________</w:t>
      </w:r>
    </w:p>
    <w:p w:rsidR="00D9767A" w:rsidRPr="00D9767A" w:rsidRDefault="00D9767A" w:rsidP="00D9767A">
      <w:pPr>
        <w:tabs>
          <w:tab w:val="left" w:pos="2212"/>
        </w:tabs>
        <w:spacing w:before="240"/>
        <w:rPr>
          <w:sz w:val="24"/>
          <w:szCs w:val="24"/>
        </w:rPr>
      </w:pPr>
      <w:r w:rsidRPr="00D9767A">
        <w:rPr>
          <w:b/>
          <w:sz w:val="24"/>
          <w:szCs w:val="24"/>
        </w:rPr>
        <w:t>Орган государственной регистрации</w:t>
      </w:r>
      <w:r w:rsidRPr="00D9767A">
        <w:rPr>
          <w:sz w:val="24"/>
          <w:szCs w:val="24"/>
        </w:rPr>
        <w:t xml:space="preserve"> _______________________________________________________________________</w:t>
      </w:r>
    </w:p>
    <w:p w:rsidR="00D9767A" w:rsidRPr="00D9767A" w:rsidRDefault="00D9767A" w:rsidP="00D9767A">
      <w:pPr>
        <w:tabs>
          <w:tab w:val="left" w:pos="2212"/>
        </w:tabs>
        <w:spacing w:before="180"/>
        <w:rPr>
          <w:sz w:val="24"/>
          <w:szCs w:val="24"/>
        </w:rPr>
      </w:pPr>
      <w:r w:rsidRPr="00D9767A">
        <w:rPr>
          <w:b/>
          <w:sz w:val="24"/>
          <w:szCs w:val="24"/>
        </w:rPr>
        <w:t>Номер и дата регистрации</w:t>
      </w:r>
      <w:r w:rsidRPr="00D9767A">
        <w:rPr>
          <w:sz w:val="24"/>
          <w:szCs w:val="24"/>
        </w:rPr>
        <w:t xml:space="preserve"> _______________________________________________________________________</w:t>
      </w:r>
    </w:p>
    <w:p w:rsidR="00D9767A" w:rsidRPr="00D9767A" w:rsidRDefault="00D9767A" w:rsidP="00D9767A">
      <w:pPr>
        <w:tabs>
          <w:tab w:val="left" w:pos="2212"/>
        </w:tabs>
        <w:spacing w:before="180"/>
        <w:rPr>
          <w:b/>
          <w:sz w:val="24"/>
          <w:szCs w:val="24"/>
        </w:rPr>
      </w:pPr>
      <w:r w:rsidRPr="00D9767A">
        <w:rPr>
          <w:b/>
          <w:sz w:val="24"/>
          <w:szCs w:val="24"/>
        </w:rPr>
        <w:t>ОКПО _______________________________________________________________________</w:t>
      </w:r>
    </w:p>
    <w:p w:rsidR="00D9767A" w:rsidRPr="00D9767A" w:rsidRDefault="00D9767A" w:rsidP="00D9767A">
      <w:pPr>
        <w:tabs>
          <w:tab w:val="left" w:pos="2212"/>
        </w:tabs>
        <w:spacing w:before="180"/>
        <w:rPr>
          <w:b/>
          <w:sz w:val="24"/>
          <w:szCs w:val="24"/>
        </w:rPr>
      </w:pPr>
      <w:r w:rsidRPr="00D9767A">
        <w:rPr>
          <w:b/>
          <w:sz w:val="24"/>
          <w:szCs w:val="24"/>
        </w:rPr>
        <w:t>ИНН______________________________________________________________</w:t>
      </w:r>
    </w:p>
    <w:p w:rsidR="00D9767A" w:rsidRPr="00D9767A" w:rsidRDefault="00D9767A" w:rsidP="00D9767A">
      <w:pPr>
        <w:tabs>
          <w:tab w:val="left" w:pos="2212"/>
        </w:tabs>
        <w:spacing w:before="180"/>
        <w:rPr>
          <w:b/>
          <w:sz w:val="24"/>
          <w:szCs w:val="24"/>
        </w:rPr>
      </w:pPr>
      <w:r w:rsidRPr="00D9767A">
        <w:rPr>
          <w:b/>
          <w:sz w:val="24"/>
          <w:szCs w:val="24"/>
        </w:rPr>
        <w:t>КПП______________________________________________________________</w:t>
      </w:r>
    </w:p>
    <w:p w:rsidR="00D9767A" w:rsidRPr="00D9767A" w:rsidRDefault="00D9767A" w:rsidP="00D9767A">
      <w:pPr>
        <w:tabs>
          <w:tab w:val="left" w:pos="2212"/>
        </w:tabs>
        <w:spacing w:before="180"/>
        <w:rPr>
          <w:b/>
          <w:sz w:val="24"/>
          <w:szCs w:val="24"/>
        </w:rPr>
      </w:pPr>
      <w:r w:rsidRPr="00D9767A">
        <w:rPr>
          <w:b/>
          <w:sz w:val="24"/>
          <w:szCs w:val="24"/>
        </w:rPr>
        <w:t>ОКВЭД____________________________________________________________</w:t>
      </w:r>
    </w:p>
    <w:p w:rsidR="00D9767A" w:rsidRPr="00D9767A" w:rsidRDefault="00D9767A" w:rsidP="00D9767A">
      <w:pPr>
        <w:tabs>
          <w:tab w:val="left" w:pos="2212"/>
        </w:tabs>
        <w:spacing w:before="180"/>
        <w:rPr>
          <w:b/>
          <w:sz w:val="24"/>
          <w:szCs w:val="24"/>
        </w:rPr>
      </w:pPr>
      <w:r w:rsidRPr="00D9767A">
        <w:rPr>
          <w:b/>
          <w:sz w:val="24"/>
          <w:szCs w:val="24"/>
        </w:rPr>
        <w:t>Адрес участника:</w:t>
      </w:r>
    </w:p>
    <w:p w:rsidR="00D9767A" w:rsidRPr="00D9767A" w:rsidRDefault="00D9767A" w:rsidP="00D9767A">
      <w:pPr>
        <w:tabs>
          <w:tab w:val="left" w:pos="2212"/>
        </w:tabs>
        <w:spacing w:before="20"/>
        <w:rPr>
          <w:bCs/>
          <w:sz w:val="24"/>
          <w:szCs w:val="24"/>
        </w:rPr>
      </w:pPr>
      <w:r w:rsidRPr="00D9767A">
        <w:rPr>
          <w:bCs/>
          <w:sz w:val="24"/>
          <w:szCs w:val="24"/>
        </w:rPr>
        <w:t>Юридический __________________________________________________________</w:t>
      </w:r>
    </w:p>
    <w:p w:rsidR="00D9767A" w:rsidRPr="00D9767A" w:rsidRDefault="00D9767A" w:rsidP="00D9767A">
      <w:pPr>
        <w:tabs>
          <w:tab w:val="left" w:pos="2212"/>
        </w:tabs>
        <w:spacing w:before="20"/>
        <w:rPr>
          <w:bCs/>
          <w:sz w:val="24"/>
          <w:szCs w:val="24"/>
        </w:rPr>
      </w:pPr>
    </w:p>
    <w:p w:rsidR="00D9767A" w:rsidRPr="00D9767A" w:rsidRDefault="00D9767A" w:rsidP="00D9767A">
      <w:pPr>
        <w:tabs>
          <w:tab w:val="left" w:pos="2212"/>
        </w:tabs>
        <w:spacing w:before="20"/>
        <w:rPr>
          <w:bCs/>
          <w:sz w:val="24"/>
          <w:szCs w:val="24"/>
        </w:rPr>
      </w:pPr>
      <w:r w:rsidRPr="00D9767A">
        <w:rPr>
          <w:bCs/>
          <w:sz w:val="24"/>
          <w:szCs w:val="24"/>
        </w:rPr>
        <w:t>Фактический ___________________________________________________________</w:t>
      </w:r>
    </w:p>
    <w:p w:rsidR="00D9767A" w:rsidRPr="00D9767A" w:rsidRDefault="00D9767A" w:rsidP="00D9767A">
      <w:pPr>
        <w:tabs>
          <w:tab w:val="left" w:pos="2212"/>
        </w:tabs>
        <w:spacing w:before="20"/>
        <w:rPr>
          <w:b/>
          <w:bCs/>
          <w:sz w:val="24"/>
          <w:szCs w:val="24"/>
        </w:rPr>
      </w:pPr>
    </w:p>
    <w:p w:rsidR="00D9767A" w:rsidRPr="00D9767A" w:rsidRDefault="00D9767A" w:rsidP="00D9767A">
      <w:pPr>
        <w:tabs>
          <w:tab w:val="left" w:pos="2212"/>
        </w:tabs>
        <w:spacing w:before="20"/>
        <w:rPr>
          <w:b/>
          <w:sz w:val="24"/>
          <w:szCs w:val="24"/>
        </w:rPr>
      </w:pPr>
      <w:r w:rsidRPr="00D9767A">
        <w:rPr>
          <w:b/>
          <w:sz w:val="24"/>
          <w:szCs w:val="24"/>
        </w:rPr>
        <w:t>Телефон ____________________________ Факс______________________</w:t>
      </w:r>
    </w:p>
    <w:p w:rsidR="00D9767A" w:rsidRPr="00D9767A" w:rsidRDefault="00D9767A" w:rsidP="00D9767A">
      <w:pPr>
        <w:tabs>
          <w:tab w:val="left" w:pos="2212"/>
        </w:tabs>
        <w:spacing w:before="340"/>
        <w:rPr>
          <w:b/>
          <w:sz w:val="24"/>
          <w:szCs w:val="24"/>
        </w:rPr>
      </w:pPr>
      <w:r w:rsidRPr="00D9767A">
        <w:rPr>
          <w:b/>
          <w:sz w:val="24"/>
          <w:szCs w:val="24"/>
          <w:highlight w:val="yellow"/>
          <w:lang w:val="en-US"/>
        </w:rPr>
        <w:t>E</w:t>
      </w:r>
      <w:r w:rsidRPr="00D9767A">
        <w:rPr>
          <w:b/>
          <w:sz w:val="24"/>
          <w:szCs w:val="24"/>
          <w:highlight w:val="yellow"/>
        </w:rPr>
        <w:t>-</w:t>
      </w:r>
      <w:r w:rsidRPr="00D9767A">
        <w:rPr>
          <w:b/>
          <w:sz w:val="24"/>
          <w:szCs w:val="24"/>
          <w:highlight w:val="yellow"/>
          <w:lang w:val="en-US"/>
        </w:rPr>
        <w:t>mail</w:t>
      </w:r>
      <w:r w:rsidRPr="00D9767A">
        <w:rPr>
          <w:b/>
          <w:sz w:val="24"/>
          <w:szCs w:val="24"/>
          <w:highlight w:val="yellow"/>
        </w:rPr>
        <w:t xml:space="preserve"> (обязательно</w:t>
      </w:r>
      <w:proofErr w:type="gramStart"/>
      <w:r w:rsidRPr="00D9767A">
        <w:rPr>
          <w:b/>
          <w:sz w:val="24"/>
          <w:szCs w:val="24"/>
          <w:highlight w:val="yellow"/>
        </w:rPr>
        <w:t>)_</w:t>
      </w:r>
      <w:proofErr w:type="gramEnd"/>
      <w:r w:rsidRPr="00D9767A">
        <w:rPr>
          <w:b/>
          <w:sz w:val="24"/>
          <w:szCs w:val="24"/>
          <w:highlight w:val="yellow"/>
        </w:rPr>
        <w:t>___________________</w:t>
      </w:r>
    </w:p>
    <w:p w:rsidR="00D9767A" w:rsidRPr="00D9767A" w:rsidRDefault="00D9767A" w:rsidP="00D9767A">
      <w:pPr>
        <w:tabs>
          <w:tab w:val="left" w:pos="2212"/>
        </w:tabs>
        <w:spacing w:before="340"/>
        <w:rPr>
          <w:b/>
          <w:sz w:val="24"/>
          <w:szCs w:val="24"/>
        </w:rPr>
      </w:pPr>
      <w:r w:rsidRPr="00D9767A">
        <w:rPr>
          <w:b/>
          <w:sz w:val="24"/>
          <w:szCs w:val="24"/>
        </w:rPr>
        <w:t>Аффилированные организации _______________________________________________________________________</w:t>
      </w:r>
    </w:p>
    <w:p w:rsidR="00D9767A" w:rsidRPr="00D9767A" w:rsidRDefault="00D9767A" w:rsidP="00D9767A">
      <w:pPr>
        <w:tabs>
          <w:tab w:val="left" w:pos="2212"/>
        </w:tabs>
        <w:spacing w:before="340"/>
        <w:rPr>
          <w:b/>
          <w:sz w:val="24"/>
          <w:szCs w:val="24"/>
        </w:rPr>
      </w:pPr>
      <w:r w:rsidRPr="00D9767A">
        <w:rPr>
          <w:b/>
          <w:sz w:val="24"/>
          <w:szCs w:val="24"/>
        </w:rPr>
        <w:t>Дата и номер лицензии, наименование выдавшего ее органа ________________</w:t>
      </w:r>
    </w:p>
    <w:p w:rsidR="00D9767A" w:rsidRPr="00D9767A" w:rsidRDefault="00D9767A" w:rsidP="00D9767A">
      <w:pPr>
        <w:tabs>
          <w:tab w:val="left" w:pos="2212"/>
        </w:tabs>
        <w:spacing w:before="340"/>
        <w:rPr>
          <w:b/>
          <w:sz w:val="24"/>
          <w:szCs w:val="24"/>
        </w:rPr>
      </w:pPr>
      <w:r w:rsidRPr="00D9767A">
        <w:rPr>
          <w:b/>
          <w:sz w:val="24"/>
          <w:szCs w:val="24"/>
        </w:rPr>
        <w:t>ИНФОРМАЦИЯ О БАНКЕ</w:t>
      </w:r>
    </w:p>
    <w:p w:rsidR="00D9767A" w:rsidRPr="00D9767A" w:rsidRDefault="00D9767A" w:rsidP="00D9767A">
      <w:pPr>
        <w:tabs>
          <w:tab w:val="left" w:pos="2212"/>
        </w:tabs>
        <w:spacing w:before="340"/>
        <w:rPr>
          <w:b/>
          <w:sz w:val="24"/>
          <w:szCs w:val="24"/>
        </w:rPr>
      </w:pPr>
      <w:r w:rsidRPr="00D9767A">
        <w:rPr>
          <w:b/>
          <w:sz w:val="24"/>
          <w:szCs w:val="24"/>
        </w:rPr>
        <w:t>Название банка контрагента</w:t>
      </w:r>
    </w:p>
    <w:p w:rsidR="00D9767A" w:rsidRPr="00D9767A" w:rsidRDefault="00D9767A" w:rsidP="00D9767A">
      <w:pPr>
        <w:tabs>
          <w:tab w:val="left" w:pos="2212"/>
        </w:tabs>
        <w:spacing w:before="340"/>
        <w:rPr>
          <w:b/>
          <w:sz w:val="24"/>
          <w:szCs w:val="24"/>
        </w:rPr>
      </w:pPr>
      <w:r w:rsidRPr="00D9767A">
        <w:rPr>
          <w:b/>
          <w:sz w:val="24"/>
          <w:szCs w:val="24"/>
        </w:rPr>
        <w:t>Адрес банка</w:t>
      </w:r>
    </w:p>
    <w:p w:rsidR="00D9767A" w:rsidRPr="00D9767A" w:rsidRDefault="00D9767A" w:rsidP="00D9767A">
      <w:pPr>
        <w:tabs>
          <w:tab w:val="left" w:pos="2212"/>
        </w:tabs>
        <w:spacing w:before="340"/>
        <w:rPr>
          <w:b/>
          <w:sz w:val="24"/>
          <w:szCs w:val="24"/>
        </w:rPr>
      </w:pPr>
      <w:r w:rsidRPr="00D9767A">
        <w:rPr>
          <w:b/>
          <w:sz w:val="24"/>
          <w:szCs w:val="24"/>
        </w:rPr>
        <w:t>Телефон/факс банка __________________</w:t>
      </w:r>
    </w:p>
    <w:p w:rsidR="00D9767A" w:rsidRPr="00D9767A" w:rsidRDefault="00D9767A" w:rsidP="00D9767A">
      <w:pPr>
        <w:tabs>
          <w:tab w:val="left" w:pos="2212"/>
        </w:tabs>
        <w:spacing w:before="340"/>
        <w:rPr>
          <w:b/>
          <w:sz w:val="24"/>
          <w:szCs w:val="24"/>
        </w:rPr>
      </w:pPr>
      <w:r w:rsidRPr="00D9767A">
        <w:rPr>
          <w:b/>
          <w:sz w:val="24"/>
          <w:szCs w:val="24"/>
        </w:rPr>
        <w:t>Номер счета контрагента _______________________________________________________________________</w:t>
      </w:r>
    </w:p>
    <w:p w:rsidR="00D9767A" w:rsidRPr="00D9767A" w:rsidRDefault="00D9767A" w:rsidP="00D9767A">
      <w:pPr>
        <w:tabs>
          <w:tab w:val="left" w:pos="2212"/>
        </w:tabs>
        <w:spacing w:before="340"/>
        <w:rPr>
          <w:b/>
          <w:sz w:val="24"/>
          <w:szCs w:val="24"/>
        </w:rPr>
      </w:pPr>
      <w:r w:rsidRPr="00D9767A">
        <w:rPr>
          <w:b/>
          <w:sz w:val="24"/>
          <w:szCs w:val="24"/>
        </w:rPr>
        <w:lastRenderedPageBreak/>
        <w:t xml:space="preserve">Номер </w:t>
      </w:r>
      <w:proofErr w:type="spellStart"/>
      <w:proofErr w:type="gramStart"/>
      <w:r w:rsidRPr="00D9767A">
        <w:rPr>
          <w:b/>
          <w:sz w:val="24"/>
          <w:szCs w:val="24"/>
        </w:rPr>
        <w:t>кор</w:t>
      </w:r>
      <w:proofErr w:type="spellEnd"/>
      <w:r w:rsidRPr="00D9767A">
        <w:rPr>
          <w:b/>
          <w:sz w:val="24"/>
          <w:szCs w:val="24"/>
        </w:rPr>
        <w:t>./ счета</w:t>
      </w:r>
      <w:proofErr w:type="gramEnd"/>
      <w:r w:rsidRPr="00D9767A">
        <w:rPr>
          <w:b/>
          <w:sz w:val="24"/>
          <w:szCs w:val="24"/>
        </w:rPr>
        <w:t>_______________________________________________________</w:t>
      </w:r>
    </w:p>
    <w:p w:rsidR="00D9767A" w:rsidRPr="00D9767A" w:rsidRDefault="00D9767A" w:rsidP="00D9767A">
      <w:pPr>
        <w:tabs>
          <w:tab w:val="left" w:pos="2212"/>
        </w:tabs>
        <w:spacing w:before="340"/>
        <w:ind w:firstLine="720"/>
        <w:rPr>
          <w:b/>
          <w:sz w:val="24"/>
          <w:szCs w:val="24"/>
        </w:rPr>
      </w:pPr>
      <w:r w:rsidRPr="00D9767A">
        <w:rPr>
          <w:b/>
          <w:sz w:val="24"/>
          <w:szCs w:val="24"/>
        </w:rPr>
        <w:t>Данные о лицах, имеющих право подписи, в отношении которых отсутствуют судебные решения о дисквалификации:</w:t>
      </w:r>
    </w:p>
    <w:p w:rsidR="00D9767A" w:rsidRPr="00D9767A" w:rsidRDefault="00D9767A" w:rsidP="00D9767A">
      <w:pPr>
        <w:tabs>
          <w:tab w:val="left" w:pos="2212"/>
        </w:tabs>
        <w:spacing w:before="20"/>
        <w:rPr>
          <w:sz w:val="24"/>
          <w:szCs w:val="24"/>
        </w:rPr>
      </w:pPr>
      <w:r w:rsidRPr="00D9767A">
        <w:rPr>
          <w:b/>
          <w:bCs/>
          <w:sz w:val="24"/>
          <w:szCs w:val="24"/>
        </w:rPr>
        <w:t>1. Должность __________________________________________________________</w:t>
      </w:r>
    </w:p>
    <w:p w:rsidR="00D9767A" w:rsidRPr="00D9767A" w:rsidRDefault="00D9767A" w:rsidP="00D9767A">
      <w:pPr>
        <w:tabs>
          <w:tab w:val="left" w:pos="2212"/>
        </w:tabs>
        <w:spacing w:before="40"/>
        <w:rPr>
          <w:sz w:val="24"/>
          <w:szCs w:val="24"/>
        </w:rPr>
      </w:pPr>
      <w:r w:rsidRPr="00D9767A">
        <w:rPr>
          <w:b/>
          <w:bCs/>
          <w:sz w:val="24"/>
          <w:szCs w:val="24"/>
        </w:rPr>
        <w:t>Ф.И.О. ________________________________________________________________</w:t>
      </w:r>
    </w:p>
    <w:p w:rsidR="00D9767A" w:rsidRPr="00D9767A" w:rsidRDefault="00D9767A" w:rsidP="00D9767A">
      <w:pPr>
        <w:tabs>
          <w:tab w:val="left" w:pos="2212"/>
        </w:tabs>
        <w:spacing w:before="20"/>
        <w:rPr>
          <w:b/>
          <w:bCs/>
          <w:sz w:val="24"/>
          <w:szCs w:val="24"/>
        </w:rPr>
      </w:pPr>
      <w:r w:rsidRPr="00D9767A">
        <w:rPr>
          <w:b/>
          <w:bCs/>
          <w:sz w:val="24"/>
          <w:szCs w:val="24"/>
        </w:rPr>
        <w:t>Число, месяц и год рождения____________________________________________</w:t>
      </w:r>
    </w:p>
    <w:p w:rsidR="00D9767A" w:rsidRPr="00D9767A" w:rsidRDefault="00D9767A" w:rsidP="00D9767A">
      <w:pPr>
        <w:tabs>
          <w:tab w:val="left" w:pos="2212"/>
        </w:tabs>
        <w:spacing w:before="20"/>
        <w:rPr>
          <w:sz w:val="24"/>
          <w:szCs w:val="24"/>
        </w:rPr>
      </w:pPr>
      <w:r w:rsidRPr="00D9767A">
        <w:rPr>
          <w:b/>
          <w:bCs/>
          <w:sz w:val="24"/>
          <w:szCs w:val="24"/>
        </w:rPr>
        <w:t xml:space="preserve">паспорт: серия _________ номер ______________ выдан _____ _____________ </w:t>
      </w:r>
      <w:proofErr w:type="gramStart"/>
      <w:r w:rsidRPr="00D9767A">
        <w:rPr>
          <w:b/>
          <w:bCs/>
          <w:sz w:val="24"/>
          <w:szCs w:val="24"/>
        </w:rPr>
        <w:t>г</w:t>
      </w:r>
      <w:proofErr w:type="gramEnd"/>
      <w:r w:rsidRPr="00D9767A">
        <w:rPr>
          <w:b/>
          <w:bCs/>
          <w:sz w:val="24"/>
          <w:szCs w:val="24"/>
        </w:rPr>
        <w:t>.</w:t>
      </w:r>
    </w:p>
    <w:p w:rsidR="00D9767A" w:rsidRPr="00D9767A" w:rsidRDefault="00D9767A" w:rsidP="00D9767A">
      <w:pPr>
        <w:tabs>
          <w:tab w:val="left" w:pos="2212"/>
        </w:tabs>
        <w:spacing w:before="40"/>
        <w:rPr>
          <w:sz w:val="24"/>
          <w:szCs w:val="24"/>
        </w:rPr>
      </w:pPr>
      <w:r w:rsidRPr="00D9767A">
        <w:rPr>
          <w:b/>
          <w:bCs/>
          <w:sz w:val="24"/>
          <w:szCs w:val="24"/>
        </w:rPr>
        <w:t>кем выдан паспорт _____________________________________________________</w:t>
      </w:r>
    </w:p>
    <w:p w:rsidR="00D9767A" w:rsidRPr="00D9767A" w:rsidRDefault="00D9767A" w:rsidP="00D9767A">
      <w:pPr>
        <w:tabs>
          <w:tab w:val="left" w:pos="2212"/>
        </w:tabs>
        <w:spacing w:before="360"/>
        <w:rPr>
          <w:sz w:val="24"/>
          <w:szCs w:val="24"/>
        </w:rPr>
      </w:pPr>
      <w:r w:rsidRPr="00D9767A">
        <w:rPr>
          <w:b/>
          <w:bCs/>
          <w:sz w:val="24"/>
          <w:szCs w:val="24"/>
        </w:rPr>
        <w:t>2. Должность __________________________________________________________</w:t>
      </w:r>
    </w:p>
    <w:p w:rsidR="00D9767A" w:rsidRPr="00D9767A" w:rsidRDefault="00D9767A" w:rsidP="00D9767A">
      <w:pPr>
        <w:tabs>
          <w:tab w:val="left" w:pos="2212"/>
        </w:tabs>
        <w:spacing w:before="20"/>
        <w:rPr>
          <w:sz w:val="24"/>
          <w:szCs w:val="24"/>
        </w:rPr>
      </w:pPr>
      <w:r w:rsidRPr="00D9767A">
        <w:rPr>
          <w:b/>
          <w:bCs/>
          <w:sz w:val="24"/>
          <w:szCs w:val="24"/>
        </w:rPr>
        <w:t>Ф.И.О. ________________________________________________________________</w:t>
      </w:r>
    </w:p>
    <w:p w:rsidR="00D9767A" w:rsidRPr="00D9767A" w:rsidRDefault="00D9767A" w:rsidP="00D9767A">
      <w:pPr>
        <w:tabs>
          <w:tab w:val="left" w:pos="2212"/>
        </w:tabs>
        <w:spacing w:before="20"/>
        <w:rPr>
          <w:b/>
          <w:bCs/>
          <w:sz w:val="24"/>
          <w:szCs w:val="24"/>
        </w:rPr>
      </w:pPr>
      <w:r w:rsidRPr="00D9767A">
        <w:rPr>
          <w:b/>
          <w:bCs/>
          <w:sz w:val="24"/>
          <w:szCs w:val="24"/>
        </w:rPr>
        <w:t>Число, месяц и год рождения____________________________________________</w:t>
      </w:r>
    </w:p>
    <w:p w:rsidR="00D9767A" w:rsidRPr="00D9767A" w:rsidRDefault="00D9767A" w:rsidP="00D9767A">
      <w:pPr>
        <w:tabs>
          <w:tab w:val="left" w:pos="2212"/>
        </w:tabs>
        <w:spacing w:before="20"/>
        <w:rPr>
          <w:sz w:val="24"/>
          <w:szCs w:val="24"/>
        </w:rPr>
      </w:pPr>
      <w:r w:rsidRPr="00D9767A">
        <w:rPr>
          <w:b/>
          <w:bCs/>
          <w:sz w:val="24"/>
          <w:szCs w:val="24"/>
        </w:rPr>
        <w:t xml:space="preserve">паспорт: серия ___________ номер _____________ выдан ____ _____________ </w:t>
      </w:r>
      <w:proofErr w:type="gramStart"/>
      <w:r w:rsidRPr="00D9767A">
        <w:rPr>
          <w:b/>
          <w:bCs/>
          <w:sz w:val="24"/>
          <w:szCs w:val="24"/>
        </w:rPr>
        <w:t>г</w:t>
      </w:r>
      <w:proofErr w:type="gramEnd"/>
      <w:r w:rsidRPr="00D9767A">
        <w:rPr>
          <w:b/>
          <w:bCs/>
          <w:sz w:val="24"/>
          <w:szCs w:val="24"/>
        </w:rPr>
        <w:t>.</w:t>
      </w:r>
    </w:p>
    <w:p w:rsidR="00D9767A" w:rsidRPr="00D9767A" w:rsidRDefault="00D9767A" w:rsidP="00D9767A">
      <w:pPr>
        <w:tabs>
          <w:tab w:val="left" w:pos="2212"/>
        </w:tabs>
        <w:spacing w:before="20"/>
        <w:rPr>
          <w:sz w:val="24"/>
          <w:szCs w:val="24"/>
        </w:rPr>
      </w:pPr>
      <w:r w:rsidRPr="00D9767A">
        <w:rPr>
          <w:b/>
          <w:bCs/>
          <w:sz w:val="24"/>
          <w:szCs w:val="24"/>
        </w:rPr>
        <w:t>кем выдан паспорт _____________________________________________________</w:t>
      </w:r>
    </w:p>
    <w:p w:rsidR="00D9767A" w:rsidRPr="00D9767A" w:rsidRDefault="00D9767A" w:rsidP="00D9767A">
      <w:pPr>
        <w:tabs>
          <w:tab w:val="left" w:pos="2212"/>
        </w:tabs>
        <w:spacing w:before="360"/>
        <w:ind w:left="240" w:hanging="240"/>
        <w:rPr>
          <w:sz w:val="24"/>
          <w:szCs w:val="24"/>
        </w:rPr>
      </w:pPr>
      <w:r w:rsidRPr="00D9767A">
        <w:rPr>
          <w:b/>
          <w:bCs/>
          <w:sz w:val="24"/>
          <w:szCs w:val="24"/>
        </w:rPr>
        <w:t>3. Должность ___________________________________________________________</w:t>
      </w:r>
    </w:p>
    <w:p w:rsidR="00D9767A" w:rsidRPr="00D9767A" w:rsidRDefault="00D9767A" w:rsidP="00D9767A">
      <w:pPr>
        <w:tabs>
          <w:tab w:val="left" w:pos="2212"/>
        </w:tabs>
        <w:spacing w:before="40"/>
        <w:rPr>
          <w:sz w:val="24"/>
          <w:szCs w:val="24"/>
        </w:rPr>
      </w:pPr>
      <w:r w:rsidRPr="00D9767A">
        <w:rPr>
          <w:b/>
          <w:bCs/>
          <w:sz w:val="24"/>
          <w:szCs w:val="24"/>
        </w:rPr>
        <w:t>Ф.И.О._________________________________________________________________</w:t>
      </w:r>
    </w:p>
    <w:p w:rsidR="00D9767A" w:rsidRPr="00D9767A" w:rsidRDefault="00D9767A" w:rsidP="00D9767A">
      <w:pPr>
        <w:tabs>
          <w:tab w:val="left" w:pos="2212"/>
        </w:tabs>
        <w:spacing w:before="20"/>
        <w:rPr>
          <w:b/>
          <w:bCs/>
          <w:sz w:val="24"/>
          <w:szCs w:val="24"/>
        </w:rPr>
      </w:pPr>
      <w:r w:rsidRPr="00D9767A">
        <w:rPr>
          <w:b/>
          <w:bCs/>
          <w:sz w:val="24"/>
          <w:szCs w:val="24"/>
        </w:rPr>
        <w:t>Число, месяц и год рождения ____________________________________________</w:t>
      </w:r>
    </w:p>
    <w:p w:rsidR="00D9767A" w:rsidRPr="00D9767A" w:rsidRDefault="00D9767A" w:rsidP="00D9767A">
      <w:pPr>
        <w:tabs>
          <w:tab w:val="left" w:pos="2212"/>
        </w:tabs>
        <w:spacing w:before="20"/>
        <w:rPr>
          <w:b/>
          <w:bCs/>
          <w:sz w:val="24"/>
          <w:szCs w:val="24"/>
        </w:rPr>
      </w:pPr>
      <w:r w:rsidRPr="00D9767A">
        <w:rPr>
          <w:b/>
          <w:bCs/>
          <w:sz w:val="24"/>
          <w:szCs w:val="24"/>
        </w:rPr>
        <w:t xml:space="preserve">паспорт: серия _________ номер _____________ выдан _____ ______________ </w:t>
      </w:r>
      <w:proofErr w:type="gramStart"/>
      <w:r w:rsidRPr="00D9767A">
        <w:rPr>
          <w:b/>
          <w:bCs/>
          <w:sz w:val="24"/>
          <w:szCs w:val="24"/>
        </w:rPr>
        <w:t>г</w:t>
      </w:r>
      <w:proofErr w:type="gramEnd"/>
      <w:r w:rsidRPr="00D9767A">
        <w:rPr>
          <w:b/>
          <w:bCs/>
          <w:sz w:val="24"/>
          <w:szCs w:val="24"/>
        </w:rPr>
        <w:t>.</w:t>
      </w:r>
    </w:p>
    <w:p w:rsidR="00D9767A" w:rsidRPr="00D9767A" w:rsidRDefault="00D9767A" w:rsidP="00D9767A">
      <w:pPr>
        <w:tabs>
          <w:tab w:val="left" w:pos="2212"/>
        </w:tabs>
        <w:spacing w:before="20"/>
        <w:rPr>
          <w:b/>
          <w:bCs/>
          <w:sz w:val="24"/>
          <w:szCs w:val="24"/>
        </w:rPr>
      </w:pPr>
      <w:r w:rsidRPr="00D9767A">
        <w:rPr>
          <w:b/>
          <w:bCs/>
          <w:sz w:val="24"/>
          <w:szCs w:val="24"/>
        </w:rPr>
        <w:t>кем выдан паспорт _____________________________________________________</w:t>
      </w:r>
    </w:p>
    <w:p w:rsidR="00D9767A" w:rsidRPr="00D9767A" w:rsidRDefault="00D9767A" w:rsidP="00D9767A">
      <w:pPr>
        <w:tabs>
          <w:tab w:val="left" w:pos="2212"/>
        </w:tabs>
        <w:spacing w:before="20"/>
        <w:rPr>
          <w:b/>
          <w:bCs/>
          <w:sz w:val="24"/>
          <w:szCs w:val="24"/>
        </w:rPr>
      </w:pPr>
    </w:p>
    <w:p w:rsidR="00D9767A" w:rsidRPr="00D9767A" w:rsidRDefault="00D9767A" w:rsidP="00D9767A">
      <w:pPr>
        <w:tabs>
          <w:tab w:val="left" w:pos="2212"/>
        </w:tabs>
        <w:spacing w:before="20"/>
        <w:jc w:val="both"/>
        <w:rPr>
          <w:b/>
          <w:sz w:val="24"/>
          <w:szCs w:val="24"/>
        </w:rPr>
      </w:pPr>
      <w:r w:rsidRPr="00D9767A">
        <w:rPr>
          <w:b/>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D9767A" w:rsidRPr="00D9767A" w:rsidRDefault="00D9767A" w:rsidP="00D9767A">
      <w:pPr>
        <w:tabs>
          <w:tab w:val="left" w:pos="2212"/>
        </w:tabs>
        <w:spacing w:before="20"/>
        <w:rPr>
          <w:b/>
          <w:sz w:val="24"/>
          <w:szCs w:val="24"/>
        </w:rPr>
      </w:pPr>
      <w:r w:rsidRPr="00D9767A">
        <w:rPr>
          <w:b/>
          <w:sz w:val="24"/>
          <w:szCs w:val="24"/>
        </w:rPr>
        <w:t>Общество имеет право на проверку всех сведений, указанных в анкете.</w:t>
      </w:r>
    </w:p>
    <w:p w:rsidR="00D9767A" w:rsidRPr="00D9767A" w:rsidRDefault="00D9767A" w:rsidP="00D9767A">
      <w:pPr>
        <w:tabs>
          <w:tab w:val="left" w:pos="2212"/>
        </w:tabs>
        <w:spacing w:before="20"/>
        <w:rPr>
          <w:b/>
          <w:sz w:val="24"/>
          <w:szCs w:val="24"/>
        </w:rPr>
      </w:pPr>
    </w:p>
    <w:p w:rsidR="00D9767A" w:rsidRPr="00D9767A" w:rsidRDefault="00D9767A" w:rsidP="00D9767A">
      <w:pPr>
        <w:tabs>
          <w:tab w:val="left" w:pos="2212"/>
        </w:tabs>
        <w:spacing w:before="20"/>
        <w:rPr>
          <w:b/>
          <w:color w:val="FF0000"/>
          <w:sz w:val="24"/>
          <w:szCs w:val="24"/>
        </w:rPr>
      </w:pPr>
      <w:r w:rsidRPr="00D9767A">
        <w:rPr>
          <w:b/>
          <w:color w:val="FF0000"/>
          <w:sz w:val="24"/>
          <w:szCs w:val="24"/>
        </w:rPr>
        <w:t xml:space="preserve">Дата заполнения </w:t>
      </w:r>
    </w:p>
    <w:p w:rsidR="00D9767A" w:rsidRPr="00D9767A" w:rsidRDefault="00D9767A" w:rsidP="00D9767A">
      <w:pPr>
        <w:tabs>
          <w:tab w:val="left" w:pos="2212"/>
        </w:tabs>
        <w:spacing w:before="20"/>
        <w:rPr>
          <w:b/>
          <w:color w:val="FF0000"/>
          <w:sz w:val="24"/>
          <w:szCs w:val="24"/>
        </w:rPr>
      </w:pPr>
      <w:r w:rsidRPr="00D9767A">
        <w:rPr>
          <w:b/>
          <w:color w:val="FF0000"/>
          <w:sz w:val="24"/>
          <w:szCs w:val="24"/>
        </w:rPr>
        <w:t>подпись Ф.И.О.</w:t>
      </w:r>
    </w:p>
    <w:p w:rsidR="00D9767A" w:rsidRPr="00D9767A" w:rsidRDefault="00D9767A" w:rsidP="00D9767A">
      <w:pPr>
        <w:tabs>
          <w:tab w:val="left" w:pos="2212"/>
        </w:tabs>
        <w:spacing w:before="20"/>
        <w:rPr>
          <w:b/>
          <w:sz w:val="24"/>
          <w:szCs w:val="24"/>
        </w:rPr>
      </w:pPr>
      <w:r w:rsidRPr="00D9767A">
        <w:rPr>
          <w:b/>
          <w:color w:val="FF0000"/>
          <w:sz w:val="24"/>
          <w:szCs w:val="24"/>
        </w:rPr>
        <w:t>Печать</w:t>
      </w:r>
    </w:p>
    <w:p w:rsidR="00D9767A" w:rsidRPr="00D9767A" w:rsidRDefault="00D9767A" w:rsidP="00D9767A">
      <w:pPr>
        <w:tabs>
          <w:tab w:val="left" w:pos="2212"/>
        </w:tabs>
        <w:spacing w:before="20"/>
        <w:rPr>
          <w:b/>
          <w:sz w:val="24"/>
          <w:szCs w:val="24"/>
        </w:rPr>
      </w:pPr>
      <w:r w:rsidRPr="00D9767A">
        <w:rPr>
          <w:b/>
          <w:sz w:val="24"/>
          <w:szCs w:val="24"/>
        </w:rPr>
        <w:t xml:space="preserve"> </w:t>
      </w:r>
    </w:p>
    <w:p w:rsidR="00D9767A" w:rsidRPr="00D9767A" w:rsidRDefault="00D9767A" w:rsidP="00D9767A">
      <w:pPr>
        <w:tabs>
          <w:tab w:val="left" w:pos="2212"/>
        </w:tabs>
        <w:spacing w:before="360"/>
        <w:rPr>
          <w:sz w:val="24"/>
          <w:szCs w:val="24"/>
        </w:rPr>
      </w:pPr>
      <w:r w:rsidRPr="00D9767A">
        <w:rPr>
          <w:b/>
          <w:bCs/>
          <w:i/>
          <w:iCs/>
          <w:sz w:val="24"/>
          <w:szCs w:val="24"/>
        </w:rPr>
        <w:t>Исполнитель Ф.И.О.</w:t>
      </w:r>
    </w:p>
    <w:p w:rsidR="00D9767A" w:rsidRPr="00D9767A" w:rsidRDefault="00D9767A" w:rsidP="00D9767A">
      <w:pPr>
        <w:tabs>
          <w:tab w:val="left" w:pos="2212"/>
        </w:tabs>
        <w:rPr>
          <w:sz w:val="24"/>
          <w:szCs w:val="24"/>
        </w:rPr>
      </w:pPr>
      <w:r w:rsidRPr="00D9767A">
        <w:rPr>
          <w:sz w:val="24"/>
          <w:szCs w:val="24"/>
        </w:rPr>
        <w:t xml:space="preserve"> (участника)</w:t>
      </w:r>
    </w:p>
    <w:p w:rsidR="00D9767A" w:rsidRP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Default="00D9767A" w:rsidP="00D9767A">
      <w:pPr>
        <w:tabs>
          <w:tab w:val="left" w:pos="2212"/>
        </w:tabs>
        <w:rPr>
          <w:sz w:val="24"/>
          <w:szCs w:val="24"/>
        </w:rPr>
      </w:pPr>
    </w:p>
    <w:p w:rsidR="00D9767A" w:rsidRPr="00D9767A" w:rsidRDefault="00D9767A" w:rsidP="00D9767A">
      <w:pPr>
        <w:tabs>
          <w:tab w:val="left" w:pos="2212"/>
        </w:tabs>
        <w:rPr>
          <w:sz w:val="24"/>
          <w:szCs w:val="24"/>
        </w:rPr>
      </w:pPr>
    </w:p>
    <w:p w:rsidR="00D9767A" w:rsidRPr="00D9767A" w:rsidRDefault="00D9767A" w:rsidP="00D9767A">
      <w:pPr>
        <w:tabs>
          <w:tab w:val="left" w:pos="2212"/>
        </w:tabs>
        <w:rPr>
          <w:sz w:val="24"/>
          <w:szCs w:val="24"/>
        </w:rPr>
      </w:pPr>
    </w:p>
    <w:p w:rsidR="00D9767A" w:rsidRPr="00D9767A" w:rsidRDefault="00D9767A" w:rsidP="00D9767A">
      <w:pPr>
        <w:tabs>
          <w:tab w:val="left" w:pos="2212"/>
        </w:tabs>
        <w:rPr>
          <w:sz w:val="24"/>
          <w:szCs w:val="24"/>
        </w:rPr>
      </w:pPr>
    </w:p>
    <w:p w:rsidR="00D9767A" w:rsidRPr="00D9767A" w:rsidRDefault="00D9767A" w:rsidP="00D9767A">
      <w:pPr>
        <w:tabs>
          <w:tab w:val="left" w:pos="2212"/>
        </w:tabs>
        <w:rPr>
          <w:b/>
          <w:sz w:val="24"/>
          <w:szCs w:val="24"/>
        </w:rPr>
      </w:pPr>
    </w:p>
    <w:p w:rsidR="00D9767A" w:rsidRPr="00D9767A" w:rsidRDefault="00D9767A" w:rsidP="00D9767A">
      <w:pPr>
        <w:jc w:val="right"/>
        <w:rPr>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FC3AB5" w:rsidRPr="00461C32" w:rsidRDefault="00FC3AB5" w:rsidP="00D9767A">
      <w:pPr>
        <w:jc w:val="right"/>
        <w:rPr>
          <w:i/>
          <w:sz w:val="24"/>
          <w:szCs w:val="24"/>
          <w:u w:val="single"/>
        </w:rPr>
      </w:pPr>
    </w:p>
    <w:p w:rsidR="00D9767A" w:rsidRPr="00D9767A" w:rsidRDefault="00D9767A" w:rsidP="00D9767A">
      <w:pPr>
        <w:jc w:val="right"/>
        <w:rPr>
          <w:sz w:val="24"/>
          <w:szCs w:val="24"/>
          <w:u w:val="single"/>
        </w:rPr>
      </w:pPr>
      <w:r w:rsidRPr="00D9767A">
        <w:rPr>
          <w:i/>
          <w:sz w:val="24"/>
          <w:szCs w:val="24"/>
          <w:u w:val="single"/>
        </w:rPr>
        <w:t>Приложение №2 Шаблон «</w:t>
      </w:r>
      <w:r w:rsidRPr="00D9767A">
        <w:rPr>
          <w:sz w:val="24"/>
          <w:szCs w:val="24"/>
          <w:u w:val="single"/>
        </w:rPr>
        <w:t>Заявка претендента»</w:t>
      </w:r>
    </w:p>
    <w:p w:rsidR="00D9767A" w:rsidRPr="00D9767A" w:rsidRDefault="00D9767A" w:rsidP="00D9767A">
      <w:pPr>
        <w:jc w:val="right"/>
        <w:rPr>
          <w:sz w:val="24"/>
          <w:szCs w:val="24"/>
          <w:u w:val="single"/>
        </w:rPr>
      </w:pPr>
    </w:p>
    <w:p w:rsidR="00D9767A" w:rsidRPr="00D9767A" w:rsidRDefault="00D9767A" w:rsidP="00D9767A">
      <w:pPr>
        <w:keepNext/>
        <w:jc w:val="center"/>
        <w:outlineLvl w:val="1"/>
        <w:rPr>
          <w:b/>
          <w:bCs/>
          <w:iCs/>
          <w:caps/>
          <w:sz w:val="24"/>
          <w:szCs w:val="24"/>
        </w:rPr>
      </w:pPr>
      <w:bookmarkStart w:id="1" w:name="_Toc222021414"/>
      <w:r w:rsidRPr="00D9767A">
        <w:rPr>
          <w:b/>
          <w:bCs/>
          <w:iCs/>
          <w:caps/>
          <w:sz w:val="24"/>
          <w:szCs w:val="24"/>
        </w:rPr>
        <w:t xml:space="preserve">ФОРМА ЗАЯВКИ </w:t>
      </w:r>
      <w:bookmarkEnd w:id="1"/>
      <w:r w:rsidRPr="00D9767A">
        <w:rPr>
          <w:b/>
          <w:bCs/>
          <w:iCs/>
          <w:caps/>
          <w:sz w:val="24"/>
          <w:szCs w:val="24"/>
        </w:rPr>
        <w:t>ПРЕТЕНДЕНТА</w:t>
      </w:r>
    </w:p>
    <w:p w:rsidR="00D9767A" w:rsidRPr="00D9767A" w:rsidRDefault="00D9767A" w:rsidP="00D9767A">
      <w:pPr>
        <w:jc w:val="center"/>
        <w:rPr>
          <w:b/>
          <w:bCs/>
          <w:sz w:val="24"/>
          <w:szCs w:val="24"/>
        </w:rPr>
      </w:pPr>
    </w:p>
    <w:p w:rsidR="00D9767A" w:rsidRPr="00D9767A" w:rsidRDefault="00D9767A" w:rsidP="00D9767A">
      <w:pPr>
        <w:jc w:val="center"/>
        <w:rPr>
          <w:b/>
          <w:bCs/>
          <w:sz w:val="24"/>
          <w:szCs w:val="24"/>
        </w:rPr>
      </w:pPr>
    </w:p>
    <w:p w:rsidR="00D9767A" w:rsidRPr="00D9767A" w:rsidRDefault="00D9767A" w:rsidP="00D9767A">
      <w:pPr>
        <w:jc w:val="center"/>
        <w:rPr>
          <w:sz w:val="24"/>
          <w:szCs w:val="24"/>
        </w:rPr>
      </w:pPr>
      <w:r w:rsidRPr="00D9767A">
        <w:rPr>
          <w:b/>
          <w:bCs/>
          <w:sz w:val="24"/>
          <w:szCs w:val="24"/>
        </w:rPr>
        <w:t>ЗАЯВКА*</w:t>
      </w:r>
    </w:p>
    <w:p w:rsidR="00D9767A" w:rsidRPr="00D9767A" w:rsidRDefault="00D9767A" w:rsidP="00D9767A">
      <w:pPr>
        <w:jc w:val="center"/>
        <w:rPr>
          <w:sz w:val="24"/>
          <w:szCs w:val="24"/>
        </w:rPr>
      </w:pPr>
      <w:r w:rsidRPr="00D9767A">
        <w:rPr>
          <w:b/>
          <w:bCs/>
          <w:sz w:val="24"/>
          <w:szCs w:val="24"/>
        </w:rPr>
        <w:t xml:space="preserve">на участие в торгах </w:t>
      </w:r>
    </w:p>
    <w:p w:rsidR="00D9767A" w:rsidRPr="00D9767A" w:rsidRDefault="00D9767A" w:rsidP="00D9767A">
      <w:pPr>
        <w:widowControl w:val="0"/>
        <w:overflowPunct w:val="0"/>
        <w:autoSpaceDE w:val="0"/>
        <w:autoSpaceDN w:val="0"/>
        <w:adjustRightInd w:val="0"/>
        <w:spacing w:before="60"/>
        <w:jc w:val="both"/>
        <w:textAlignment w:val="baseline"/>
        <w:rPr>
          <w:sz w:val="24"/>
          <w:szCs w:val="24"/>
        </w:rPr>
      </w:pPr>
      <w:r w:rsidRPr="00D9767A">
        <w:rPr>
          <w:sz w:val="24"/>
          <w:szCs w:val="24"/>
        </w:rPr>
        <w:t>_____________________________________________________________________________</w:t>
      </w:r>
    </w:p>
    <w:p w:rsidR="00D9767A" w:rsidRPr="00D9767A" w:rsidRDefault="00D9767A" w:rsidP="00D9767A">
      <w:pPr>
        <w:jc w:val="center"/>
        <w:rPr>
          <w:i/>
          <w:iCs/>
          <w:sz w:val="24"/>
          <w:szCs w:val="24"/>
        </w:rPr>
      </w:pPr>
      <w:r w:rsidRPr="00D9767A">
        <w:rPr>
          <w:i/>
          <w:iCs/>
          <w:sz w:val="24"/>
          <w:szCs w:val="24"/>
        </w:rPr>
        <w:t xml:space="preserve">(наименование предмета (объекта), выставляемого на торги </w:t>
      </w:r>
      <w:r w:rsidRPr="00D9767A">
        <w:rPr>
          <w:i/>
          <w:iCs/>
          <w:color w:val="FF0000"/>
          <w:sz w:val="24"/>
          <w:szCs w:val="24"/>
        </w:rPr>
        <w:t>(ло</w:t>
      </w:r>
      <w:proofErr w:type="gramStart"/>
      <w:r w:rsidRPr="00D9767A">
        <w:rPr>
          <w:i/>
          <w:iCs/>
          <w:color w:val="FF0000"/>
          <w:sz w:val="24"/>
          <w:szCs w:val="24"/>
        </w:rPr>
        <w:t>т(</w:t>
      </w:r>
      <w:proofErr w:type="gramEnd"/>
      <w:r w:rsidRPr="00D9767A">
        <w:rPr>
          <w:i/>
          <w:iCs/>
          <w:color w:val="FF0000"/>
          <w:sz w:val="24"/>
          <w:szCs w:val="24"/>
        </w:rPr>
        <w:t>ы)))</w:t>
      </w:r>
    </w:p>
    <w:p w:rsidR="00D9767A" w:rsidRPr="00D9767A" w:rsidRDefault="00D9767A" w:rsidP="00D9767A">
      <w:pPr>
        <w:rPr>
          <w:i/>
          <w:iCs/>
          <w:sz w:val="24"/>
          <w:szCs w:val="24"/>
        </w:rPr>
      </w:pP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i/>
          <w:iCs/>
          <w:sz w:val="24"/>
          <w:szCs w:val="24"/>
        </w:rPr>
      </w:pPr>
      <w:r w:rsidRPr="00D9767A">
        <w:rPr>
          <w:sz w:val="24"/>
          <w:szCs w:val="24"/>
        </w:rPr>
        <w:t xml:space="preserve">Изучив условия торгов </w:t>
      </w:r>
      <w:r w:rsidRPr="00D9767A">
        <w:rPr>
          <w:i/>
          <w:iCs/>
          <w:sz w:val="24"/>
          <w:szCs w:val="24"/>
        </w:rPr>
        <w:t xml:space="preserve">(наименование организации-претендента на участие в торгах) </w:t>
      </w:r>
      <w:r w:rsidRPr="00D9767A">
        <w:rPr>
          <w:sz w:val="24"/>
          <w:szCs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D9767A">
        <w:rPr>
          <w:i/>
          <w:iCs/>
          <w:sz w:val="24"/>
          <w:szCs w:val="24"/>
        </w:rPr>
        <w:t>.</w:t>
      </w: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sz w:val="24"/>
          <w:szCs w:val="24"/>
        </w:rPr>
      </w:pPr>
      <w:r w:rsidRPr="00D9767A">
        <w:rPr>
          <w:sz w:val="24"/>
          <w:szCs w:val="24"/>
        </w:rPr>
        <w:t>В случае, если:</w:t>
      </w: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sz w:val="24"/>
          <w:szCs w:val="24"/>
        </w:rPr>
      </w:pPr>
      <w:r w:rsidRPr="00D9767A">
        <w:rPr>
          <w:sz w:val="24"/>
          <w:szCs w:val="24"/>
        </w:rPr>
        <w:t>наше предложение будет признано лучшим, мы берем на себя обязательства заключить договор купли-продажи с ОАО «</w:t>
      </w:r>
      <w:proofErr w:type="spellStart"/>
      <w:r w:rsidRPr="00D9767A">
        <w:rPr>
          <w:sz w:val="24"/>
          <w:szCs w:val="24"/>
        </w:rPr>
        <w:t>Славнефть</w:t>
      </w:r>
      <w:proofErr w:type="spellEnd"/>
      <w:r w:rsidRPr="00D9767A">
        <w:rPr>
          <w:sz w:val="24"/>
          <w:szCs w:val="24"/>
        </w:rPr>
        <w:t>-ЯНОС» в течение ____ дней.</w:t>
      </w: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sz w:val="24"/>
          <w:szCs w:val="24"/>
        </w:rPr>
      </w:pPr>
      <w:r w:rsidRPr="00D9767A">
        <w:rPr>
          <w:sz w:val="24"/>
          <w:szCs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sz w:val="24"/>
          <w:szCs w:val="24"/>
        </w:rPr>
      </w:pPr>
      <w:r w:rsidRPr="00D9767A">
        <w:rPr>
          <w:sz w:val="24"/>
          <w:szCs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D9767A">
        <w:rPr>
          <w:i/>
          <w:iCs/>
          <w:sz w:val="24"/>
          <w:szCs w:val="24"/>
        </w:rPr>
        <w:t>Ф.И.О. телефон работника организации – претендента на участие в торгах.)</w:t>
      </w:r>
    </w:p>
    <w:p w:rsidR="00D9767A" w:rsidRPr="00D9767A" w:rsidRDefault="00D9767A" w:rsidP="00D9767A">
      <w:pPr>
        <w:widowControl w:val="0"/>
        <w:numPr>
          <w:ilvl w:val="0"/>
          <w:numId w:val="17"/>
        </w:numPr>
        <w:suppressAutoHyphens w:val="0"/>
        <w:overflowPunct w:val="0"/>
        <w:autoSpaceDE w:val="0"/>
        <w:autoSpaceDN w:val="0"/>
        <w:adjustRightInd w:val="0"/>
        <w:spacing w:before="60"/>
        <w:jc w:val="both"/>
        <w:textAlignment w:val="baseline"/>
        <w:rPr>
          <w:sz w:val="24"/>
          <w:szCs w:val="24"/>
        </w:rPr>
      </w:pPr>
      <w:r w:rsidRPr="00D9767A">
        <w:rPr>
          <w:sz w:val="24"/>
          <w:szCs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D9767A" w:rsidRPr="00D9767A" w:rsidRDefault="00D9767A" w:rsidP="00D9767A">
      <w:pPr>
        <w:widowControl w:val="0"/>
        <w:overflowPunct w:val="0"/>
        <w:autoSpaceDE w:val="0"/>
        <w:autoSpaceDN w:val="0"/>
        <w:adjustRightInd w:val="0"/>
        <w:spacing w:before="60"/>
        <w:jc w:val="both"/>
        <w:textAlignment w:val="baseline"/>
        <w:rPr>
          <w:sz w:val="24"/>
          <w:szCs w:val="24"/>
        </w:rPr>
      </w:pPr>
    </w:p>
    <w:p w:rsidR="00D9767A" w:rsidRPr="00D9767A" w:rsidRDefault="00D9767A" w:rsidP="00D9767A">
      <w:pPr>
        <w:rPr>
          <w:sz w:val="24"/>
          <w:szCs w:val="24"/>
        </w:rPr>
      </w:pPr>
    </w:p>
    <w:p w:rsidR="00D9767A" w:rsidRPr="00D9767A" w:rsidRDefault="00D9767A" w:rsidP="00D9767A">
      <w:pPr>
        <w:rPr>
          <w:sz w:val="24"/>
          <w:szCs w:val="24"/>
        </w:rPr>
      </w:pPr>
      <w:r w:rsidRPr="00D9767A">
        <w:rPr>
          <w:b/>
          <w:bCs/>
          <w:sz w:val="24"/>
          <w:szCs w:val="24"/>
        </w:rPr>
        <w:t>Приложение:</w:t>
      </w:r>
      <w:r w:rsidRPr="00D9767A">
        <w:rPr>
          <w:sz w:val="24"/>
          <w:szCs w:val="24"/>
        </w:rPr>
        <w:t xml:space="preserve"> Анкета претендента и другие документы претендента (перечислить)</w:t>
      </w:r>
    </w:p>
    <w:p w:rsidR="00D9767A" w:rsidRPr="00D9767A" w:rsidRDefault="00D9767A" w:rsidP="00D9767A">
      <w:pPr>
        <w:rPr>
          <w:sz w:val="24"/>
          <w:szCs w:val="24"/>
        </w:rPr>
      </w:pPr>
    </w:p>
    <w:p w:rsidR="00D9767A" w:rsidRPr="00D9767A" w:rsidRDefault="00D9767A" w:rsidP="00D9767A">
      <w:pPr>
        <w:rPr>
          <w:b/>
          <w:bCs/>
          <w:sz w:val="24"/>
          <w:szCs w:val="24"/>
        </w:rPr>
      </w:pPr>
      <w:r w:rsidRPr="00D9767A">
        <w:rPr>
          <w:b/>
          <w:bCs/>
          <w:sz w:val="24"/>
          <w:szCs w:val="24"/>
        </w:rPr>
        <w:t xml:space="preserve">Подпись руководителя </w:t>
      </w:r>
      <w:r w:rsidRPr="00D9767A">
        <w:rPr>
          <w:b/>
          <w:bCs/>
          <w:sz w:val="24"/>
          <w:szCs w:val="24"/>
        </w:rPr>
        <w:tab/>
        <w:t xml:space="preserve">  ______________ /________________________</w:t>
      </w:r>
    </w:p>
    <w:p w:rsidR="00D9767A" w:rsidRPr="00D9767A" w:rsidRDefault="00D9767A" w:rsidP="00D9767A">
      <w:pPr>
        <w:rPr>
          <w:b/>
          <w:color w:val="FF0000"/>
          <w:sz w:val="24"/>
          <w:szCs w:val="24"/>
        </w:rPr>
      </w:pPr>
      <w:r w:rsidRPr="00D9767A">
        <w:rPr>
          <w:b/>
          <w:color w:val="FF0000"/>
          <w:sz w:val="24"/>
          <w:szCs w:val="24"/>
        </w:rPr>
        <w:t>печать</w:t>
      </w:r>
    </w:p>
    <w:p w:rsidR="00D9767A" w:rsidRPr="00D9767A" w:rsidRDefault="00D9767A" w:rsidP="00D9767A">
      <w:pPr>
        <w:rPr>
          <w:b/>
          <w:color w:val="FF0000"/>
          <w:sz w:val="24"/>
          <w:szCs w:val="24"/>
        </w:rPr>
      </w:pPr>
      <w:r w:rsidRPr="00D9767A">
        <w:rPr>
          <w:b/>
          <w:color w:val="FF0000"/>
          <w:sz w:val="24"/>
          <w:szCs w:val="24"/>
        </w:rPr>
        <w:t>Дата</w:t>
      </w:r>
    </w:p>
    <w:p w:rsidR="00D9767A" w:rsidRPr="00D9767A" w:rsidRDefault="00D9767A" w:rsidP="00D9767A">
      <w:pPr>
        <w:rPr>
          <w:b/>
          <w:sz w:val="24"/>
          <w:szCs w:val="24"/>
        </w:rPr>
      </w:pPr>
    </w:p>
    <w:p w:rsidR="00D9767A" w:rsidRPr="00D9767A" w:rsidRDefault="00D9767A" w:rsidP="00D9767A">
      <w:pPr>
        <w:rPr>
          <w:sz w:val="24"/>
          <w:szCs w:val="24"/>
        </w:rPr>
      </w:pPr>
    </w:p>
    <w:p w:rsidR="00D9767A" w:rsidRPr="00D9767A" w:rsidRDefault="00D9767A" w:rsidP="00D9767A">
      <w:pPr>
        <w:rPr>
          <w:sz w:val="24"/>
          <w:szCs w:val="24"/>
        </w:rPr>
      </w:pPr>
    </w:p>
    <w:p w:rsidR="00D9767A" w:rsidRPr="00D9767A" w:rsidRDefault="00D9767A" w:rsidP="00D9767A">
      <w:pPr>
        <w:rPr>
          <w:sz w:val="24"/>
          <w:szCs w:val="24"/>
        </w:rPr>
      </w:pPr>
    </w:p>
    <w:p w:rsidR="00D9767A" w:rsidRPr="00D9767A" w:rsidRDefault="00D9767A" w:rsidP="00D9767A">
      <w:pPr>
        <w:rPr>
          <w:sz w:val="24"/>
          <w:szCs w:val="24"/>
        </w:rPr>
      </w:pPr>
    </w:p>
    <w:p w:rsidR="00D9767A" w:rsidRPr="00D9767A" w:rsidRDefault="00D9767A" w:rsidP="00D9767A">
      <w:pPr>
        <w:rPr>
          <w:color w:val="FF0000"/>
          <w:sz w:val="24"/>
          <w:szCs w:val="24"/>
        </w:rPr>
      </w:pPr>
      <w:r w:rsidRPr="00D9767A">
        <w:rPr>
          <w:color w:val="FF0000"/>
          <w:sz w:val="24"/>
          <w:szCs w:val="24"/>
          <w:highlight w:val="yellow"/>
        </w:rPr>
        <w:t>* Заявка на участие в торгах  должна быть оформлена на Вашем фирменном бланке</w:t>
      </w:r>
    </w:p>
    <w:p w:rsidR="00D9767A" w:rsidRPr="00D9767A" w:rsidRDefault="00D9767A" w:rsidP="00D9767A">
      <w:pPr>
        <w:jc w:val="right"/>
        <w:rPr>
          <w:sz w:val="24"/>
          <w:szCs w:val="24"/>
          <w:u w:val="single"/>
        </w:rPr>
      </w:pPr>
    </w:p>
    <w:p w:rsidR="00D9767A" w:rsidRPr="00D9767A" w:rsidRDefault="00D9767A" w:rsidP="00D9767A">
      <w:pPr>
        <w:jc w:val="right"/>
        <w:rPr>
          <w:sz w:val="24"/>
          <w:szCs w:val="24"/>
        </w:rPr>
      </w:pPr>
    </w:p>
    <w:p w:rsidR="00D9767A" w:rsidRPr="00D9767A" w:rsidRDefault="00D9767A" w:rsidP="00D9767A">
      <w:pPr>
        <w:jc w:val="right"/>
        <w:rPr>
          <w:sz w:val="24"/>
          <w:szCs w:val="24"/>
        </w:rPr>
      </w:pPr>
    </w:p>
    <w:p w:rsidR="00D9767A" w:rsidRPr="00D9767A" w:rsidRDefault="00D9767A" w:rsidP="00D9767A">
      <w:pPr>
        <w:jc w:val="right"/>
        <w:rPr>
          <w:sz w:val="24"/>
          <w:szCs w:val="24"/>
        </w:rPr>
      </w:pPr>
    </w:p>
    <w:p w:rsidR="00D9767A" w:rsidRPr="00D9767A" w:rsidRDefault="00D9767A" w:rsidP="00D9767A">
      <w:pPr>
        <w:jc w:val="right"/>
        <w:rPr>
          <w:sz w:val="24"/>
          <w:szCs w:val="24"/>
        </w:rPr>
      </w:pPr>
    </w:p>
    <w:p w:rsidR="00D9767A" w:rsidRPr="00D9767A" w:rsidRDefault="00D9767A" w:rsidP="00D9767A">
      <w:pPr>
        <w:jc w:val="right"/>
        <w:rPr>
          <w:sz w:val="24"/>
          <w:szCs w:val="24"/>
        </w:rPr>
      </w:pPr>
    </w:p>
    <w:p w:rsidR="00D9767A" w:rsidRPr="00D9767A" w:rsidRDefault="00D9767A" w:rsidP="00D9767A">
      <w:pPr>
        <w:jc w:val="right"/>
        <w:rPr>
          <w:i/>
          <w:sz w:val="24"/>
          <w:szCs w:val="24"/>
          <w:u w:val="single"/>
        </w:rPr>
        <w:sectPr w:rsidR="00D9767A" w:rsidRPr="00D9767A" w:rsidSect="008939A6">
          <w:pgSz w:w="11906" w:h="16838"/>
          <w:pgMar w:top="568" w:right="424" w:bottom="568" w:left="1134" w:header="709" w:footer="709" w:gutter="0"/>
          <w:cols w:space="708"/>
          <w:docGrid w:linePitch="360"/>
        </w:sectPr>
      </w:pPr>
    </w:p>
    <w:p w:rsidR="00D9767A" w:rsidRDefault="00D9767A" w:rsidP="00D9767A">
      <w:pPr>
        <w:jc w:val="right"/>
        <w:rPr>
          <w:sz w:val="24"/>
          <w:szCs w:val="24"/>
          <w:u w:val="single"/>
        </w:rPr>
      </w:pPr>
      <w:r w:rsidRPr="00D9767A">
        <w:rPr>
          <w:i/>
          <w:sz w:val="24"/>
          <w:szCs w:val="24"/>
          <w:u w:val="single"/>
        </w:rPr>
        <w:lastRenderedPageBreak/>
        <w:t>Приложение №2 Шаблон «</w:t>
      </w:r>
      <w:r w:rsidRPr="00D9767A">
        <w:rPr>
          <w:sz w:val="24"/>
          <w:szCs w:val="24"/>
          <w:u w:val="single"/>
        </w:rPr>
        <w:t>Критерии выбора контрагента»</w:t>
      </w:r>
    </w:p>
    <w:tbl>
      <w:tblPr>
        <w:tblW w:w="9937" w:type="dxa"/>
        <w:tblInd w:w="93" w:type="dxa"/>
        <w:tblLook w:val="01E0" w:firstRow="1" w:lastRow="1" w:firstColumn="1" w:lastColumn="1" w:noHBand="0" w:noVBand="0"/>
      </w:tblPr>
      <w:tblGrid>
        <w:gridCol w:w="15"/>
        <w:gridCol w:w="585"/>
        <w:gridCol w:w="3526"/>
        <w:gridCol w:w="1843"/>
        <w:gridCol w:w="850"/>
        <w:gridCol w:w="2268"/>
        <w:gridCol w:w="284"/>
        <w:gridCol w:w="566"/>
      </w:tblGrid>
      <w:tr w:rsidR="00F73EF4" w:rsidRPr="00FE5202" w:rsidTr="00F73EF4">
        <w:trPr>
          <w:gridBefore w:val="1"/>
          <w:gridAfter w:val="1"/>
          <w:wBefore w:w="15" w:type="dxa"/>
          <w:wAfter w:w="566" w:type="dxa"/>
          <w:trHeight w:val="369"/>
        </w:trPr>
        <w:tc>
          <w:tcPr>
            <w:tcW w:w="9356" w:type="dxa"/>
            <w:gridSpan w:val="6"/>
          </w:tcPr>
          <w:p w:rsidR="00F73EF4" w:rsidRPr="00FE5202" w:rsidRDefault="00F73EF4" w:rsidP="00F831D0">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73EF4" w:rsidRPr="00FE5202" w:rsidTr="00F73EF4">
        <w:trPr>
          <w:gridBefore w:val="1"/>
          <w:gridAfter w:val="1"/>
          <w:wBefore w:w="15" w:type="dxa"/>
          <w:wAfter w:w="566" w:type="dxa"/>
          <w:trHeight w:val="369"/>
        </w:trPr>
        <w:tc>
          <w:tcPr>
            <w:tcW w:w="9356" w:type="dxa"/>
            <w:gridSpan w:val="6"/>
          </w:tcPr>
          <w:p w:rsidR="00F73EF4" w:rsidRPr="00FE5202" w:rsidRDefault="00F73EF4" w:rsidP="00F831D0">
            <w:pPr>
              <w:suppressAutoHyphens w:val="0"/>
              <w:spacing w:after="200" w:line="276" w:lineRule="auto"/>
              <w:ind w:right="-72"/>
              <w:jc w:val="right"/>
              <w:rPr>
                <w:rFonts w:eastAsia="Calibri"/>
                <w:sz w:val="24"/>
                <w:szCs w:val="22"/>
                <w:lang w:eastAsia="en-US"/>
              </w:rPr>
            </w:pPr>
            <w:r>
              <w:rPr>
                <w:rFonts w:eastAsia="Calibri"/>
                <w:sz w:val="24"/>
                <w:szCs w:val="22"/>
                <w:lang w:eastAsia="en-US"/>
              </w:rPr>
              <w:t>решением Конкурсной</w:t>
            </w:r>
            <w:r w:rsidRPr="00FE5202">
              <w:rPr>
                <w:rFonts w:eastAsia="Calibri"/>
                <w:sz w:val="24"/>
                <w:szCs w:val="22"/>
                <w:lang w:eastAsia="en-US"/>
              </w:rPr>
              <w:t xml:space="preserve"> комиссии</w:t>
            </w:r>
          </w:p>
        </w:tc>
      </w:tr>
      <w:tr w:rsidR="00F73EF4" w:rsidRPr="00FE5202" w:rsidTr="00F73EF4">
        <w:trPr>
          <w:gridBefore w:val="1"/>
          <w:gridAfter w:val="1"/>
          <w:wBefore w:w="15" w:type="dxa"/>
          <w:wAfter w:w="566" w:type="dxa"/>
          <w:trHeight w:val="391"/>
        </w:trPr>
        <w:tc>
          <w:tcPr>
            <w:tcW w:w="9356" w:type="dxa"/>
            <w:gridSpan w:val="6"/>
          </w:tcPr>
          <w:p w:rsidR="00F73EF4" w:rsidRPr="00FE5202" w:rsidRDefault="008939A6" w:rsidP="00F831D0">
            <w:pPr>
              <w:suppressAutoHyphens w:val="0"/>
              <w:spacing w:after="200" w:line="276" w:lineRule="auto"/>
              <w:jc w:val="right"/>
              <w:rPr>
                <w:rFonts w:eastAsia="Calibri"/>
                <w:sz w:val="24"/>
                <w:szCs w:val="22"/>
                <w:lang w:eastAsia="en-US"/>
              </w:rPr>
            </w:pPr>
            <w:r>
              <w:rPr>
                <w:rFonts w:eastAsia="Calibri"/>
                <w:sz w:val="24"/>
                <w:szCs w:val="22"/>
                <w:lang w:eastAsia="en-US"/>
              </w:rPr>
              <w:t xml:space="preserve">Протокол  № </w:t>
            </w:r>
            <w:r w:rsidR="00A653B7">
              <w:rPr>
                <w:rFonts w:eastAsia="Calibri"/>
                <w:sz w:val="24"/>
                <w:szCs w:val="22"/>
                <w:lang w:eastAsia="en-US"/>
              </w:rPr>
              <w:t>176</w:t>
            </w:r>
          </w:p>
        </w:tc>
      </w:tr>
      <w:tr w:rsidR="00F73EF4" w:rsidRPr="00FE5202" w:rsidTr="00F73EF4">
        <w:trPr>
          <w:gridBefore w:val="1"/>
          <w:gridAfter w:val="1"/>
          <w:wBefore w:w="15" w:type="dxa"/>
          <w:wAfter w:w="566" w:type="dxa"/>
          <w:trHeight w:val="391"/>
        </w:trPr>
        <w:tc>
          <w:tcPr>
            <w:tcW w:w="9356" w:type="dxa"/>
            <w:gridSpan w:val="6"/>
          </w:tcPr>
          <w:p w:rsidR="00F73EF4" w:rsidRPr="00FE5202" w:rsidRDefault="00A653B7" w:rsidP="00F831D0">
            <w:pPr>
              <w:suppressAutoHyphens w:val="0"/>
              <w:spacing w:after="200" w:line="276" w:lineRule="auto"/>
              <w:jc w:val="right"/>
              <w:rPr>
                <w:rFonts w:eastAsia="Calibri"/>
                <w:sz w:val="24"/>
                <w:szCs w:val="22"/>
                <w:lang w:eastAsia="en-US"/>
              </w:rPr>
            </w:pPr>
            <w:r>
              <w:rPr>
                <w:rFonts w:eastAsia="Calibri"/>
                <w:sz w:val="24"/>
                <w:szCs w:val="22"/>
                <w:lang w:eastAsia="en-US"/>
              </w:rPr>
              <w:t xml:space="preserve">«07»  ноября 2014 </w:t>
            </w:r>
            <w:r w:rsidR="00F73EF4" w:rsidRPr="00FE5202">
              <w:rPr>
                <w:rFonts w:eastAsia="Calibri"/>
                <w:sz w:val="24"/>
                <w:szCs w:val="22"/>
                <w:lang w:eastAsia="en-US"/>
              </w:rPr>
              <w:t>г.</w:t>
            </w:r>
          </w:p>
        </w:tc>
      </w:tr>
      <w:tr w:rsidR="00D9767A" w:rsidRPr="00D9767A" w:rsidTr="00F73EF4">
        <w:tblPrEx>
          <w:tblLook w:val="04A0" w:firstRow="1" w:lastRow="0" w:firstColumn="1" w:lastColumn="0" w:noHBand="0" w:noVBand="1"/>
        </w:tblPrEx>
        <w:trPr>
          <w:gridAfter w:val="2"/>
          <w:wAfter w:w="850" w:type="dxa"/>
          <w:trHeight w:val="443"/>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8487" w:type="dxa"/>
            <w:gridSpan w:val="4"/>
            <w:tcBorders>
              <w:top w:val="nil"/>
              <w:left w:val="nil"/>
              <w:bottom w:val="nil"/>
              <w:right w:val="nil"/>
            </w:tcBorders>
            <w:shd w:val="clear" w:color="000000" w:fill="FFFF00"/>
            <w:noWrap/>
            <w:vAlign w:val="bottom"/>
            <w:hideMark/>
          </w:tcPr>
          <w:p w:rsidR="00D9767A" w:rsidRPr="00D9767A" w:rsidRDefault="00D9767A" w:rsidP="00AC0358">
            <w:pPr>
              <w:rPr>
                <w:color w:val="FF0000"/>
                <w:sz w:val="24"/>
                <w:szCs w:val="24"/>
              </w:rPr>
            </w:pPr>
            <w:r w:rsidRPr="00D9767A">
              <w:rPr>
                <w:color w:val="FF0000"/>
                <w:sz w:val="24"/>
                <w:szCs w:val="24"/>
              </w:rPr>
              <w:t>Критерии являются примером, разрабатываются по необходимости, в зависимости от специфики лота.</w:t>
            </w:r>
          </w:p>
        </w:tc>
      </w:tr>
      <w:tr w:rsidR="00D9767A" w:rsidRPr="00D9767A" w:rsidTr="00F73EF4">
        <w:tblPrEx>
          <w:tblLook w:val="04A0" w:firstRow="1" w:lastRow="0" w:firstColumn="1" w:lastColumn="0" w:noHBand="0" w:noVBand="1"/>
        </w:tblPrEx>
        <w:trPr>
          <w:gridAfter w:val="2"/>
          <w:wAfter w:w="850" w:type="dxa"/>
          <w:trHeight w:val="450"/>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c>
          <w:tcPr>
            <w:tcW w:w="5369" w:type="dxa"/>
            <w:gridSpan w:val="2"/>
            <w:tcBorders>
              <w:top w:val="nil"/>
              <w:left w:val="nil"/>
              <w:bottom w:val="nil"/>
              <w:right w:val="nil"/>
            </w:tcBorders>
            <w:shd w:val="clear" w:color="auto" w:fill="auto"/>
            <w:noWrap/>
            <w:vAlign w:val="bottom"/>
            <w:hideMark/>
          </w:tcPr>
          <w:p w:rsidR="00D9767A" w:rsidRDefault="00D9767A" w:rsidP="00AC0358">
            <w:pPr>
              <w:jc w:val="center"/>
              <w:rPr>
                <w:b/>
                <w:bCs/>
                <w:sz w:val="24"/>
                <w:szCs w:val="24"/>
              </w:rPr>
            </w:pPr>
          </w:p>
          <w:p w:rsidR="00F73EF4" w:rsidRDefault="00F73EF4" w:rsidP="00AC0358">
            <w:pPr>
              <w:jc w:val="center"/>
              <w:rPr>
                <w:b/>
                <w:bCs/>
                <w:sz w:val="24"/>
                <w:szCs w:val="24"/>
              </w:rPr>
            </w:pPr>
          </w:p>
          <w:p w:rsidR="00D9767A" w:rsidRPr="00D9767A" w:rsidRDefault="00D9767A" w:rsidP="00AC0358">
            <w:pPr>
              <w:jc w:val="center"/>
              <w:rPr>
                <w:b/>
                <w:bCs/>
                <w:sz w:val="24"/>
                <w:szCs w:val="24"/>
              </w:rPr>
            </w:pPr>
            <w:r w:rsidRPr="00D9767A">
              <w:rPr>
                <w:b/>
                <w:bCs/>
                <w:sz w:val="24"/>
                <w:szCs w:val="24"/>
              </w:rPr>
              <w:t>КРИТЕРИИ КВАЛИФИКАЦИОННОГО  ОТБОРА ПРЕТЕНДЕНТА</w:t>
            </w:r>
          </w:p>
        </w:tc>
        <w:tc>
          <w:tcPr>
            <w:tcW w:w="3118" w:type="dxa"/>
            <w:gridSpan w:val="2"/>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r>
      <w:tr w:rsidR="00D9767A" w:rsidRPr="00D9767A" w:rsidTr="00F73EF4">
        <w:tblPrEx>
          <w:tblLook w:val="04A0" w:firstRow="1" w:lastRow="0" w:firstColumn="1" w:lastColumn="0" w:noHBand="0" w:noVBand="1"/>
        </w:tblPrEx>
        <w:trPr>
          <w:gridAfter w:val="2"/>
          <w:wAfter w:w="850" w:type="dxa"/>
          <w:trHeight w:val="390"/>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c>
          <w:tcPr>
            <w:tcW w:w="3526" w:type="dxa"/>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c>
          <w:tcPr>
            <w:tcW w:w="1843" w:type="dxa"/>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c>
          <w:tcPr>
            <w:tcW w:w="3118" w:type="dxa"/>
            <w:gridSpan w:val="2"/>
            <w:tcBorders>
              <w:top w:val="nil"/>
              <w:left w:val="nil"/>
              <w:bottom w:val="nil"/>
              <w:right w:val="nil"/>
            </w:tcBorders>
            <w:shd w:val="clear" w:color="auto" w:fill="auto"/>
            <w:noWrap/>
            <w:vAlign w:val="bottom"/>
            <w:hideMark/>
          </w:tcPr>
          <w:p w:rsidR="00D9767A" w:rsidRPr="00D9767A" w:rsidRDefault="00D9767A" w:rsidP="00AC0358">
            <w:pPr>
              <w:jc w:val="center"/>
              <w:rPr>
                <w:b/>
                <w:bCs/>
                <w:sz w:val="24"/>
                <w:szCs w:val="24"/>
              </w:rPr>
            </w:pPr>
          </w:p>
        </w:tc>
      </w:tr>
      <w:tr w:rsidR="00D9767A" w:rsidRPr="00D9767A" w:rsidTr="00F73EF4">
        <w:tblPrEx>
          <w:tblLook w:val="04A0" w:firstRow="1" w:lastRow="0" w:firstColumn="1" w:lastColumn="0" w:noHBand="0" w:noVBand="1"/>
        </w:tblPrEx>
        <w:trPr>
          <w:gridAfter w:val="2"/>
          <w:wAfter w:w="850" w:type="dxa"/>
          <w:trHeight w:val="630"/>
        </w:trPr>
        <w:tc>
          <w:tcPr>
            <w:tcW w:w="600" w:type="dxa"/>
            <w:gridSpan w:val="2"/>
            <w:tcBorders>
              <w:top w:val="nil"/>
              <w:left w:val="nil"/>
              <w:bottom w:val="nil"/>
              <w:right w:val="nil"/>
            </w:tcBorders>
            <w:shd w:val="clear" w:color="000000" w:fill="FFFFFF"/>
            <w:vAlign w:val="bottom"/>
            <w:hideMark/>
          </w:tcPr>
          <w:p w:rsidR="00D9767A" w:rsidRPr="00D9767A" w:rsidRDefault="00D9767A" w:rsidP="00AC0358">
            <w:pPr>
              <w:jc w:val="center"/>
              <w:rPr>
                <w:b/>
                <w:bCs/>
                <w:sz w:val="24"/>
                <w:szCs w:val="24"/>
              </w:rPr>
            </w:pPr>
            <w:r w:rsidRPr="00D9767A">
              <w:rPr>
                <w:b/>
                <w:bCs/>
                <w:sz w:val="24"/>
                <w:szCs w:val="24"/>
              </w:rPr>
              <w:t> </w:t>
            </w:r>
          </w:p>
        </w:tc>
        <w:tc>
          <w:tcPr>
            <w:tcW w:w="3526" w:type="dxa"/>
            <w:tcBorders>
              <w:top w:val="nil"/>
              <w:left w:val="nil"/>
              <w:bottom w:val="nil"/>
              <w:right w:val="nil"/>
            </w:tcBorders>
            <w:shd w:val="clear" w:color="000000" w:fill="FFFFFF"/>
            <w:vAlign w:val="bottom"/>
            <w:hideMark/>
          </w:tcPr>
          <w:p w:rsidR="00D9767A" w:rsidRPr="00D9767A" w:rsidRDefault="00D9767A" w:rsidP="00AC0358">
            <w:pPr>
              <w:jc w:val="center"/>
              <w:rPr>
                <w:b/>
                <w:bCs/>
                <w:sz w:val="24"/>
                <w:szCs w:val="24"/>
              </w:rPr>
            </w:pPr>
            <w:r w:rsidRPr="00D9767A">
              <w:rPr>
                <w:b/>
                <w:bCs/>
                <w:sz w:val="24"/>
                <w:szCs w:val="24"/>
              </w:rPr>
              <w:t xml:space="preserve"> Реализация НВЛ/НЛ</w:t>
            </w:r>
            <w:r w:rsidRPr="00D9767A">
              <w:rPr>
                <w:b/>
                <w:bCs/>
                <w:sz w:val="24"/>
                <w:szCs w:val="24"/>
              </w:rPr>
              <w:br/>
              <w:t xml:space="preserve"> </w:t>
            </w:r>
          </w:p>
        </w:tc>
        <w:tc>
          <w:tcPr>
            <w:tcW w:w="1843" w:type="dxa"/>
            <w:tcBorders>
              <w:top w:val="nil"/>
              <w:left w:val="nil"/>
              <w:bottom w:val="nil"/>
              <w:right w:val="nil"/>
            </w:tcBorders>
            <w:shd w:val="clear" w:color="000000" w:fill="FFFFFF"/>
            <w:vAlign w:val="bottom"/>
            <w:hideMark/>
          </w:tcPr>
          <w:p w:rsidR="00D9767A" w:rsidRPr="00D9767A" w:rsidRDefault="00D9767A" w:rsidP="00AC0358">
            <w:pPr>
              <w:jc w:val="center"/>
              <w:rPr>
                <w:b/>
                <w:bCs/>
                <w:sz w:val="24"/>
                <w:szCs w:val="24"/>
              </w:rPr>
            </w:pPr>
            <w:r w:rsidRPr="00D9767A">
              <w:rPr>
                <w:b/>
                <w:bCs/>
                <w:sz w:val="24"/>
                <w:szCs w:val="24"/>
              </w:rPr>
              <w:t> </w:t>
            </w:r>
          </w:p>
        </w:tc>
        <w:tc>
          <w:tcPr>
            <w:tcW w:w="3118" w:type="dxa"/>
            <w:gridSpan w:val="2"/>
            <w:tcBorders>
              <w:top w:val="nil"/>
              <w:left w:val="nil"/>
              <w:bottom w:val="nil"/>
              <w:right w:val="nil"/>
            </w:tcBorders>
            <w:shd w:val="clear" w:color="000000" w:fill="FFFFFF"/>
            <w:vAlign w:val="bottom"/>
            <w:hideMark/>
          </w:tcPr>
          <w:p w:rsidR="00D9767A" w:rsidRPr="00D9767A" w:rsidRDefault="00D9767A" w:rsidP="00AC0358">
            <w:pPr>
              <w:jc w:val="center"/>
              <w:rPr>
                <w:b/>
                <w:bCs/>
                <w:sz w:val="24"/>
                <w:szCs w:val="24"/>
              </w:rPr>
            </w:pPr>
            <w:r w:rsidRPr="00D9767A">
              <w:rPr>
                <w:b/>
                <w:bCs/>
                <w:sz w:val="24"/>
                <w:szCs w:val="24"/>
              </w:rPr>
              <w:t> </w:t>
            </w:r>
          </w:p>
        </w:tc>
      </w:tr>
      <w:tr w:rsidR="00D9767A" w:rsidRPr="00D9767A" w:rsidTr="00F73EF4">
        <w:tblPrEx>
          <w:tblLook w:val="04A0" w:firstRow="1" w:lastRow="0" w:firstColumn="1" w:lastColumn="0" w:noHBand="0" w:noVBand="1"/>
        </w:tblPrEx>
        <w:trPr>
          <w:gridAfter w:val="2"/>
          <w:wAfter w:w="850" w:type="dxa"/>
          <w:trHeight w:val="288"/>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jc w:val="right"/>
              <w:rPr>
                <w:sz w:val="24"/>
                <w:szCs w:val="24"/>
              </w:rPr>
            </w:pPr>
          </w:p>
        </w:tc>
        <w:tc>
          <w:tcPr>
            <w:tcW w:w="3526"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1843"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3118" w:type="dxa"/>
            <w:gridSpan w:val="2"/>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r>
      <w:tr w:rsidR="00D9767A" w:rsidRPr="00D9767A" w:rsidTr="00F73EF4">
        <w:tblPrEx>
          <w:tblLook w:val="04A0" w:firstRow="1" w:lastRow="0" w:firstColumn="1" w:lastColumn="0" w:noHBand="0" w:noVBand="1"/>
        </w:tblPrEx>
        <w:trPr>
          <w:trHeight w:val="312"/>
        </w:trPr>
        <w:tc>
          <w:tcPr>
            <w:tcW w:w="600" w:type="dxa"/>
            <w:gridSpan w:val="2"/>
            <w:tcBorders>
              <w:top w:val="single" w:sz="8" w:space="0" w:color="auto"/>
              <w:left w:val="single" w:sz="8" w:space="0" w:color="auto"/>
              <w:bottom w:val="single" w:sz="4" w:space="0" w:color="auto"/>
              <w:right w:val="single" w:sz="4" w:space="0" w:color="auto"/>
            </w:tcBorders>
            <w:shd w:val="clear" w:color="000000" w:fill="DDDDDD"/>
            <w:vAlign w:val="center"/>
            <w:hideMark/>
          </w:tcPr>
          <w:p w:rsidR="00D9767A" w:rsidRPr="00D9767A" w:rsidRDefault="00D9767A" w:rsidP="00AC0358">
            <w:pPr>
              <w:jc w:val="center"/>
              <w:rPr>
                <w:sz w:val="24"/>
                <w:szCs w:val="24"/>
              </w:rPr>
            </w:pPr>
            <w:r w:rsidRPr="00D9767A">
              <w:rPr>
                <w:sz w:val="24"/>
                <w:szCs w:val="24"/>
              </w:rPr>
              <w:t xml:space="preserve">№ </w:t>
            </w:r>
          </w:p>
        </w:tc>
        <w:tc>
          <w:tcPr>
            <w:tcW w:w="352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D9767A" w:rsidRPr="00D9767A" w:rsidRDefault="00D9767A" w:rsidP="00AC0358">
            <w:pPr>
              <w:jc w:val="center"/>
              <w:rPr>
                <w:sz w:val="24"/>
                <w:szCs w:val="24"/>
              </w:rPr>
            </w:pPr>
            <w:r w:rsidRPr="00D9767A">
              <w:rPr>
                <w:sz w:val="24"/>
                <w:szCs w:val="24"/>
              </w:rPr>
              <w:t>Наименование критерия</w:t>
            </w:r>
          </w:p>
        </w:tc>
        <w:tc>
          <w:tcPr>
            <w:tcW w:w="2693" w:type="dxa"/>
            <w:gridSpan w:val="2"/>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D9767A" w:rsidRPr="00D9767A" w:rsidRDefault="00D9767A" w:rsidP="00AC0358">
            <w:pPr>
              <w:jc w:val="center"/>
              <w:rPr>
                <w:sz w:val="24"/>
                <w:szCs w:val="24"/>
              </w:rPr>
            </w:pPr>
            <w:proofErr w:type="gramStart"/>
            <w:r w:rsidRPr="00D9767A">
              <w:rPr>
                <w:sz w:val="24"/>
                <w:szCs w:val="24"/>
              </w:rPr>
              <w:t>Ш</w:t>
            </w:r>
            <w:proofErr w:type="gramEnd"/>
            <w:r w:rsidRPr="00D9767A">
              <w:rPr>
                <w:sz w:val="24"/>
                <w:szCs w:val="24"/>
              </w:rPr>
              <w:t xml:space="preserve"> К А Л А </w:t>
            </w:r>
          </w:p>
        </w:tc>
        <w:tc>
          <w:tcPr>
            <w:tcW w:w="3118" w:type="dxa"/>
            <w:gridSpan w:val="3"/>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D9767A" w:rsidRPr="00D9767A" w:rsidRDefault="00D9767A" w:rsidP="00AC0358">
            <w:pPr>
              <w:jc w:val="center"/>
              <w:rPr>
                <w:sz w:val="24"/>
                <w:szCs w:val="24"/>
              </w:rPr>
            </w:pPr>
            <w:r w:rsidRPr="00D9767A">
              <w:rPr>
                <w:sz w:val="24"/>
                <w:szCs w:val="24"/>
              </w:rPr>
              <w:t>Ответ Претендента</w:t>
            </w:r>
          </w:p>
        </w:tc>
      </w:tr>
      <w:tr w:rsidR="00D9767A" w:rsidRPr="00D9767A" w:rsidTr="00F73EF4">
        <w:tblPrEx>
          <w:tblLook w:val="04A0" w:firstRow="1" w:lastRow="0" w:firstColumn="1" w:lastColumn="0" w:noHBand="0" w:noVBand="1"/>
        </w:tblPrEx>
        <w:trPr>
          <w:trHeight w:val="324"/>
        </w:trPr>
        <w:tc>
          <w:tcPr>
            <w:tcW w:w="600" w:type="dxa"/>
            <w:gridSpan w:val="2"/>
            <w:tcBorders>
              <w:top w:val="nil"/>
              <w:left w:val="single" w:sz="8" w:space="0" w:color="auto"/>
              <w:bottom w:val="single" w:sz="8" w:space="0" w:color="auto"/>
              <w:right w:val="single" w:sz="4" w:space="0" w:color="auto"/>
            </w:tcBorders>
            <w:shd w:val="clear" w:color="000000" w:fill="DDDDDD"/>
            <w:vAlign w:val="center"/>
            <w:hideMark/>
          </w:tcPr>
          <w:p w:rsidR="00D9767A" w:rsidRPr="00D9767A" w:rsidRDefault="00D9767A" w:rsidP="00AC0358">
            <w:pPr>
              <w:jc w:val="center"/>
              <w:rPr>
                <w:sz w:val="24"/>
                <w:szCs w:val="24"/>
              </w:rPr>
            </w:pPr>
            <w:proofErr w:type="spellStart"/>
            <w:r w:rsidRPr="00D9767A">
              <w:rPr>
                <w:sz w:val="24"/>
                <w:szCs w:val="24"/>
              </w:rPr>
              <w:t>пп</w:t>
            </w:r>
            <w:proofErr w:type="spellEnd"/>
          </w:p>
        </w:tc>
        <w:tc>
          <w:tcPr>
            <w:tcW w:w="3526" w:type="dxa"/>
            <w:vMerge/>
            <w:tcBorders>
              <w:top w:val="single" w:sz="8" w:space="0" w:color="auto"/>
              <w:left w:val="single" w:sz="4" w:space="0" w:color="auto"/>
              <w:bottom w:val="single" w:sz="8" w:space="0" w:color="000000"/>
              <w:right w:val="single" w:sz="4" w:space="0" w:color="auto"/>
            </w:tcBorders>
            <w:vAlign w:val="center"/>
            <w:hideMark/>
          </w:tcPr>
          <w:p w:rsidR="00D9767A" w:rsidRPr="00D9767A" w:rsidRDefault="00D9767A" w:rsidP="00AC0358">
            <w:pPr>
              <w:rPr>
                <w:sz w:val="24"/>
                <w:szCs w:val="24"/>
              </w:rPr>
            </w:pPr>
          </w:p>
        </w:tc>
        <w:tc>
          <w:tcPr>
            <w:tcW w:w="2693" w:type="dxa"/>
            <w:gridSpan w:val="2"/>
            <w:vMerge/>
            <w:tcBorders>
              <w:top w:val="single" w:sz="8" w:space="0" w:color="auto"/>
              <w:left w:val="single" w:sz="4" w:space="0" w:color="auto"/>
              <w:bottom w:val="single" w:sz="8" w:space="0" w:color="000000"/>
              <w:right w:val="single" w:sz="4" w:space="0" w:color="auto"/>
            </w:tcBorders>
            <w:vAlign w:val="center"/>
            <w:hideMark/>
          </w:tcPr>
          <w:p w:rsidR="00D9767A" w:rsidRPr="00D9767A" w:rsidRDefault="00D9767A" w:rsidP="00AC0358">
            <w:pPr>
              <w:rPr>
                <w:sz w:val="24"/>
                <w:szCs w:val="24"/>
              </w:rPr>
            </w:pPr>
          </w:p>
        </w:tc>
        <w:tc>
          <w:tcPr>
            <w:tcW w:w="3118" w:type="dxa"/>
            <w:gridSpan w:val="3"/>
            <w:vMerge/>
            <w:tcBorders>
              <w:top w:val="single" w:sz="8" w:space="0" w:color="auto"/>
              <w:left w:val="single" w:sz="4" w:space="0" w:color="auto"/>
              <w:bottom w:val="single" w:sz="8" w:space="0" w:color="000000"/>
              <w:right w:val="single" w:sz="8" w:space="0" w:color="auto"/>
            </w:tcBorders>
            <w:vAlign w:val="center"/>
            <w:hideMark/>
          </w:tcPr>
          <w:p w:rsidR="00D9767A" w:rsidRPr="00D9767A" w:rsidRDefault="00D9767A" w:rsidP="00AC0358">
            <w:pPr>
              <w:rPr>
                <w:sz w:val="24"/>
                <w:szCs w:val="24"/>
              </w:rPr>
            </w:pPr>
          </w:p>
        </w:tc>
      </w:tr>
      <w:tr w:rsidR="00D9767A" w:rsidRPr="00D9767A" w:rsidTr="00F73EF4">
        <w:tblPrEx>
          <w:tblLook w:val="04A0" w:firstRow="1" w:lastRow="0" w:firstColumn="1" w:lastColumn="0" w:noHBand="0" w:noVBand="1"/>
        </w:tblPrEx>
        <w:trPr>
          <w:trHeight w:val="1335"/>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1</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Предоплата в размере 100%  за партию  Товара по лоту</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Более 10 дней </w:t>
            </w:r>
            <w:proofErr w:type="gramStart"/>
            <w:r w:rsidRPr="00D9767A">
              <w:rPr>
                <w:sz w:val="24"/>
                <w:szCs w:val="24"/>
              </w:rPr>
              <w:t>с даты выставления</w:t>
            </w:r>
            <w:proofErr w:type="gramEnd"/>
            <w:r w:rsidRPr="00D9767A">
              <w:rPr>
                <w:sz w:val="24"/>
                <w:szCs w:val="24"/>
              </w:rPr>
              <w:t xml:space="preserve"> счета на предоплату</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1065"/>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В течение 10 дней </w:t>
            </w:r>
            <w:proofErr w:type="gramStart"/>
            <w:r w:rsidRPr="00D9767A">
              <w:rPr>
                <w:sz w:val="24"/>
                <w:szCs w:val="24"/>
              </w:rPr>
              <w:t>с даты выставления</w:t>
            </w:r>
            <w:proofErr w:type="gramEnd"/>
            <w:r w:rsidRPr="00D9767A">
              <w:rPr>
                <w:sz w:val="24"/>
                <w:szCs w:val="24"/>
              </w:rPr>
              <w:t xml:space="preserve"> счета на предоплату</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600"/>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2</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54440">
            <w:pPr>
              <w:jc w:val="center"/>
              <w:rPr>
                <w:sz w:val="24"/>
                <w:szCs w:val="24"/>
              </w:rPr>
            </w:pPr>
            <w:r w:rsidRPr="00D9767A">
              <w:rPr>
                <w:sz w:val="24"/>
                <w:szCs w:val="24"/>
              </w:rPr>
              <w:t xml:space="preserve">Наличие лицензии на осуществление работ по данному типу сделки </w:t>
            </w:r>
            <w:r w:rsidRPr="00D9767A">
              <w:rPr>
                <w:color w:val="FF0000"/>
                <w:sz w:val="24"/>
                <w:szCs w:val="24"/>
              </w:rPr>
              <w:t xml:space="preserve">(данный критерий применяется при выборе покупателя при реализации </w:t>
            </w:r>
            <w:r w:rsidRPr="00A54440">
              <w:rPr>
                <w:color w:val="FF0000"/>
                <w:sz w:val="24"/>
                <w:szCs w:val="24"/>
              </w:rPr>
              <w:t>металлосодержащих Н</w:t>
            </w:r>
            <w:r w:rsidRPr="00D9767A">
              <w:rPr>
                <w:color w:val="FF0000"/>
                <w:sz w:val="24"/>
                <w:szCs w:val="24"/>
              </w:rPr>
              <w:t>Л, у, цветного металла, черного металла)</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отсутствие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color w:val="FF0000"/>
                <w:sz w:val="24"/>
                <w:szCs w:val="24"/>
              </w:rPr>
            </w:pPr>
            <w:r w:rsidRPr="00D9767A">
              <w:rPr>
                <w:color w:val="FF0000"/>
                <w:sz w:val="24"/>
                <w:szCs w:val="24"/>
              </w:rPr>
              <w:t> </w:t>
            </w:r>
          </w:p>
        </w:tc>
      </w:tr>
      <w:tr w:rsidR="00D9767A" w:rsidRPr="00D9767A" w:rsidTr="00F73EF4">
        <w:tblPrEx>
          <w:tblLook w:val="04A0" w:firstRow="1" w:lastRow="0" w:firstColumn="1" w:lastColumn="0" w:noHBand="0" w:noVBand="1"/>
        </w:tblPrEx>
        <w:trPr>
          <w:trHeight w:val="1485"/>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наличие</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color w:val="FF0000"/>
                <w:sz w:val="24"/>
                <w:szCs w:val="24"/>
              </w:rPr>
            </w:pPr>
            <w:r w:rsidRPr="00D9767A">
              <w:rPr>
                <w:color w:val="FF0000"/>
                <w:sz w:val="24"/>
                <w:szCs w:val="24"/>
              </w:rPr>
              <w:t> </w:t>
            </w:r>
          </w:p>
        </w:tc>
      </w:tr>
      <w:tr w:rsidR="00D9767A" w:rsidRPr="00D9767A" w:rsidTr="00F73EF4">
        <w:tblPrEx>
          <w:tblLook w:val="04A0" w:firstRow="1" w:lastRow="0" w:firstColumn="1" w:lastColumn="0" w:noHBand="0" w:noVBand="1"/>
        </w:tblPrEx>
        <w:trPr>
          <w:trHeight w:val="540"/>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3</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Погрузочно-разгрузочные работы и вывоз Товара с производственных территорий Продавца </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За счет Продавца</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735"/>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За счет Покупателя</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765"/>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4</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Обязательства Покупателя выполнять требования техники безопасности, транспортной безопасности,  принятых в  ОАО  «</w:t>
            </w:r>
            <w:proofErr w:type="spellStart"/>
            <w:r w:rsidRPr="00D9767A">
              <w:rPr>
                <w:sz w:val="24"/>
                <w:szCs w:val="24"/>
              </w:rPr>
              <w:t>Славнефть</w:t>
            </w:r>
            <w:proofErr w:type="spellEnd"/>
            <w:r w:rsidRPr="00D9767A">
              <w:rPr>
                <w:sz w:val="24"/>
                <w:szCs w:val="24"/>
              </w:rPr>
              <w:t>-ЯНОС»</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Несогласие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660"/>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Согласие</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465"/>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6</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Наличие у Покупателя собственного автотранспорта, грузоподъемной техники, </w:t>
            </w:r>
            <w:proofErr w:type="gramStart"/>
            <w:r w:rsidRPr="00D9767A">
              <w:rPr>
                <w:sz w:val="24"/>
                <w:szCs w:val="24"/>
              </w:rPr>
              <w:t>имеющих</w:t>
            </w:r>
            <w:proofErr w:type="gramEnd"/>
            <w:r w:rsidRPr="00D9767A">
              <w:rPr>
                <w:sz w:val="24"/>
                <w:szCs w:val="24"/>
              </w:rPr>
              <w:t xml:space="preserve"> датчики и блокираторы, срабатывающие  при приближении к ЛЭП</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Отсутствие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1380"/>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Наличие </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600"/>
        </w:trPr>
        <w:tc>
          <w:tcPr>
            <w:tcW w:w="600" w:type="dxa"/>
            <w:gridSpan w:val="2"/>
            <w:vMerge w:val="restart"/>
            <w:tcBorders>
              <w:top w:val="nil"/>
              <w:left w:val="single" w:sz="8"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lastRenderedPageBreak/>
              <w:t>7</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Наличие у Покупателя </w:t>
            </w:r>
            <w:proofErr w:type="spellStart"/>
            <w:r w:rsidRPr="00D9767A">
              <w:rPr>
                <w:sz w:val="24"/>
                <w:szCs w:val="24"/>
              </w:rPr>
              <w:t>спец</w:t>
            </w:r>
            <w:proofErr w:type="gramStart"/>
            <w:r w:rsidRPr="00D9767A">
              <w:rPr>
                <w:sz w:val="24"/>
                <w:szCs w:val="24"/>
              </w:rPr>
              <w:t>.о</w:t>
            </w:r>
            <w:proofErr w:type="gramEnd"/>
            <w:r w:rsidRPr="00D9767A">
              <w:rPr>
                <w:sz w:val="24"/>
                <w:szCs w:val="24"/>
              </w:rPr>
              <w:t>борудования</w:t>
            </w:r>
            <w:proofErr w:type="spellEnd"/>
            <w:r w:rsidRPr="00D9767A">
              <w:rPr>
                <w:sz w:val="24"/>
                <w:szCs w:val="24"/>
              </w:rPr>
              <w:t xml:space="preserve"> (пресс-подборщик, ножницы)</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Отсутствие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720"/>
        </w:trPr>
        <w:tc>
          <w:tcPr>
            <w:tcW w:w="600" w:type="dxa"/>
            <w:gridSpan w:val="2"/>
            <w:vMerge/>
            <w:tcBorders>
              <w:top w:val="nil"/>
              <w:left w:val="single" w:sz="8"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auto"/>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Наличие </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765"/>
        </w:trPr>
        <w:tc>
          <w:tcPr>
            <w:tcW w:w="600"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8</w:t>
            </w:r>
          </w:p>
        </w:tc>
        <w:tc>
          <w:tcPr>
            <w:tcW w:w="3526" w:type="dxa"/>
            <w:vMerge w:val="restart"/>
            <w:tcBorders>
              <w:top w:val="nil"/>
              <w:left w:val="single" w:sz="4" w:space="0" w:color="auto"/>
              <w:bottom w:val="single" w:sz="4" w:space="0" w:color="000000"/>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Отсутствие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645"/>
        </w:trPr>
        <w:tc>
          <w:tcPr>
            <w:tcW w:w="600" w:type="dxa"/>
            <w:gridSpan w:val="2"/>
            <w:vMerge/>
            <w:tcBorders>
              <w:top w:val="nil"/>
              <w:left w:val="single" w:sz="8" w:space="0" w:color="auto"/>
              <w:bottom w:val="single" w:sz="4" w:space="0" w:color="000000"/>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4" w:space="0" w:color="000000"/>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Наличие </w:t>
            </w:r>
          </w:p>
        </w:tc>
        <w:tc>
          <w:tcPr>
            <w:tcW w:w="3118" w:type="dxa"/>
            <w:gridSpan w:val="3"/>
            <w:tcBorders>
              <w:top w:val="nil"/>
              <w:left w:val="nil"/>
              <w:bottom w:val="single" w:sz="4" w:space="0" w:color="auto"/>
              <w:right w:val="single" w:sz="8" w:space="0" w:color="auto"/>
            </w:tcBorders>
            <w:shd w:val="clear" w:color="auto" w:fill="auto"/>
            <w:vAlign w:val="center"/>
            <w:hideMark/>
          </w:tcPr>
          <w:p w:rsidR="00D9767A" w:rsidRPr="00D9767A" w:rsidRDefault="00D9767A" w:rsidP="00AC0358">
            <w:pPr>
              <w:jc w:val="center"/>
              <w:rPr>
                <w:i/>
                <w:iCs/>
                <w:sz w:val="24"/>
                <w:szCs w:val="24"/>
              </w:rPr>
            </w:pPr>
            <w:r w:rsidRPr="00D9767A">
              <w:rPr>
                <w:i/>
                <w:iCs/>
                <w:sz w:val="24"/>
                <w:szCs w:val="24"/>
              </w:rPr>
              <w:t> </w:t>
            </w:r>
          </w:p>
        </w:tc>
      </w:tr>
      <w:tr w:rsidR="00D9767A" w:rsidRPr="00D9767A" w:rsidTr="00F73EF4">
        <w:tblPrEx>
          <w:tblLook w:val="04A0" w:firstRow="1" w:lastRow="0" w:firstColumn="1" w:lastColumn="0" w:noHBand="0" w:noVBand="1"/>
        </w:tblPrEx>
        <w:trPr>
          <w:trHeight w:val="855"/>
        </w:trPr>
        <w:tc>
          <w:tcPr>
            <w:tcW w:w="600"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9</w:t>
            </w:r>
          </w:p>
        </w:tc>
        <w:tc>
          <w:tcPr>
            <w:tcW w:w="3526" w:type="dxa"/>
            <w:vMerge w:val="restart"/>
            <w:tcBorders>
              <w:top w:val="nil"/>
              <w:left w:val="single" w:sz="4" w:space="0" w:color="auto"/>
              <w:bottom w:val="single" w:sz="8" w:space="0" w:color="000000"/>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xml:space="preserve">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 чем требуется по заявленному объему в рассматриваемых лотах </w:t>
            </w:r>
          </w:p>
        </w:tc>
        <w:tc>
          <w:tcPr>
            <w:tcW w:w="2693" w:type="dxa"/>
            <w:gridSpan w:val="2"/>
            <w:tcBorders>
              <w:top w:val="nil"/>
              <w:left w:val="nil"/>
              <w:bottom w:val="single" w:sz="4"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Отсутствие</w:t>
            </w:r>
          </w:p>
        </w:tc>
        <w:tc>
          <w:tcPr>
            <w:tcW w:w="3118" w:type="dxa"/>
            <w:gridSpan w:val="3"/>
            <w:tcBorders>
              <w:top w:val="nil"/>
              <w:left w:val="nil"/>
              <w:bottom w:val="single" w:sz="4" w:space="0" w:color="auto"/>
              <w:right w:val="single" w:sz="8" w:space="0" w:color="auto"/>
            </w:tcBorders>
            <w:shd w:val="clear" w:color="auto" w:fill="auto"/>
            <w:noWrap/>
            <w:vAlign w:val="bottom"/>
            <w:hideMark/>
          </w:tcPr>
          <w:p w:rsidR="00D9767A" w:rsidRPr="00D9767A" w:rsidRDefault="00D9767A" w:rsidP="00AC0358">
            <w:pPr>
              <w:rPr>
                <w:sz w:val="24"/>
                <w:szCs w:val="24"/>
              </w:rPr>
            </w:pPr>
            <w:r w:rsidRPr="00D9767A">
              <w:rPr>
                <w:sz w:val="24"/>
                <w:szCs w:val="24"/>
              </w:rPr>
              <w:t> </w:t>
            </w:r>
          </w:p>
        </w:tc>
      </w:tr>
      <w:tr w:rsidR="00D9767A" w:rsidRPr="00D9767A" w:rsidTr="00F73EF4">
        <w:tblPrEx>
          <w:tblLook w:val="04A0" w:firstRow="1" w:lastRow="0" w:firstColumn="1" w:lastColumn="0" w:noHBand="0" w:noVBand="1"/>
        </w:tblPrEx>
        <w:trPr>
          <w:trHeight w:val="1275"/>
        </w:trPr>
        <w:tc>
          <w:tcPr>
            <w:tcW w:w="600" w:type="dxa"/>
            <w:gridSpan w:val="2"/>
            <w:vMerge/>
            <w:tcBorders>
              <w:top w:val="nil"/>
              <w:left w:val="single" w:sz="8" w:space="0" w:color="auto"/>
              <w:bottom w:val="single" w:sz="8" w:space="0" w:color="000000"/>
              <w:right w:val="single" w:sz="4" w:space="0" w:color="auto"/>
            </w:tcBorders>
            <w:vAlign w:val="center"/>
            <w:hideMark/>
          </w:tcPr>
          <w:p w:rsidR="00D9767A" w:rsidRPr="00D9767A" w:rsidRDefault="00D9767A" w:rsidP="00AC0358">
            <w:pPr>
              <w:rPr>
                <w:sz w:val="24"/>
                <w:szCs w:val="24"/>
              </w:rPr>
            </w:pPr>
          </w:p>
        </w:tc>
        <w:tc>
          <w:tcPr>
            <w:tcW w:w="3526" w:type="dxa"/>
            <w:vMerge/>
            <w:tcBorders>
              <w:top w:val="nil"/>
              <w:left w:val="single" w:sz="4" w:space="0" w:color="auto"/>
              <w:bottom w:val="single" w:sz="8" w:space="0" w:color="000000"/>
              <w:right w:val="single" w:sz="4" w:space="0" w:color="auto"/>
            </w:tcBorders>
            <w:vAlign w:val="center"/>
            <w:hideMark/>
          </w:tcPr>
          <w:p w:rsidR="00D9767A" w:rsidRPr="00D9767A" w:rsidRDefault="00D9767A" w:rsidP="00AC0358">
            <w:pPr>
              <w:rPr>
                <w:sz w:val="24"/>
                <w:szCs w:val="24"/>
              </w:rPr>
            </w:pPr>
          </w:p>
        </w:tc>
        <w:tc>
          <w:tcPr>
            <w:tcW w:w="2693" w:type="dxa"/>
            <w:gridSpan w:val="2"/>
            <w:tcBorders>
              <w:top w:val="nil"/>
              <w:left w:val="nil"/>
              <w:bottom w:val="single" w:sz="8" w:space="0" w:color="auto"/>
              <w:right w:val="single" w:sz="4"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Наличие, предоставление</w:t>
            </w:r>
          </w:p>
        </w:tc>
        <w:tc>
          <w:tcPr>
            <w:tcW w:w="3118" w:type="dxa"/>
            <w:gridSpan w:val="3"/>
            <w:tcBorders>
              <w:top w:val="nil"/>
              <w:left w:val="nil"/>
              <w:bottom w:val="single" w:sz="8" w:space="0" w:color="auto"/>
              <w:right w:val="single" w:sz="8" w:space="0" w:color="auto"/>
            </w:tcBorders>
            <w:shd w:val="clear" w:color="auto" w:fill="auto"/>
            <w:vAlign w:val="center"/>
            <w:hideMark/>
          </w:tcPr>
          <w:p w:rsidR="00D9767A" w:rsidRPr="00D9767A" w:rsidRDefault="00D9767A" w:rsidP="00AC0358">
            <w:pPr>
              <w:jc w:val="center"/>
              <w:rPr>
                <w:sz w:val="24"/>
                <w:szCs w:val="24"/>
              </w:rPr>
            </w:pPr>
            <w:r w:rsidRPr="00D9767A">
              <w:rPr>
                <w:sz w:val="24"/>
                <w:szCs w:val="24"/>
              </w:rPr>
              <w:t> </w:t>
            </w:r>
          </w:p>
        </w:tc>
      </w:tr>
      <w:tr w:rsidR="00D9767A" w:rsidRPr="00D9767A" w:rsidTr="00F73EF4">
        <w:tblPrEx>
          <w:tblLook w:val="04A0" w:firstRow="1" w:lastRow="0" w:firstColumn="1" w:lastColumn="0" w:noHBand="0" w:noVBand="1"/>
        </w:tblPrEx>
        <w:trPr>
          <w:gridAfter w:val="2"/>
          <w:wAfter w:w="850" w:type="dxa"/>
          <w:trHeight w:val="600"/>
        </w:trPr>
        <w:tc>
          <w:tcPr>
            <w:tcW w:w="600" w:type="dxa"/>
            <w:gridSpan w:val="2"/>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c>
          <w:tcPr>
            <w:tcW w:w="3526" w:type="dxa"/>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c>
          <w:tcPr>
            <w:tcW w:w="1843" w:type="dxa"/>
            <w:tcBorders>
              <w:top w:val="nil"/>
              <w:left w:val="nil"/>
              <w:bottom w:val="nil"/>
              <w:right w:val="nil"/>
            </w:tcBorders>
            <w:shd w:val="clear" w:color="auto" w:fill="auto"/>
            <w:vAlign w:val="center"/>
            <w:hideMark/>
          </w:tcPr>
          <w:p w:rsidR="00D9767A" w:rsidRPr="00D9767A" w:rsidRDefault="00D9767A" w:rsidP="00AC0358">
            <w:pPr>
              <w:jc w:val="center"/>
              <w:rPr>
                <w:i/>
                <w:iCs/>
                <w:sz w:val="24"/>
                <w:szCs w:val="24"/>
              </w:rPr>
            </w:pPr>
          </w:p>
        </w:tc>
        <w:tc>
          <w:tcPr>
            <w:tcW w:w="3118" w:type="dxa"/>
            <w:gridSpan w:val="2"/>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r>
      <w:tr w:rsidR="00D9767A" w:rsidRPr="00D9767A" w:rsidTr="00F73EF4">
        <w:tblPrEx>
          <w:tblLook w:val="04A0" w:firstRow="1" w:lastRow="0" w:firstColumn="1" w:lastColumn="0" w:noHBand="0" w:noVBand="1"/>
        </w:tblPrEx>
        <w:trPr>
          <w:gridAfter w:val="2"/>
          <w:wAfter w:w="850" w:type="dxa"/>
          <w:trHeight w:val="600"/>
        </w:trPr>
        <w:tc>
          <w:tcPr>
            <w:tcW w:w="600" w:type="dxa"/>
            <w:gridSpan w:val="2"/>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c>
          <w:tcPr>
            <w:tcW w:w="3526" w:type="dxa"/>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c>
          <w:tcPr>
            <w:tcW w:w="1843" w:type="dxa"/>
            <w:tcBorders>
              <w:top w:val="nil"/>
              <w:left w:val="nil"/>
              <w:bottom w:val="nil"/>
              <w:right w:val="nil"/>
            </w:tcBorders>
            <w:shd w:val="clear" w:color="auto" w:fill="auto"/>
            <w:vAlign w:val="center"/>
            <w:hideMark/>
          </w:tcPr>
          <w:p w:rsidR="00D9767A" w:rsidRPr="00D9767A" w:rsidRDefault="00D9767A" w:rsidP="00AC0358">
            <w:pPr>
              <w:jc w:val="center"/>
              <w:rPr>
                <w:sz w:val="24"/>
                <w:szCs w:val="24"/>
              </w:rPr>
            </w:pPr>
          </w:p>
        </w:tc>
        <w:tc>
          <w:tcPr>
            <w:tcW w:w="3118" w:type="dxa"/>
            <w:gridSpan w:val="2"/>
            <w:tcBorders>
              <w:top w:val="nil"/>
              <w:left w:val="nil"/>
              <w:bottom w:val="nil"/>
              <w:right w:val="nil"/>
            </w:tcBorders>
            <w:shd w:val="clear" w:color="auto" w:fill="auto"/>
            <w:vAlign w:val="center"/>
            <w:hideMark/>
          </w:tcPr>
          <w:p w:rsidR="00D9767A" w:rsidRPr="00D9767A" w:rsidRDefault="00D9767A" w:rsidP="00AC0358">
            <w:pPr>
              <w:jc w:val="center"/>
              <w:rPr>
                <w:i/>
                <w:iCs/>
                <w:sz w:val="24"/>
                <w:szCs w:val="24"/>
              </w:rPr>
            </w:pPr>
          </w:p>
        </w:tc>
      </w:tr>
      <w:tr w:rsidR="00D9767A" w:rsidRPr="00D9767A" w:rsidTr="00F73EF4">
        <w:tblPrEx>
          <w:tblLook w:val="04A0" w:firstRow="1" w:lastRow="0" w:firstColumn="1" w:lastColumn="0" w:noHBand="0" w:noVBand="1"/>
        </w:tblPrEx>
        <w:trPr>
          <w:gridAfter w:val="2"/>
          <w:wAfter w:w="850" w:type="dxa"/>
          <w:trHeight w:val="312"/>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rPr>
                <w:b/>
                <w:bCs/>
                <w:sz w:val="24"/>
                <w:szCs w:val="24"/>
              </w:rPr>
            </w:pPr>
          </w:p>
        </w:tc>
        <w:tc>
          <w:tcPr>
            <w:tcW w:w="3526"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r w:rsidRPr="00D9767A">
              <w:rPr>
                <w:sz w:val="24"/>
                <w:szCs w:val="24"/>
              </w:rPr>
              <w:t>Подпись</w:t>
            </w:r>
          </w:p>
        </w:tc>
        <w:tc>
          <w:tcPr>
            <w:tcW w:w="1843"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3118" w:type="dxa"/>
            <w:gridSpan w:val="2"/>
            <w:tcBorders>
              <w:top w:val="nil"/>
              <w:left w:val="nil"/>
              <w:bottom w:val="nil"/>
              <w:right w:val="nil"/>
            </w:tcBorders>
            <w:shd w:val="clear" w:color="auto" w:fill="auto"/>
            <w:noWrap/>
            <w:vAlign w:val="bottom"/>
            <w:hideMark/>
          </w:tcPr>
          <w:p w:rsidR="00D9767A" w:rsidRPr="00D9767A" w:rsidRDefault="00D9767A" w:rsidP="00AC0358">
            <w:pPr>
              <w:jc w:val="right"/>
              <w:rPr>
                <w:sz w:val="24"/>
                <w:szCs w:val="24"/>
              </w:rPr>
            </w:pPr>
          </w:p>
        </w:tc>
      </w:tr>
      <w:tr w:rsidR="00D9767A" w:rsidRPr="00D9767A" w:rsidTr="00F73EF4">
        <w:tblPrEx>
          <w:tblLook w:val="04A0" w:firstRow="1" w:lastRow="0" w:firstColumn="1" w:lastColumn="0" w:noHBand="0" w:noVBand="1"/>
        </w:tblPrEx>
        <w:trPr>
          <w:gridAfter w:val="2"/>
          <w:wAfter w:w="850" w:type="dxa"/>
          <w:trHeight w:val="420"/>
        </w:trPr>
        <w:tc>
          <w:tcPr>
            <w:tcW w:w="600" w:type="dxa"/>
            <w:gridSpan w:val="2"/>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3526"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r w:rsidRPr="00D9767A">
              <w:rPr>
                <w:sz w:val="24"/>
                <w:szCs w:val="24"/>
              </w:rPr>
              <w:t xml:space="preserve">Печать </w:t>
            </w:r>
          </w:p>
        </w:tc>
        <w:tc>
          <w:tcPr>
            <w:tcW w:w="1843" w:type="dxa"/>
            <w:tcBorders>
              <w:top w:val="nil"/>
              <w:left w:val="nil"/>
              <w:bottom w:val="nil"/>
              <w:right w:val="nil"/>
            </w:tcBorders>
            <w:shd w:val="clear" w:color="auto" w:fill="auto"/>
            <w:noWrap/>
            <w:vAlign w:val="bottom"/>
            <w:hideMark/>
          </w:tcPr>
          <w:p w:rsidR="00D9767A" w:rsidRPr="00D9767A" w:rsidRDefault="00D9767A" w:rsidP="00AC0358">
            <w:pPr>
              <w:rPr>
                <w:sz w:val="24"/>
                <w:szCs w:val="24"/>
              </w:rPr>
            </w:pPr>
          </w:p>
        </w:tc>
        <w:tc>
          <w:tcPr>
            <w:tcW w:w="3118" w:type="dxa"/>
            <w:gridSpan w:val="2"/>
            <w:tcBorders>
              <w:top w:val="nil"/>
              <w:left w:val="nil"/>
              <w:bottom w:val="nil"/>
              <w:right w:val="nil"/>
            </w:tcBorders>
            <w:shd w:val="clear" w:color="auto" w:fill="auto"/>
            <w:noWrap/>
            <w:vAlign w:val="bottom"/>
            <w:hideMark/>
          </w:tcPr>
          <w:p w:rsidR="00D9767A" w:rsidRPr="00D9767A" w:rsidRDefault="00D9767A" w:rsidP="00AC0358">
            <w:pPr>
              <w:jc w:val="right"/>
              <w:rPr>
                <w:sz w:val="24"/>
                <w:szCs w:val="24"/>
              </w:rPr>
            </w:pPr>
          </w:p>
        </w:tc>
      </w:tr>
    </w:tbl>
    <w:p w:rsidR="00D9767A" w:rsidRPr="00D9767A" w:rsidRDefault="00D9767A" w:rsidP="00D9767A">
      <w:pPr>
        <w:jc w:val="center"/>
        <w:rPr>
          <w:sz w:val="24"/>
          <w:szCs w:val="24"/>
        </w:rPr>
        <w:sectPr w:rsidR="00D9767A" w:rsidRPr="00D9767A" w:rsidSect="00FC3AB5">
          <w:pgSz w:w="11906" w:h="16838"/>
          <w:pgMar w:top="709" w:right="567" w:bottom="426" w:left="1134" w:header="709" w:footer="709" w:gutter="0"/>
          <w:cols w:space="708"/>
          <w:docGrid w:linePitch="360"/>
        </w:sectPr>
      </w:pPr>
    </w:p>
    <w:p w:rsidR="004A256D" w:rsidRPr="00036C8C" w:rsidRDefault="004A256D" w:rsidP="00A36707">
      <w:pPr>
        <w:pStyle w:val="af"/>
        <w:ind w:firstLine="567"/>
        <w:rPr>
          <w:b w:val="0"/>
          <w:sz w:val="22"/>
          <w:szCs w:val="22"/>
        </w:rPr>
      </w:pPr>
      <w:r w:rsidRPr="00036C8C">
        <w:rPr>
          <w:b w:val="0"/>
          <w:sz w:val="22"/>
          <w:szCs w:val="22"/>
        </w:rPr>
        <w:lastRenderedPageBreak/>
        <w:t>Договор</w:t>
      </w:r>
    </w:p>
    <w:p w:rsidR="004A256D" w:rsidRPr="00565D95" w:rsidRDefault="004A256D" w:rsidP="00A36707">
      <w:pPr>
        <w:pStyle w:val="af"/>
        <w:rPr>
          <w:sz w:val="22"/>
          <w:szCs w:val="22"/>
        </w:rPr>
      </w:pPr>
      <w:r w:rsidRPr="00036C8C">
        <w:rPr>
          <w:b w:val="0"/>
          <w:sz w:val="22"/>
          <w:szCs w:val="22"/>
        </w:rPr>
        <w:t xml:space="preserve">на поставку лома и отходов металлов № </w:t>
      </w:r>
      <w:r>
        <w:rPr>
          <w:b w:val="0"/>
          <w:sz w:val="22"/>
          <w:szCs w:val="22"/>
        </w:rPr>
        <w:t>02Д00_____/14</w:t>
      </w:r>
    </w:p>
    <w:p w:rsidR="004A256D" w:rsidRPr="007D6403" w:rsidRDefault="004A256D" w:rsidP="004A256D">
      <w:pPr>
        <w:jc w:val="right"/>
        <w:rPr>
          <w:sz w:val="22"/>
          <w:szCs w:val="22"/>
        </w:rPr>
      </w:pPr>
    </w:p>
    <w:p w:rsidR="004A256D" w:rsidRPr="007D6403" w:rsidRDefault="004A256D" w:rsidP="004A256D">
      <w:pPr>
        <w:rPr>
          <w:sz w:val="22"/>
          <w:szCs w:val="22"/>
        </w:rPr>
      </w:pPr>
    </w:p>
    <w:p w:rsidR="004A256D" w:rsidRPr="00EB488A" w:rsidRDefault="004A256D" w:rsidP="004A256D">
      <w:pPr>
        <w:jc w:val="both"/>
        <w:rPr>
          <w:sz w:val="22"/>
          <w:szCs w:val="22"/>
        </w:rPr>
      </w:pPr>
      <w:r w:rsidRPr="00EB488A">
        <w:rPr>
          <w:sz w:val="22"/>
          <w:szCs w:val="22"/>
        </w:rPr>
        <w:t xml:space="preserve">г. Ярославль                                                                                 </w:t>
      </w:r>
      <w:r w:rsidRPr="00530A8B">
        <w:rPr>
          <w:sz w:val="22"/>
          <w:szCs w:val="22"/>
        </w:rPr>
        <w:t xml:space="preserve">      </w:t>
      </w:r>
      <w:r w:rsidRPr="00EB488A">
        <w:rPr>
          <w:sz w:val="22"/>
          <w:szCs w:val="22"/>
        </w:rPr>
        <w:t xml:space="preserve">       </w:t>
      </w:r>
      <w:r>
        <w:rPr>
          <w:sz w:val="22"/>
          <w:szCs w:val="22"/>
        </w:rPr>
        <w:t xml:space="preserve">              </w:t>
      </w:r>
      <w:r w:rsidRPr="00EB488A">
        <w:rPr>
          <w:sz w:val="22"/>
          <w:szCs w:val="22"/>
        </w:rPr>
        <w:t>«</w:t>
      </w:r>
      <w:r>
        <w:rPr>
          <w:sz w:val="22"/>
          <w:szCs w:val="22"/>
        </w:rPr>
        <w:t>___</w:t>
      </w:r>
      <w:r w:rsidRPr="00EB488A">
        <w:rPr>
          <w:sz w:val="22"/>
          <w:szCs w:val="22"/>
        </w:rPr>
        <w:t>»</w:t>
      </w:r>
      <w:r>
        <w:rPr>
          <w:sz w:val="22"/>
          <w:szCs w:val="22"/>
        </w:rPr>
        <w:t xml:space="preserve">__________ </w:t>
      </w:r>
      <w:r w:rsidRPr="00EB488A">
        <w:rPr>
          <w:sz w:val="22"/>
          <w:szCs w:val="22"/>
        </w:rPr>
        <w:t>20</w:t>
      </w:r>
      <w:r w:rsidRPr="00530A8B">
        <w:rPr>
          <w:sz w:val="22"/>
          <w:szCs w:val="22"/>
        </w:rPr>
        <w:t>1</w:t>
      </w:r>
      <w:r>
        <w:rPr>
          <w:sz w:val="22"/>
          <w:szCs w:val="22"/>
        </w:rPr>
        <w:t>4</w:t>
      </w:r>
      <w:r w:rsidRPr="00EB488A">
        <w:rPr>
          <w:sz w:val="22"/>
          <w:szCs w:val="22"/>
        </w:rPr>
        <w:t xml:space="preserve"> </w:t>
      </w:r>
      <w:r w:rsidR="00895DBD">
        <w:rPr>
          <w:sz w:val="22"/>
          <w:szCs w:val="22"/>
        </w:rPr>
        <w:t>г.</w:t>
      </w:r>
    </w:p>
    <w:p w:rsidR="004A256D" w:rsidRPr="00B762BC" w:rsidRDefault="004A256D" w:rsidP="004A256D">
      <w:pPr>
        <w:jc w:val="both"/>
        <w:rPr>
          <w:b/>
          <w:sz w:val="22"/>
          <w:szCs w:val="22"/>
        </w:rPr>
      </w:pPr>
    </w:p>
    <w:p w:rsidR="004A256D" w:rsidRPr="00895DBD" w:rsidRDefault="004A256D" w:rsidP="004A256D">
      <w:pPr>
        <w:spacing w:line="276" w:lineRule="auto"/>
        <w:ind w:firstLine="426"/>
        <w:jc w:val="both"/>
        <w:rPr>
          <w:sz w:val="22"/>
          <w:szCs w:val="22"/>
        </w:rPr>
      </w:pPr>
      <w:r w:rsidRPr="00895DBD">
        <w:rPr>
          <w:b/>
          <w:sz w:val="22"/>
          <w:szCs w:val="22"/>
        </w:rPr>
        <w:t>Открытое акционерное общество «</w:t>
      </w:r>
      <w:proofErr w:type="spellStart"/>
      <w:r w:rsidRPr="00895DBD">
        <w:rPr>
          <w:b/>
          <w:sz w:val="22"/>
          <w:szCs w:val="22"/>
        </w:rPr>
        <w:t>Славнефть</w:t>
      </w:r>
      <w:proofErr w:type="spellEnd"/>
      <w:r w:rsidRPr="00895DBD">
        <w:rPr>
          <w:b/>
          <w:sz w:val="22"/>
          <w:szCs w:val="22"/>
        </w:rPr>
        <w:t>-Ярославнефтеоргсинтез» (ОАО «</w:t>
      </w:r>
      <w:proofErr w:type="spellStart"/>
      <w:r w:rsidRPr="00895DBD">
        <w:rPr>
          <w:b/>
          <w:sz w:val="22"/>
          <w:szCs w:val="22"/>
        </w:rPr>
        <w:t>Славнефть</w:t>
      </w:r>
      <w:proofErr w:type="spellEnd"/>
      <w:r w:rsidRPr="00895DBD">
        <w:rPr>
          <w:b/>
          <w:sz w:val="22"/>
          <w:szCs w:val="22"/>
        </w:rPr>
        <w:t>-ЯНОС»)</w:t>
      </w:r>
      <w:r w:rsidRPr="00895DBD">
        <w:rPr>
          <w:sz w:val="22"/>
          <w:szCs w:val="22"/>
        </w:rPr>
        <w:t xml:space="preserve">, именуемое в дальнейшем «Поставщик», в лице генерального директора </w:t>
      </w:r>
      <w:r w:rsidRPr="00895DBD">
        <w:rPr>
          <w:b/>
          <w:sz w:val="22"/>
          <w:szCs w:val="22"/>
        </w:rPr>
        <w:t>Никитина Александра Анатольевича</w:t>
      </w:r>
      <w:r w:rsidRPr="00895DBD">
        <w:rPr>
          <w:sz w:val="22"/>
          <w:szCs w:val="22"/>
        </w:rPr>
        <w:t xml:space="preserve">, действующего на основании Устава, с одной стороны, и </w:t>
      </w:r>
    </w:p>
    <w:p w:rsidR="004A256D" w:rsidRPr="00895DBD" w:rsidRDefault="004A256D" w:rsidP="004A256D">
      <w:pPr>
        <w:widowControl w:val="0"/>
        <w:suppressAutoHyphens w:val="0"/>
        <w:autoSpaceDE w:val="0"/>
        <w:autoSpaceDN w:val="0"/>
        <w:adjustRightInd w:val="0"/>
        <w:jc w:val="both"/>
        <w:rPr>
          <w:sz w:val="22"/>
          <w:szCs w:val="22"/>
          <w:lang w:eastAsia="ru-RU"/>
        </w:rPr>
      </w:pPr>
      <w:proofErr w:type="gramStart"/>
      <w:r w:rsidRPr="00895DBD">
        <w:rPr>
          <w:sz w:val="22"/>
          <w:szCs w:val="22"/>
          <w:lang w:eastAsia="ru-RU"/>
        </w:rPr>
        <w:t>_____________________________________________, именуемое в дальнейшем «Покупатель», в лице_________________________________________________________________, действующего на оснавании____________________________________________________________________________</w:t>
      </w:r>
      <w:proofErr w:type="gramEnd"/>
    </w:p>
    <w:p w:rsidR="004A256D" w:rsidRPr="00895DBD" w:rsidRDefault="004A256D" w:rsidP="004A256D">
      <w:pPr>
        <w:widowControl w:val="0"/>
        <w:suppressAutoHyphens w:val="0"/>
        <w:autoSpaceDE w:val="0"/>
        <w:autoSpaceDN w:val="0"/>
        <w:adjustRightInd w:val="0"/>
        <w:jc w:val="both"/>
        <w:rPr>
          <w:b/>
          <w:bCs/>
          <w:sz w:val="22"/>
          <w:szCs w:val="22"/>
          <w:lang w:eastAsia="ru-RU"/>
        </w:rPr>
      </w:pPr>
      <w:proofErr w:type="gramStart"/>
      <w:r w:rsidRPr="00895DBD">
        <w:rPr>
          <w:sz w:val="22"/>
          <w:szCs w:val="22"/>
          <w:lang w:eastAsia="ru-RU"/>
        </w:rPr>
        <w:t>с другой стороны, в дальнейшем совместно именуемые «Стороны», а в отдельности «Сторона», заключили настоящий Договор (далее – «Договор») о нижеследующем:</w:t>
      </w:r>
      <w:proofErr w:type="gramEnd"/>
    </w:p>
    <w:p w:rsidR="004A256D" w:rsidRPr="00731421" w:rsidRDefault="004A256D" w:rsidP="004A256D">
      <w:pPr>
        <w:suppressAutoHyphens w:val="0"/>
        <w:jc w:val="both"/>
        <w:rPr>
          <w:sz w:val="22"/>
          <w:szCs w:val="22"/>
          <w:lang w:eastAsia="ru-RU"/>
        </w:rPr>
      </w:pPr>
    </w:p>
    <w:p w:rsidR="004A256D" w:rsidRPr="00D74D8E" w:rsidRDefault="004A256D" w:rsidP="004A256D">
      <w:pPr>
        <w:spacing w:line="276" w:lineRule="auto"/>
        <w:ind w:firstLine="450"/>
        <w:jc w:val="both"/>
        <w:rPr>
          <w:sz w:val="22"/>
          <w:szCs w:val="22"/>
        </w:rPr>
      </w:pPr>
    </w:p>
    <w:p w:rsidR="004A256D" w:rsidRPr="00E17DA3" w:rsidRDefault="004A256D" w:rsidP="004A256D">
      <w:pPr>
        <w:numPr>
          <w:ilvl w:val="0"/>
          <w:numId w:val="10"/>
        </w:numPr>
        <w:suppressAutoHyphens w:val="0"/>
        <w:spacing w:line="276" w:lineRule="auto"/>
        <w:jc w:val="center"/>
        <w:rPr>
          <w:b/>
          <w:sz w:val="22"/>
          <w:szCs w:val="22"/>
        </w:rPr>
      </w:pPr>
      <w:r w:rsidRPr="00EB488A">
        <w:rPr>
          <w:b/>
          <w:sz w:val="22"/>
          <w:szCs w:val="22"/>
        </w:rPr>
        <w:t>Предмет договора.</w:t>
      </w:r>
    </w:p>
    <w:p w:rsidR="004A256D" w:rsidRPr="00EB488A" w:rsidRDefault="004A256D" w:rsidP="004A256D">
      <w:pPr>
        <w:spacing w:line="276" w:lineRule="auto"/>
        <w:jc w:val="center"/>
        <w:rPr>
          <w:b/>
          <w:sz w:val="22"/>
          <w:szCs w:val="22"/>
        </w:rPr>
      </w:pPr>
    </w:p>
    <w:p w:rsidR="004A256D" w:rsidRPr="00EB488A" w:rsidRDefault="004A256D" w:rsidP="004A256D">
      <w:pPr>
        <w:numPr>
          <w:ilvl w:val="1"/>
          <w:numId w:val="10"/>
        </w:numPr>
        <w:tabs>
          <w:tab w:val="clear" w:pos="1018"/>
          <w:tab w:val="num" w:pos="567"/>
        </w:tabs>
        <w:suppressAutoHyphens w:val="0"/>
        <w:spacing w:line="276" w:lineRule="auto"/>
        <w:ind w:left="0" w:firstLine="0"/>
        <w:jc w:val="both"/>
        <w:rPr>
          <w:sz w:val="22"/>
          <w:szCs w:val="22"/>
        </w:rPr>
      </w:pPr>
      <w:r w:rsidRPr="00EB488A">
        <w:rPr>
          <w:sz w:val="22"/>
          <w:szCs w:val="22"/>
        </w:rPr>
        <w:t>Поставщик обязуется поставить, а Покупатель принять и оплатить на согласованных Сторонами условиях лом и отходы черных и цветных металлов (далее - «Лом»).</w:t>
      </w:r>
    </w:p>
    <w:p w:rsidR="004A256D" w:rsidRPr="00EB488A" w:rsidRDefault="004A256D" w:rsidP="004A256D">
      <w:pPr>
        <w:numPr>
          <w:ilvl w:val="1"/>
          <w:numId w:val="10"/>
        </w:numPr>
        <w:tabs>
          <w:tab w:val="clear" w:pos="1018"/>
          <w:tab w:val="num" w:pos="567"/>
        </w:tabs>
        <w:suppressAutoHyphens w:val="0"/>
        <w:spacing w:line="276" w:lineRule="auto"/>
        <w:ind w:left="0" w:firstLine="0"/>
        <w:jc w:val="both"/>
        <w:rPr>
          <w:sz w:val="22"/>
          <w:szCs w:val="22"/>
        </w:rPr>
      </w:pPr>
      <w:r w:rsidRPr="00EB488A">
        <w:rPr>
          <w:sz w:val="22"/>
          <w:szCs w:val="22"/>
        </w:rPr>
        <w:t>Ассортимент, количество, цена за единицу измерения Лома, срок выборки Лома определяются Сторонами в Протоколах согласования, являющихся неотъемлемыми частями настоящего договора.</w:t>
      </w:r>
    </w:p>
    <w:p w:rsidR="004A256D" w:rsidRPr="00A7364D" w:rsidRDefault="004A256D" w:rsidP="004A256D">
      <w:pPr>
        <w:numPr>
          <w:ilvl w:val="1"/>
          <w:numId w:val="10"/>
        </w:numPr>
        <w:tabs>
          <w:tab w:val="clear" w:pos="1018"/>
          <w:tab w:val="num" w:pos="567"/>
        </w:tabs>
        <w:suppressAutoHyphens w:val="0"/>
        <w:spacing w:line="276" w:lineRule="auto"/>
        <w:ind w:left="0" w:firstLine="0"/>
        <w:jc w:val="both"/>
        <w:rPr>
          <w:color w:val="000000"/>
          <w:sz w:val="22"/>
          <w:szCs w:val="22"/>
        </w:rPr>
      </w:pPr>
      <w:r w:rsidRPr="00A7364D">
        <w:rPr>
          <w:color w:val="000000"/>
          <w:sz w:val="22"/>
          <w:szCs w:val="22"/>
        </w:rPr>
        <w:t>Лом готов к передаче Покупателю в полном объеме. Поставка Лома осуществляется партиями.</w:t>
      </w:r>
    </w:p>
    <w:p w:rsidR="004A256D" w:rsidRPr="00A7364D" w:rsidRDefault="004A256D" w:rsidP="004A256D">
      <w:pPr>
        <w:numPr>
          <w:ilvl w:val="1"/>
          <w:numId w:val="10"/>
        </w:numPr>
        <w:tabs>
          <w:tab w:val="clear" w:pos="1018"/>
          <w:tab w:val="num" w:pos="567"/>
        </w:tabs>
        <w:suppressAutoHyphens w:val="0"/>
        <w:spacing w:line="276" w:lineRule="auto"/>
        <w:ind w:left="0" w:firstLine="0"/>
        <w:jc w:val="both"/>
        <w:rPr>
          <w:color w:val="000000"/>
          <w:sz w:val="22"/>
          <w:szCs w:val="22"/>
        </w:rPr>
      </w:pPr>
      <w:r w:rsidRPr="00A7364D">
        <w:rPr>
          <w:color w:val="000000"/>
          <w:sz w:val="22"/>
          <w:szCs w:val="22"/>
        </w:rPr>
        <w:t>Покупатель осмотрел Лом в полном объеме.</w:t>
      </w:r>
    </w:p>
    <w:p w:rsidR="004A256D" w:rsidRDefault="004A256D" w:rsidP="004A256D">
      <w:pPr>
        <w:numPr>
          <w:ilvl w:val="1"/>
          <w:numId w:val="10"/>
        </w:numPr>
        <w:tabs>
          <w:tab w:val="clear" w:pos="1018"/>
          <w:tab w:val="num" w:pos="567"/>
        </w:tabs>
        <w:suppressAutoHyphens w:val="0"/>
        <w:spacing w:line="276" w:lineRule="auto"/>
        <w:ind w:left="0" w:firstLine="0"/>
        <w:jc w:val="both"/>
        <w:rPr>
          <w:sz w:val="22"/>
          <w:szCs w:val="22"/>
        </w:rPr>
      </w:pPr>
      <w:r w:rsidRPr="00262842">
        <w:rPr>
          <w:sz w:val="22"/>
          <w:szCs w:val="22"/>
        </w:rPr>
        <w:t xml:space="preserve">Поставщик обязуется поставить Покупателю Лом, соответствующий </w:t>
      </w:r>
      <w:r w:rsidRPr="00133CA9">
        <w:rPr>
          <w:sz w:val="22"/>
          <w:szCs w:val="22"/>
        </w:rPr>
        <w:t>ГОСТ 2787-75 и ГОСТ 1639-2009, если иное не предусмотрено Протоколом согласования к настоящему Договору</w:t>
      </w:r>
      <w:r>
        <w:rPr>
          <w:sz w:val="22"/>
          <w:szCs w:val="22"/>
        </w:rPr>
        <w:t>.</w:t>
      </w:r>
    </w:p>
    <w:p w:rsidR="004A256D" w:rsidRPr="00262842" w:rsidRDefault="004A256D" w:rsidP="004A256D">
      <w:pPr>
        <w:spacing w:line="276" w:lineRule="auto"/>
        <w:jc w:val="both"/>
        <w:rPr>
          <w:sz w:val="22"/>
          <w:szCs w:val="22"/>
        </w:rPr>
      </w:pPr>
    </w:p>
    <w:p w:rsidR="004A256D" w:rsidRPr="00E17DA3" w:rsidRDefault="004A256D" w:rsidP="004A256D">
      <w:pPr>
        <w:numPr>
          <w:ilvl w:val="0"/>
          <w:numId w:val="11"/>
        </w:numPr>
        <w:tabs>
          <w:tab w:val="num" w:pos="567"/>
        </w:tabs>
        <w:suppressAutoHyphens w:val="0"/>
        <w:spacing w:line="276" w:lineRule="auto"/>
        <w:ind w:firstLine="0"/>
        <w:jc w:val="center"/>
        <w:rPr>
          <w:b/>
          <w:sz w:val="22"/>
          <w:szCs w:val="22"/>
        </w:rPr>
      </w:pPr>
      <w:r w:rsidRPr="00EB488A">
        <w:rPr>
          <w:b/>
          <w:sz w:val="22"/>
          <w:szCs w:val="22"/>
        </w:rPr>
        <w:t>Цена Лома, условия платежа и порядок расчётов.</w:t>
      </w:r>
    </w:p>
    <w:p w:rsidR="004A256D" w:rsidRPr="00EB488A" w:rsidRDefault="004A256D" w:rsidP="004A256D">
      <w:pPr>
        <w:spacing w:line="276" w:lineRule="auto"/>
        <w:ind w:left="960"/>
        <w:jc w:val="center"/>
        <w:rPr>
          <w:b/>
          <w:sz w:val="22"/>
          <w:szCs w:val="22"/>
        </w:rPr>
      </w:pP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Лом оплачивается по цене, установленной в Протоколе согласования к настоящему договору. Расчёты осуществляются в рублях в порядке определённом настоящим договором.</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Оплата Лома производится Покупателем в порядке предоплаты путем перечисления денежных средств на расчетный счет Поставщика.</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color w:val="000000"/>
          <w:sz w:val="22"/>
          <w:szCs w:val="22"/>
        </w:rPr>
        <w:t>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(пяти) календарных дней с момента получения Лома.</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 xml:space="preserve">Поставщик обязуется не позднее 5 (пяти) дней считая со дня отгрузки каждой партии Лома предоставлять Покупателю счет-фактуру. </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Датой оплаты считается дата поступления денежных средств на расчётный счёт Поставщика.</w:t>
      </w:r>
    </w:p>
    <w:p w:rsidR="004A256D"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 xml:space="preserve">В 30-ти </w:t>
      </w:r>
      <w:proofErr w:type="spellStart"/>
      <w:r w:rsidRPr="00EB488A">
        <w:rPr>
          <w:sz w:val="22"/>
          <w:szCs w:val="22"/>
        </w:rPr>
        <w:t>дневный</w:t>
      </w:r>
      <w:proofErr w:type="spellEnd"/>
      <w:r w:rsidRPr="00EB488A">
        <w:rPr>
          <w:sz w:val="22"/>
          <w:szCs w:val="22"/>
        </w:rPr>
        <w:t xml:space="preserve">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w:t>
      </w:r>
    </w:p>
    <w:p w:rsidR="004A256D" w:rsidRDefault="004A256D" w:rsidP="004A256D">
      <w:pPr>
        <w:spacing w:line="276" w:lineRule="auto"/>
        <w:jc w:val="both"/>
        <w:rPr>
          <w:sz w:val="22"/>
          <w:szCs w:val="22"/>
        </w:rPr>
      </w:pPr>
    </w:p>
    <w:p w:rsidR="004A256D" w:rsidRPr="00E17DA3" w:rsidRDefault="004A256D" w:rsidP="004A256D">
      <w:pPr>
        <w:numPr>
          <w:ilvl w:val="0"/>
          <w:numId w:val="12"/>
        </w:numPr>
        <w:tabs>
          <w:tab w:val="num" w:pos="567"/>
        </w:tabs>
        <w:suppressAutoHyphens w:val="0"/>
        <w:spacing w:line="276" w:lineRule="auto"/>
        <w:ind w:firstLine="0"/>
        <w:jc w:val="center"/>
        <w:rPr>
          <w:b/>
          <w:sz w:val="22"/>
          <w:szCs w:val="22"/>
        </w:rPr>
      </w:pPr>
      <w:r w:rsidRPr="00EB488A">
        <w:rPr>
          <w:b/>
          <w:sz w:val="22"/>
          <w:szCs w:val="22"/>
        </w:rPr>
        <w:t>Поставка Лома.</w:t>
      </w:r>
    </w:p>
    <w:p w:rsidR="004A256D" w:rsidRPr="00EB488A" w:rsidRDefault="004A256D" w:rsidP="004A256D">
      <w:pPr>
        <w:tabs>
          <w:tab w:val="num" w:pos="567"/>
        </w:tabs>
        <w:spacing w:line="276" w:lineRule="auto"/>
        <w:ind w:left="450"/>
        <w:jc w:val="center"/>
        <w:rPr>
          <w:b/>
          <w:sz w:val="22"/>
          <w:szCs w:val="22"/>
        </w:rPr>
      </w:pP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Покупатель обязуется своими силами и средствами вывезти Лом с территории Поставщика в количестве и в срок, предусмотренные в Протоколе согласования.</w:t>
      </w:r>
    </w:p>
    <w:p w:rsidR="004A256D" w:rsidRPr="00AC3A73" w:rsidRDefault="004A256D" w:rsidP="004A256D">
      <w:pPr>
        <w:numPr>
          <w:ilvl w:val="1"/>
          <w:numId w:val="12"/>
        </w:numPr>
        <w:tabs>
          <w:tab w:val="clear" w:pos="1018"/>
          <w:tab w:val="num" w:pos="567"/>
        </w:tabs>
        <w:suppressAutoHyphens w:val="0"/>
        <w:spacing w:line="276" w:lineRule="auto"/>
        <w:ind w:left="0" w:firstLine="0"/>
        <w:jc w:val="both"/>
        <w:rPr>
          <w:color w:val="000000"/>
          <w:sz w:val="22"/>
          <w:szCs w:val="22"/>
        </w:rPr>
      </w:pPr>
      <w:r w:rsidRPr="00AC3A73">
        <w:rPr>
          <w:color w:val="000000"/>
          <w:sz w:val="22"/>
          <w:szCs w:val="22"/>
        </w:rPr>
        <w:t>Сортировка и, погрузка Лома осуществляется силами и средствами Покупателя с  обязательным соблюдением требований, предусмотренных разделом 4 настоящего Договора.</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lastRenderedPageBreak/>
        <w:t>Взвешивание Лома осуществляется на поверенных весах Поставщика с участием представителя Покупателя. Вес лома черных металлов фиксируется в приемосдаточном акте по форме, утвержденной постановлением Правительства Российской Федерации № 369 от 11.05.2001г. (ред. от 1</w:t>
      </w:r>
      <w:r>
        <w:rPr>
          <w:sz w:val="22"/>
          <w:szCs w:val="22"/>
        </w:rPr>
        <w:t>2</w:t>
      </w:r>
      <w:r w:rsidRPr="00EB488A">
        <w:rPr>
          <w:sz w:val="22"/>
          <w:szCs w:val="22"/>
        </w:rPr>
        <w:t>.</w:t>
      </w:r>
      <w:r>
        <w:rPr>
          <w:sz w:val="22"/>
          <w:szCs w:val="22"/>
        </w:rPr>
        <w:t>12</w:t>
      </w:r>
      <w:r w:rsidRPr="00EB488A">
        <w:rPr>
          <w:sz w:val="22"/>
          <w:szCs w:val="22"/>
        </w:rPr>
        <w:t>.20</w:t>
      </w:r>
      <w:r>
        <w:rPr>
          <w:sz w:val="22"/>
          <w:szCs w:val="22"/>
        </w:rPr>
        <w:t>12</w:t>
      </w:r>
      <w:r w:rsidRPr="00EB488A">
        <w:rPr>
          <w:sz w:val="22"/>
          <w:szCs w:val="22"/>
        </w:rPr>
        <w:t xml:space="preserve">г.) «Об утверждении Правил обращения с ломом и отходами черных металлов и их отчуждения». Вес лома цветных металлов фиксируется в приемосдаточном акте по форме, утвержденной постановлением Правительства Российской Федерации № 370 от 11.05.2001г. (ред. от </w:t>
      </w:r>
      <w:r>
        <w:rPr>
          <w:sz w:val="22"/>
          <w:szCs w:val="22"/>
        </w:rPr>
        <w:t>12</w:t>
      </w:r>
      <w:r w:rsidRPr="00EB488A">
        <w:rPr>
          <w:sz w:val="22"/>
          <w:szCs w:val="22"/>
        </w:rPr>
        <w:t>.</w:t>
      </w:r>
      <w:r>
        <w:rPr>
          <w:sz w:val="22"/>
          <w:szCs w:val="22"/>
        </w:rPr>
        <w:t>1</w:t>
      </w:r>
      <w:r w:rsidRPr="00EB488A">
        <w:rPr>
          <w:sz w:val="22"/>
          <w:szCs w:val="22"/>
        </w:rPr>
        <w:t>2.20</w:t>
      </w:r>
      <w:r>
        <w:rPr>
          <w:sz w:val="22"/>
          <w:szCs w:val="22"/>
        </w:rPr>
        <w:t>12</w:t>
      </w:r>
      <w:r w:rsidRPr="00EB488A">
        <w:rPr>
          <w:sz w:val="22"/>
          <w:szCs w:val="22"/>
        </w:rPr>
        <w:t xml:space="preserve">г.) «Об утверждении Правил обращения с ломом и отходами цветных металлов и их отчуждения». </w:t>
      </w:r>
    </w:p>
    <w:p w:rsidR="004A256D" w:rsidRPr="00E17DA3"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17DA3">
        <w:rPr>
          <w:sz w:val="22"/>
          <w:szCs w:val="22"/>
        </w:rPr>
        <w:t>Датой передачи Лома и моментом перехода права собственности является дата подписания приемосдаточного акта  обеими сторонами.</w:t>
      </w:r>
    </w:p>
    <w:p w:rsidR="004A256D" w:rsidRPr="00E17DA3"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17DA3">
        <w:rPr>
          <w:sz w:val="22"/>
          <w:szCs w:val="22"/>
        </w:rPr>
        <w:t xml:space="preserve">Стороны ведут самостоятельный учёт Лома, отгружаемого в рамках настоящего договора, и проводят сверку поставок и расчётов по итогам квартала не позднее 10 (десятого) числа месяца, следующего </w:t>
      </w:r>
      <w:proofErr w:type="gramStart"/>
      <w:r w:rsidRPr="00E17DA3">
        <w:rPr>
          <w:sz w:val="22"/>
          <w:szCs w:val="22"/>
        </w:rPr>
        <w:t>за</w:t>
      </w:r>
      <w:proofErr w:type="gramEnd"/>
      <w:r w:rsidRPr="00E17DA3">
        <w:rPr>
          <w:sz w:val="22"/>
          <w:szCs w:val="22"/>
        </w:rPr>
        <w:t xml:space="preserve"> отчётным.</w:t>
      </w:r>
    </w:p>
    <w:p w:rsidR="004A256D" w:rsidRPr="00EB488A"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Результаты сверки ежеквартально оформляются актом, подписанным Сторонами.</w:t>
      </w:r>
    </w:p>
    <w:p w:rsidR="004A256D" w:rsidRDefault="004A256D" w:rsidP="004A256D">
      <w:pPr>
        <w:numPr>
          <w:ilvl w:val="1"/>
          <w:numId w:val="12"/>
        </w:numPr>
        <w:tabs>
          <w:tab w:val="clear" w:pos="1018"/>
          <w:tab w:val="num" w:pos="567"/>
        </w:tabs>
        <w:suppressAutoHyphens w:val="0"/>
        <w:spacing w:line="276" w:lineRule="auto"/>
        <w:ind w:left="0" w:firstLine="0"/>
        <w:jc w:val="both"/>
        <w:rPr>
          <w:sz w:val="22"/>
          <w:szCs w:val="22"/>
        </w:rPr>
      </w:pPr>
      <w:r w:rsidRPr="00EB488A">
        <w:rPr>
          <w:sz w:val="22"/>
          <w:szCs w:val="22"/>
        </w:rPr>
        <w:t>Сторона, имеющая возражения по акту сверки, направляет другой Стороне свои замечания в форме уведомления,  подписанного уполномоченными лицами.</w:t>
      </w:r>
    </w:p>
    <w:p w:rsidR="004A256D" w:rsidRDefault="004A256D" w:rsidP="004A256D">
      <w:pPr>
        <w:spacing w:line="276" w:lineRule="auto"/>
        <w:jc w:val="both"/>
        <w:rPr>
          <w:sz w:val="22"/>
          <w:szCs w:val="22"/>
        </w:rPr>
      </w:pPr>
    </w:p>
    <w:p w:rsidR="004A256D" w:rsidRPr="00E17DA3" w:rsidRDefault="004A256D" w:rsidP="004A256D">
      <w:pPr>
        <w:numPr>
          <w:ilvl w:val="0"/>
          <w:numId w:val="12"/>
        </w:numPr>
        <w:spacing w:line="276" w:lineRule="auto"/>
        <w:jc w:val="center"/>
        <w:rPr>
          <w:b/>
          <w:sz w:val="22"/>
          <w:szCs w:val="22"/>
        </w:rPr>
      </w:pPr>
      <w:r>
        <w:rPr>
          <w:b/>
          <w:sz w:val="22"/>
          <w:szCs w:val="22"/>
        </w:rPr>
        <w:t>Обязательства сторон.</w:t>
      </w:r>
    </w:p>
    <w:p w:rsidR="004A256D" w:rsidRDefault="004A256D" w:rsidP="004A256D">
      <w:pPr>
        <w:spacing w:line="276" w:lineRule="auto"/>
        <w:jc w:val="center"/>
        <w:rPr>
          <w:b/>
          <w:sz w:val="22"/>
          <w:szCs w:val="22"/>
        </w:rPr>
      </w:pPr>
    </w:p>
    <w:p w:rsidR="004A256D" w:rsidRPr="00EB488A" w:rsidRDefault="004A256D" w:rsidP="004A256D">
      <w:pPr>
        <w:spacing w:line="276" w:lineRule="auto"/>
        <w:jc w:val="both"/>
        <w:rPr>
          <w:b/>
          <w:sz w:val="22"/>
          <w:szCs w:val="22"/>
        </w:rPr>
      </w:pPr>
      <w:r>
        <w:rPr>
          <w:sz w:val="22"/>
          <w:szCs w:val="22"/>
        </w:rPr>
        <w:t xml:space="preserve">4. </w:t>
      </w:r>
      <w:r w:rsidRPr="005C1E82">
        <w:rPr>
          <w:sz w:val="22"/>
          <w:szCs w:val="22"/>
        </w:rPr>
        <w:t>П</w:t>
      </w:r>
      <w:r>
        <w:rPr>
          <w:sz w:val="22"/>
          <w:szCs w:val="22"/>
        </w:rPr>
        <w:t>окупатель</w:t>
      </w:r>
      <w:r w:rsidRPr="005C1E82">
        <w:rPr>
          <w:sz w:val="22"/>
          <w:szCs w:val="22"/>
        </w:rPr>
        <w:t xml:space="preserve"> принимает на себя обязательства:</w:t>
      </w:r>
    </w:p>
    <w:p w:rsidR="004A256D" w:rsidRPr="005C1E82" w:rsidRDefault="004A256D" w:rsidP="004A256D">
      <w:pPr>
        <w:widowControl w:val="0"/>
        <w:autoSpaceDE w:val="0"/>
        <w:autoSpaceDN w:val="0"/>
        <w:adjustRightInd w:val="0"/>
        <w:spacing w:line="276" w:lineRule="auto"/>
        <w:jc w:val="both"/>
        <w:rPr>
          <w:sz w:val="22"/>
          <w:szCs w:val="22"/>
        </w:rPr>
      </w:pPr>
      <w:r>
        <w:rPr>
          <w:sz w:val="22"/>
          <w:szCs w:val="22"/>
        </w:rPr>
        <w:t>4</w:t>
      </w:r>
      <w:r w:rsidRPr="005C1E82">
        <w:rPr>
          <w:sz w:val="22"/>
          <w:szCs w:val="22"/>
        </w:rPr>
        <w:t>.1.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A256D" w:rsidRPr="005C1E82" w:rsidRDefault="004A256D" w:rsidP="004A256D">
      <w:pPr>
        <w:widowControl w:val="0"/>
        <w:autoSpaceDE w:val="0"/>
        <w:autoSpaceDN w:val="0"/>
        <w:adjustRightInd w:val="0"/>
        <w:spacing w:line="276" w:lineRule="auto"/>
        <w:jc w:val="both"/>
        <w:rPr>
          <w:sz w:val="22"/>
          <w:szCs w:val="22"/>
        </w:rPr>
      </w:pPr>
      <w:r>
        <w:rPr>
          <w:sz w:val="22"/>
          <w:szCs w:val="22"/>
        </w:rPr>
        <w:t>4</w:t>
      </w:r>
      <w:r w:rsidRPr="005C1E82">
        <w:rPr>
          <w:sz w:val="22"/>
          <w:szCs w:val="22"/>
        </w:rPr>
        <w:t>.2. Соблюдать требования следующих локальных нормативных актов П</w:t>
      </w:r>
      <w:r>
        <w:rPr>
          <w:sz w:val="22"/>
          <w:szCs w:val="22"/>
        </w:rPr>
        <w:t>оставщика</w:t>
      </w:r>
      <w:r w:rsidRPr="005C1E82">
        <w:rPr>
          <w:sz w:val="22"/>
          <w:szCs w:val="22"/>
        </w:rPr>
        <w:t xml:space="preserve">: </w:t>
      </w:r>
    </w:p>
    <w:p w:rsidR="004A256D" w:rsidRPr="005C1E82" w:rsidRDefault="004A256D" w:rsidP="004A256D">
      <w:pPr>
        <w:spacing w:line="276" w:lineRule="auto"/>
        <w:jc w:val="both"/>
        <w:rPr>
          <w:sz w:val="22"/>
          <w:szCs w:val="22"/>
        </w:rPr>
      </w:pPr>
      <w:r w:rsidRPr="005C1E82">
        <w:rPr>
          <w:sz w:val="22"/>
          <w:szCs w:val="22"/>
        </w:rPr>
        <w:t>- Инструкции №1 по общим правилам охраны труда, промышленной и пожарной  безопасности на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Инструкции №10 по организации и безопасному производству ремонтных работ на объектах ОАО "</w:t>
      </w:r>
      <w:proofErr w:type="spellStart"/>
      <w:r w:rsidRPr="005C1E82">
        <w:rPr>
          <w:sz w:val="22"/>
          <w:szCs w:val="22"/>
        </w:rPr>
        <w:t>Славнефть</w:t>
      </w:r>
      <w:proofErr w:type="spellEnd"/>
      <w:r w:rsidRPr="005C1E82">
        <w:rPr>
          <w:sz w:val="22"/>
          <w:szCs w:val="22"/>
        </w:rPr>
        <w:t>-Ярославнефтеоргсинтез";</w:t>
      </w:r>
    </w:p>
    <w:p w:rsidR="004A256D" w:rsidRPr="005C1E82" w:rsidRDefault="004A256D" w:rsidP="004A256D">
      <w:pPr>
        <w:spacing w:line="276" w:lineRule="auto"/>
        <w:jc w:val="both"/>
        <w:rPr>
          <w:sz w:val="22"/>
          <w:szCs w:val="22"/>
        </w:rPr>
      </w:pPr>
      <w:r w:rsidRPr="005C1E82">
        <w:rPr>
          <w:sz w:val="22"/>
          <w:szCs w:val="22"/>
        </w:rPr>
        <w:t>- Инструкции №18 по охране труда при работе на высоте;</w:t>
      </w:r>
    </w:p>
    <w:p w:rsidR="004A256D" w:rsidRPr="005C1E82" w:rsidRDefault="004A256D" w:rsidP="004A256D">
      <w:pPr>
        <w:spacing w:line="276" w:lineRule="auto"/>
        <w:jc w:val="both"/>
        <w:rPr>
          <w:sz w:val="22"/>
          <w:szCs w:val="22"/>
        </w:rPr>
      </w:pPr>
      <w:r w:rsidRPr="005C1E82">
        <w:rPr>
          <w:sz w:val="22"/>
          <w:szCs w:val="22"/>
        </w:rPr>
        <w:t>- Инструкции №22 по организации безопасного проведения газоопасных работ на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Инструкции №69 по организации безопасного проведения огневых работ на пожароопасных, взрывоопасных и взрывопожароопасных объектах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Инструкции №717 по соблюдению Правил охраны труда, промышленной безопасности, пожарной и газовой безопасности на территории ОАО "</w:t>
      </w:r>
      <w:proofErr w:type="spellStart"/>
      <w:r w:rsidRPr="005C1E82">
        <w:rPr>
          <w:sz w:val="22"/>
          <w:szCs w:val="22"/>
        </w:rPr>
        <w:t>Славнефть</w:t>
      </w:r>
      <w:proofErr w:type="spellEnd"/>
      <w:r w:rsidRPr="005C1E82">
        <w:rPr>
          <w:sz w:val="22"/>
          <w:szCs w:val="22"/>
        </w:rPr>
        <w:t>-ЯНОС" работниками сторонних организаций и предприятий;</w:t>
      </w:r>
    </w:p>
    <w:p w:rsidR="004A256D" w:rsidRPr="005C1E82" w:rsidRDefault="004A256D" w:rsidP="004A256D">
      <w:pPr>
        <w:spacing w:line="276" w:lineRule="auto"/>
        <w:jc w:val="both"/>
        <w:rPr>
          <w:sz w:val="22"/>
          <w:szCs w:val="22"/>
        </w:rPr>
      </w:pPr>
      <w:r w:rsidRPr="005C1E82">
        <w:rPr>
          <w:sz w:val="22"/>
          <w:szCs w:val="22"/>
        </w:rPr>
        <w:t>- Правил № 404 производства земляных работ на территории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Инструкции №135 по организации безопасного движения транспортных средств и пешеходов на территории предприятия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Правил экологической безопасности ОАО "</w:t>
      </w:r>
      <w:proofErr w:type="spellStart"/>
      <w:r w:rsidRPr="005C1E82">
        <w:rPr>
          <w:sz w:val="22"/>
          <w:szCs w:val="22"/>
        </w:rPr>
        <w:t>Славнефть</w:t>
      </w:r>
      <w:proofErr w:type="spellEnd"/>
      <w:r w:rsidRPr="005C1E82">
        <w:rPr>
          <w:sz w:val="22"/>
          <w:szCs w:val="22"/>
        </w:rPr>
        <w:t xml:space="preserve"> - Ярославнефтеоргсинтез";</w:t>
      </w:r>
    </w:p>
    <w:p w:rsidR="004A256D" w:rsidRPr="005C1E82" w:rsidRDefault="004A256D" w:rsidP="004A256D">
      <w:pPr>
        <w:spacing w:line="276" w:lineRule="auto"/>
        <w:jc w:val="both"/>
        <w:rPr>
          <w:sz w:val="22"/>
          <w:szCs w:val="22"/>
        </w:rPr>
      </w:pPr>
      <w:r w:rsidRPr="005C1E82">
        <w:rPr>
          <w:sz w:val="22"/>
          <w:szCs w:val="22"/>
        </w:rPr>
        <w:t>- Правил благоустройства и содержания территории ОАО "</w:t>
      </w:r>
      <w:proofErr w:type="spellStart"/>
      <w:r w:rsidRPr="005C1E82">
        <w:rPr>
          <w:sz w:val="22"/>
          <w:szCs w:val="22"/>
        </w:rPr>
        <w:t>Славнефть</w:t>
      </w:r>
      <w:proofErr w:type="spellEnd"/>
      <w:r w:rsidRPr="005C1E82">
        <w:rPr>
          <w:sz w:val="22"/>
          <w:szCs w:val="22"/>
        </w:rPr>
        <w:t>-ЯНОС"</w:t>
      </w:r>
    </w:p>
    <w:p w:rsidR="004A256D" w:rsidRPr="005C1E82" w:rsidRDefault="004A256D" w:rsidP="004A256D">
      <w:pPr>
        <w:spacing w:line="276" w:lineRule="auto"/>
        <w:jc w:val="both"/>
        <w:rPr>
          <w:sz w:val="22"/>
          <w:szCs w:val="22"/>
        </w:rPr>
      </w:pPr>
      <w:r w:rsidRPr="005C1E82">
        <w:rPr>
          <w:sz w:val="22"/>
          <w:szCs w:val="22"/>
        </w:rPr>
        <w:t xml:space="preserve">- Положения о </w:t>
      </w:r>
      <w:proofErr w:type="gramStart"/>
      <w:r w:rsidRPr="005C1E82">
        <w:rPr>
          <w:sz w:val="22"/>
          <w:szCs w:val="22"/>
        </w:rPr>
        <w:t>пропускном</w:t>
      </w:r>
      <w:proofErr w:type="gramEnd"/>
      <w:r w:rsidRPr="005C1E82">
        <w:rPr>
          <w:sz w:val="22"/>
          <w:szCs w:val="22"/>
        </w:rPr>
        <w:t xml:space="preserve"> и </w:t>
      </w:r>
      <w:proofErr w:type="spellStart"/>
      <w:r w:rsidRPr="005C1E82">
        <w:rPr>
          <w:sz w:val="22"/>
          <w:szCs w:val="22"/>
        </w:rPr>
        <w:t>внутриобъектовом</w:t>
      </w:r>
      <w:proofErr w:type="spellEnd"/>
      <w:r w:rsidRPr="005C1E82">
        <w:rPr>
          <w:sz w:val="22"/>
          <w:szCs w:val="22"/>
        </w:rPr>
        <w:t xml:space="preserve"> режимах на территории открытого акционерного общества «</w:t>
      </w:r>
      <w:proofErr w:type="spellStart"/>
      <w:r w:rsidRPr="005C1E82">
        <w:rPr>
          <w:sz w:val="22"/>
          <w:szCs w:val="22"/>
        </w:rPr>
        <w:t>Славнефть</w:t>
      </w:r>
      <w:proofErr w:type="spellEnd"/>
      <w:r w:rsidRPr="005C1E82">
        <w:rPr>
          <w:sz w:val="22"/>
          <w:szCs w:val="22"/>
        </w:rPr>
        <w:t>-Ярославнефтеоргсинтез».</w:t>
      </w:r>
    </w:p>
    <w:p w:rsidR="004A256D" w:rsidRDefault="004A256D" w:rsidP="004A256D">
      <w:pPr>
        <w:spacing w:line="276" w:lineRule="auto"/>
        <w:jc w:val="both"/>
        <w:rPr>
          <w:sz w:val="22"/>
          <w:szCs w:val="22"/>
        </w:rPr>
      </w:pPr>
      <w:r w:rsidRPr="005C1E82">
        <w:rPr>
          <w:sz w:val="22"/>
          <w:szCs w:val="22"/>
        </w:rPr>
        <w:t>С названными локальными актами П</w:t>
      </w:r>
      <w:r>
        <w:rPr>
          <w:sz w:val="22"/>
          <w:szCs w:val="22"/>
        </w:rPr>
        <w:t>окупатель</w:t>
      </w:r>
      <w:r w:rsidRPr="005C1E82">
        <w:rPr>
          <w:sz w:val="22"/>
          <w:szCs w:val="22"/>
        </w:rPr>
        <w:t xml:space="preserve"> на момент подписания настоящего договора ознакомлен. П</w:t>
      </w:r>
      <w:r>
        <w:rPr>
          <w:sz w:val="22"/>
          <w:szCs w:val="22"/>
        </w:rPr>
        <w:t>окупатель</w:t>
      </w:r>
      <w:r w:rsidRPr="005C1E82">
        <w:rPr>
          <w:sz w:val="22"/>
          <w:szCs w:val="22"/>
        </w:rPr>
        <w:t xml:space="preserve"> уведомлен о том, что в случае </w:t>
      </w:r>
      <w:proofErr w:type="gramStart"/>
      <w:r w:rsidRPr="005C1E82">
        <w:rPr>
          <w:sz w:val="22"/>
          <w:szCs w:val="22"/>
        </w:rPr>
        <w:t>необходимости</w:t>
      </w:r>
      <w:proofErr w:type="gramEnd"/>
      <w:r w:rsidRPr="005C1E82">
        <w:rPr>
          <w:sz w:val="22"/>
          <w:szCs w:val="22"/>
        </w:rPr>
        <w:t xml:space="preserve"> названные локальные акты по обращению П</w:t>
      </w:r>
      <w:r>
        <w:rPr>
          <w:sz w:val="22"/>
          <w:szCs w:val="22"/>
        </w:rPr>
        <w:t>окупателя</w:t>
      </w:r>
      <w:r w:rsidRPr="005C1E82">
        <w:rPr>
          <w:sz w:val="22"/>
          <w:szCs w:val="22"/>
        </w:rPr>
        <w:t xml:space="preserve"> незамедлительно будут повторно предоставлены П</w:t>
      </w:r>
      <w:r>
        <w:rPr>
          <w:sz w:val="22"/>
          <w:szCs w:val="22"/>
        </w:rPr>
        <w:t>окупателю</w:t>
      </w:r>
      <w:r w:rsidRPr="005C1E82">
        <w:rPr>
          <w:sz w:val="22"/>
          <w:szCs w:val="22"/>
        </w:rPr>
        <w:t xml:space="preserve"> П</w:t>
      </w:r>
      <w:r>
        <w:rPr>
          <w:sz w:val="22"/>
          <w:szCs w:val="22"/>
        </w:rPr>
        <w:t>оставщиком</w:t>
      </w:r>
      <w:r w:rsidRPr="005C1E82">
        <w:rPr>
          <w:sz w:val="22"/>
          <w:szCs w:val="22"/>
        </w:rPr>
        <w:t>.</w:t>
      </w:r>
    </w:p>
    <w:p w:rsidR="004A256D" w:rsidRDefault="004A256D" w:rsidP="004A256D">
      <w:pPr>
        <w:widowControl w:val="0"/>
        <w:autoSpaceDE w:val="0"/>
        <w:autoSpaceDN w:val="0"/>
        <w:adjustRightInd w:val="0"/>
        <w:spacing w:line="276" w:lineRule="auto"/>
        <w:jc w:val="both"/>
        <w:rPr>
          <w:sz w:val="22"/>
          <w:szCs w:val="22"/>
        </w:rPr>
      </w:pPr>
      <w:r>
        <w:rPr>
          <w:sz w:val="22"/>
          <w:szCs w:val="22"/>
        </w:rPr>
        <w:t>4</w:t>
      </w:r>
      <w:r w:rsidRPr="005C1E82">
        <w:rPr>
          <w:sz w:val="22"/>
          <w:szCs w:val="22"/>
        </w:rPr>
        <w:t>.3.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П</w:t>
      </w:r>
      <w:r>
        <w:rPr>
          <w:sz w:val="22"/>
          <w:szCs w:val="22"/>
        </w:rPr>
        <w:t>оставщика</w:t>
      </w:r>
      <w:r w:rsidRPr="005C1E82">
        <w:rPr>
          <w:sz w:val="22"/>
          <w:szCs w:val="22"/>
        </w:rPr>
        <w:t xml:space="preserve"> и нести ответственность за соблюдение правил техники безопасности и правил </w:t>
      </w:r>
      <w:r w:rsidRPr="005C1E82">
        <w:rPr>
          <w:sz w:val="22"/>
          <w:szCs w:val="22"/>
        </w:rPr>
        <w:lastRenderedPageBreak/>
        <w:t>экологической безопасности при выполнении работ на объектах П</w:t>
      </w:r>
      <w:r>
        <w:rPr>
          <w:sz w:val="22"/>
          <w:szCs w:val="22"/>
        </w:rPr>
        <w:t>оставщика</w:t>
      </w:r>
      <w:r w:rsidRPr="005C1E82">
        <w:rPr>
          <w:sz w:val="22"/>
          <w:szCs w:val="22"/>
        </w:rPr>
        <w:t>.</w:t>
      </w:r>
    </w:p>
    <w:p w:rsidR="004A256D" w:rsidRDefault="004A256D" w:rsidP="004A256D">
      <w:pPr>
        <w:widowControl w:val="0"/>
        <w:autoSpaceDE w:val="0"/>
        <w:autoSpaceDN w:val="0"/>
        <w:adjustRightInd w:val="0"/>
        <w:spacing w:line="276" w:lineRule="auto"/>
        <w:jc w:val="both"/>
        <w:rPr>
          <w:sz w:val="22"/>
          <w:szCs w:val="22"/>
        </w:rPr>
      </w:pPr>
      <w:r>
        <w:rPr>
          <w:sz w:val="22"/>
          <w:szCs w:val="22"/>
        </w:rPr>
        <w:t>4</w:t>
      </w:r>
      <w:r w:rsidRPr="005C1E82">
        <w:rPr>
          <w:sz w:val="22"/>
          <w:szCs w:val="22"/>
        </w:rPr>
        <w:t>.4.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A256D" w:rsidRDefault="004A256D" w:rsidP="004A256D">
      <w:pPr>
        <w:widowControl w:val="0"/>
        <w:autoSpaceDE w:val="0"/>
        <w:autoSpaceDN w:val="0"/>
        <w:adjustRightInd w:val="0"/>
        <w:spacing w:line="276" w:lineRule="auto"/>
        <w:jc w:val="both"/>
        <w:rPr>
          <w:sz w:val="22"/>
          <w:szCs w:val="22"/>
        </w:rPr>
      </w:pPr>
      <w:r>
        <w:rPr>
          <w:sz w:val="22"/>
          <w:szCs w:val="22"/>
        </w:rPr>
        <w:t>4</w:t>
      </w:r>
      <w:r w:rsidRPr="005C1E82">
        <w:rPr>
          <w:sz w:val="22"/>
          <w:szCs w:val="22"/>
        </w:rPr>
        <w:t>.5. Обеспечить безопасность дорожного движения на территории П</w:t>
      </w:r>
      <w:r>
        <w:rPr>
          <w:sz w:val="22"/>
          <w:szCs w:val="22"/>
        </w:rPr>
        <w:t>оставщика</w:t>
      </w:r>
      <w:r w:rsidRPr="005C1E82">
        <w:rPr>
          <w:sz w:val="22"/>
          <w:szCs w:val="22"/>
        </w:rPr>
        <w:t xml:space="preserve"> в соответствии с требованиями федерального закона от 10.12.95. № 196</w:t>
      </w:r>
      <w:r w:rsidRPr="005C1E82">
        <w:rPr>
          <w:sz w:val="22"/>
          <w:szCs w:val="22"/>
        </w:rPr>
        <w:noBreakHyphen/>
        <w:t>ФЗ «О безопасности дорожного движения» и других нормативных правовых актов</w:t>
      </w:r>
      <w:r>
        <w:rPr>
          <w:sz w:val="22"/>
          <w:szCs w:val="22"/>
        </w:rPr>
        <w:t xml:space="preserve">. </w:t>
      </w:r>
      <w:r w:rsidRPr="005C1E82">
        <w:rPr>
          <w:sz w:val="22"/>
          <w:szCs w:val="22"/>
        </w:rPr>
        <w:t xml:space="preserve">Осуществлять </w:t>
      </w:r>
      <w:proofErr w:type="gramStart"/>
      <w:r w:rsidRPr="005C1E82">
        <w:rPr>
          <w:sz w:val="22"/>
          <w:szCs w:val="22"/>
        </w:rPr>
        <w:t>контроль за</w:t>
      </w:r>
      <w:proofErr w:type="gramEnd"/>
      <w:r w:rsidRPr="005C1E82">
        <w:rPr>
          <w:sz w:val="22"/>
          <w:szCs w:val="22"/>
        </w:rPr>
        <w:t xml:space="preserve"> соблюдением водителями П</w:t>
      </w:r>
      <w:r>
        <w:rPr>
          <w:sz w:val="22"/>
          <w:szCs w:val="22"/>
        </w:rPr>
        <w:t>окупателя</w:t>
      </w:r>
      <w:r w:rsidRPr="005C1E82">
        <w:rPr>
          <w:sz w:val="22"/>
          <w:szCs w:val="22"/>
        </w:rPr>
        <w:t xml:space="preserve"> и третьих лиц, привлеченных П</w:t>
      </w:r>
      <w:r>
        <w:rPr>
          <w:sz w:val="22"/>
          <w:szCs w:val="22"/>
        </w:rPr>
        <w:t>окупателем</w:t>
      </w:r>
      <w:r w:rsidRPr="005C1E82">
        <w:rPr>
          <w:sz w:val="22"/>
          <w:szCs w:val="22"/>
        </w:rPr>
        <w:t xml:space="preserve">, Правил дорожного движения. В случае совершения дорожно-транспортного происшествия незамедлительно извещать </w:t>
      </w:r>
      <w:r>
        <w:rPr>
          <w:sz w:val="22"/>
          <w:szCs w:val="22"/>
        </w:rPr>
        <w:t>Поставщика</w:t>
      </w:r>
      <w:r w:rsidRPr="005C1E82">
        <w:rPr>
          <w:sz w:val="22"/>
          <w:szCs w:val="22"/>
        </w:rPr>
        <w:t>.</w:t>
      </w:r>
    </w:p>
    <w:p w:rsidR="004A256D" w:rsidRPr="005C1E82" w:rsidRDefault="004A256D" w:rsidP="004A256D">
      <w:pPr>
        <w:autoSpaceDE w:val="0"/>
        <w:autoSpaceDN w:val="0"/>
        <w:adjustRightInd w:val="0"/>
        <w:spacing w:line="276" w:lineRule="auto"/>
        <w:jc w:val="both"/>
        <w:rPr>
          <w:sz w:val="22"/>
          <w:szCs w:val="22"/>
        </w:rPr>
      </w:pPr>
      <w:r>
        <w:rPr>
          <w:sz w:val="22"/>
          <w:szCs w:val="22"/>
        </w:rPr>
        <w:t>4</w:t>
      </w:r>
      <w:r w:rsidRPr="005C1E82">
        <w:rPr>
          <w:sz w:val="22"/>
          <w:szCs w:val="22"/>
        </w:rPr>
        <w:t>.</w:t>
      </w:r>
      <w:r>
        <w:rPr>
          <w:sz w:val="22"/>
          <w:szCs w:val="22"/>
        </w:rPr>
        <w:t>6</w:t>
      </w:r>
      <w:r w:rsidRPr="005C1E82">
        <w:rPr>
          <w:sz w:val="22"/>
          <w:szCs w:val="22"/>
        </w:rPr>
        <w:t xml:space="preserve">. Незамедлительно информировать </w:t>
      </w:r>
      <w:r>
        <w:rPr>
          <w:sz w:val="22"/>
          <w:szCs w:val="22"/>
        </w:rPr>
        <w:t>Поставщика</w:t>
      </w:r>
      <w:r w:rsidRPr="005C1E82">
        <w:rPr>
          <w:sz w:val="22"/>
          <w:szCs w:val="22"/>
        </w:rPr>
        <w:t xml:space="preserve">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w:t>
      </w:r>
      <w:r>
        <w:rPr>
          <w:sz w:val="22"/>
          <w:szCs w:val="22"/>
        </w:rPr>
        <w:t>Поставщика</w:t>
      </w:r>
      <w:r w:rsidRPr="005C1E82">
        <w:rPr>
          <w:sz w:val="22"/>
          <w:szCs w:val="22"/>
        </w:rPr>
        <w:t xml:space="preserve">. В обязательном порядке включать в комиссии по расследованию представителя </w:t>
      </w:r>
      <w:r>
        <w:rPr>
          <w:sz w:val="22"/>
          <w:szCs w:val="22"/>
        </w:rPr>
        <w:t>Поставщика</w:t>
      </w:r>
      <w:r w:rsidRPr="005C1E82">
        <w:rPr>
          <w:sz w:val="22"/>
          <w:szCs w:val="22"/>
        </w:rPr>
        <w:t>.</w:t>
      </w:r>
    </w:p>
    <w:p w:rsidR="004A256D" w:rsidRDefault="004A256D" w:rsidP="004A256D">
      <w:pPr>
        <w:autoSpaceDE w:val="0"/>
        <w:autoSpaceDN w:val="0"/>
        <w:adjustRightInd w:val="0"/>
        <w:spacing w:line="276" w:lineRule="auto"/>
        <w:jc w:val="both"/>
        <w:rPr>
          <w:sz w:val="22"/>
          <w:szCs w:val="22"/>
        </w:rPr>
      </w:pPr>
      <w:r>
        <w:rPr>
          <w:sz w:val="22"/>
          <w:szCs w:val="22"/>
        </w:rPr>
        <w:t>4.7</w:t>
      </w:r>
      <w:proofErr w:type="gramStart"/>
      <w:r w:rsidRPr="005C1E82">
        <w:rPr>
          <w:sz w:val="22"/>
          <w:szCs w:val="22"/>
        </w:rPr>
        <w:t xml:space="preserve"> В</w:t>
      </w:r>
      <w:proofErr w:type="gramEnd"/>
      <w:r w:rsidRPr="005C1E82">
        <w:rPr>
          <w:sz w:val="22"/>
          <w:szCs w:val="22"/>
        </w:rPr>
        <w:t xml:space="preserve"> случае привлечения П</w:t>
      </w:r>
      <w:r>
        <w:rPr>
          <w:sz w:val="22"/>
          <w:szCs w:val="22"/>
        </w:rPr>
        <w:t>окупателем</w:t>
      </w:r>
      <w:r w:rsidRPr="005C1E82">
        <w:rPr>
          <w:sz w:val="22"/>
          <w:szCs w:val="22"/>
        </w:rPr>
        <w:t xml:space="preserve"> для выполнения работ по договору третьих лиц П</w:t>
      </w:r>
      <w:r>
        <w:rPr>
          <w:sz w:val="22"/>
          <w:szCs w:val="22"/>
        </w:rPr>
        <w:t>окупатель</w:t>
      </w:r>
      <w:r w:rsidRPr="005C1E82">
        <w:rPr>
          <w:sz w:val="22"/>
          <w:szCs w:val="22"/>
        </w:rPr>
        <w:t xml:space="preserve"> обязан включить в заключаемые с ними договоры условия, предусмотренные настоящ</w:t>
      </w:r>
      <w:r>
        <w:rPr>
          <w:sz w:val="22"/>
          <w:szCs w:val="22"/>
        </w:rPr>
        <w:t>им</w:t>
      </w:r>
      <w:r w:rsidRPr="005C1E82">
        <w:rPr>
          <w:sz w:val="22"/>
          <w:szCs w:val="22"/>
        </w:rPr>
        <w:t xml:space="preserve"> </w:t>
      </w:r>
      <w:r>
        <w:rPr>
          <w:sz w:val="22"/>
          <w:szCs w:val="22"/>
        </w:rPr>
        <w:t>разделом</w:t>
      </w:r>
      <w:r w:rsidRPr="005C1E82">
        <w:rPr>
          <w:sz w:val="22"/>
          <w:szCs w:val="22"/>
        </w:rPr>
        <w:t xml:space="preserve">, и осуществлять контроль их исполнения. По требованию </w:t>
      </w:r>
      <w:r>
        <w:rPr>
          <w:sz w:val="22"/>
          <w:szCs w:val="22"/>
        </w:rPr>
        <w:t>Поставщика Покупатель</w:t>
      </w:r>
      <w:r w:rsidRPr="005C1E82">
        <w:rPr>
          <w:sz w:val="22"/>
          <w:szCs w:val="22"/>
        </w:rPr>
        <w:t xml:space="preserve"> обязан предоставить копии договоров, заключенных им с третьими лицами и, в случае наличия у </w:t>
      </w:r>
      <w:r>
        <w:rPr>
          <w:sz w:val="22"/>
          <w:szCs w:val="22"/>
        </w:rPr>
        <w:t>Поставщика</w:t>
      </w:r>
      <w:r w:rsidRPr="005C1E82">
        <w:rPr>
          <w:sz w:val="22"/>
          <w:szCs w:val="22"/>
        </w:rPr>
        <w:t xml:space="preserve"> замечаний обеспечить внесение в договор соответствующих изменений.</w:t>
      </w:r>
    </w:p>
    <w:p w:rsidR="004A256D" w:rsidRDefault="004A256D" w:rsidP="004A256D">
      <w:pPr>
        <w:spacing w:line="276" w:lineRule="auto"/>
        <w:jc w:val="both"/>
        <w:rPr>
          <w:sz w:val="22"/>
          <w:szCs w:val="22"/>
        </w:rPr>
      </w:pPr>
      <w:r>
        <w:rPr>
          <w:sz w:val="22"/>
          <w:szCs w:val="22"/>
        </w:rPr>
        <w:t xml:space="preserve">4.8. </w:t>
      </w:r>
      <w:r w:rsidRPr="005C1E82">
        <w:rPr>
          <w:sz w:val="22"/>
          <w:szCs w:val="22"/>
        </w:rPr>
        <w:t>П</w:t>
      </w:r>
      <w:r>
        <w:rPr>
          <w:sz w:val="22"/>
          <w:szCs w:val="22"/>
        </w:rPr>
        <w:t>окупатель</w:t>
      </w:r>
      <w:r w:rsidRPr="005C1E82">
        <w:rPr>
          <w:sz w:val="22"/>
          <w:szCs w:val="22"/>
        </w:rPr>
        <w:t xml:space="preserve"> самостоятельно несет ответственность за допущенные им либо привлеченными им третьими лицами нарушения указанного </w:t>
      </w:r>
      <w:r w:rsidRPr="00424BAA">
        <w:rPr>
          <w:color w:val="000000"/>
          <w:sz w:val="22"/>
          <w:szCs w:val="22"/>
        </w:rPr>
        <w:t>в разделе 4  настоящего договора</w:t>
      </w:r>
      <w:r w:rsidRPr="005C1E82">
        <w:rPr>
          <w:sz w:val="22"/>
          <w:szCs w:val="22"/>
        </w:rPr>
        <w:t xml:space="preserve">, включая оплату всех возможных штрафов и возмещение причиненного вреда. В случае если </w:t>
      </w:r>
      <w:r>
        <w:rPr>
          <w:sz w:val="22"/>
          <w:szCs w:val="22"/>
        </w:rPr>
        <w:t>Поставщик</w:t>
      </w:r>
      <w:r w:rsidRPr="005C1E82">
        <w:rPr>
          <w:sz w:val="22"/>
          <w:szCs w:val="22"/>
        </w:rPr>
        <w:t xml:space="preserve"> был привлечен к ответственности за вышеуказанные нарушения П</w:t>
      </w:r>
      <w:r>
        <w:rPr>
          <w:sz w:val="22"/>
          <w:szCs w:val="22"/>
        </w:rPr>
        <w:t>окупателя</w:t>
      </w:r>
      <w:r w:rsidRPr="005C1E82">
        <w:rPr>
          <w:sz w:val="22"/>
          <w:szCs w:val="22"/>
        </w:rPr>
        <w:t xml:space="preserve">, последний обязуется не позднее 5 дней со дня получения соответствующего требования </w:t>
      </w:r>
      <w:r>
        <w:rPr>
          <w:sz w:val="22"/>
          <w:szCs w:val="22"/>
        </w:rPr>
        <w:t>Поставщика</w:t>
      </w:r>
      <w:r w:rsidRPr="005C1E82">
        <w:rPr>
          <w:sz w:val="22"/>
          <w:szCs w:val="22"/>
        </w:rPr>
        <w:t xml:space="preserve"> возместить П</w:t>
      </w:r>
      <w:r>
        <w:rPr>
          <w:sz w:val="22"/>
          <w:szCs w:val="22"/>
        </w:rPr>
        <w:t>оставщику</w:t>
      </w:r>
      <w:r w:rsidRPr="005C1E82">
        <w:rPr>
          <w:sz w:val="22"/>
          <w:szCs w:val="22"/>
        </w:rPr>
        <w:t xml:space="preserve"> все причиненные этим убытки.</w:t>
      </w:r>
    </w:p>
    <w:p w:rsidR="004A256D" w:rsidRDefault="004A256D" w:rsidP="004A256D">
      <w:pPr>
        <w:spacing w:line="276" w:lineRule="auto"/>
        <w:jc w:val="both"/>
        <w:rPr>
          <w:sz w:val="22"/>
          <w:szCs w:val="22"/>
        </w:rPr>
      </w:pPr>
      <w:r>
        <w:rPr>
          <w:sz w:val="22"/>
          <w:szCs w:val="22"/>
        </w:rPr>
        <w:t>4.9</w:t>
      </w:r>
      <w:r w:rsidRPr="005C1E82">
        <w:rPr>
          <w:sz w:val="22"/>
          <w:szCs w:val="22"/>
        </w:rPr>
        <w:t>. При наличии вины П</w:t>
      </w:r>
      <w:r>
        <w:rPr>
          <w:sz w:val="22"/>
          <w:szCs w:val="22"/>
        </w:rPr>
        <w:t>окупателя</w:t>
      </w:r>
      <w:r w:rsidRPr="005C1E82">
        <w:rPr>
          <w:sz w:val="22"/>
          <w:szCs w:val="22"/>
        </w:rPr>
        <w:t xml:space="preserve"> за аварии, инциденты и несчастные случаи, произошедшие на территории </w:t>
      </w:r>
      <w:r>
        <w:rPr>
          <w:sz w:val="22"/>
          <w:szCs w:val="22"/>
        </w:rPr>
        <w:t>Поставщика, Покупатель</w:t>
      </w:r>
      <w:r w:rsidRPr="005C1E82">
        <w:rPr>
          <w:sz w:val="22"/>
          <w:szCs w:val="22"/>
        </w:rPr>
        <w:t xml:space="preserve"> обязуется возместить П</w:t>
      </w:r>
      <w:r>
        <w:rPr>
          <w:sz w:val="22"/>
          <w:szCs w:val="22"/>
        </w:rPr>
        <w:t>оставщику</w:t>
      </w:r>
      <w:r w:rsidRPr="005C1E82">
        <w:rPr>
          <w:sz w:val="22"/>
          <w:szCs w:val="22"/>
        </w:rPr>
        <w:t xml:space="preserve"> причиненные убытки, в том числе убытки (расходы) в виде сумм, подлежащих выплате работникам </w:t>
      </w:r>
      <w:r>
        <w:rPr>
          <w:sz w:val="22"/>
          <w:szCs w:val="22"/>
        </w:rPr>
        <w:t>Поставщика</w:t>
      </w:r>
      <w:r w:rsidRPr="005C1E82">
        <w:rPr>
          <w:sz w:val="22"/>
          <w:szCs w:val="22"/>
        </w:rPr>
        <w:t xml:space="preserve"> и иным лицам в соответствии с законодательством, коллективным договором либо локальными актами </w:t>
      </w:r>
      <w:r>
        <w:rPr>
          <w:sz w:val="22"/>
          <w:szCs w:val="22"/>
        </w:rPr>
        <w:t>Поставщика</w:t>
      </w:r>
      <w:r w:rsidRPr="005C1E82">
        <w:rPr>
          <w:sz w:val="22"/>
          <w:szCs w:val="22"/>
        </w:rPr>
        <w:t>.</w:t>
      </w:r>
    </w:p>
    <w:p w:rsidR="004A256D" w:rsidRDefault="004A256D" w:rsidP="004A256D">
      <w:pPr>
        <w:spacing w:line="276" w:lineRule="auto"/>
        <w:jc w:val="both"/>
        <w:rPr>
          <w:sz w:val="22"/>
          <w:szCs w:val="22"/>
        </w:rPr>
      </w:pPr>
      <w:r>
        <w:rPr>
          <w:sz w:val="22"/>
          <w:szCs w:val="22"/>
        </w:rPr>
        <w:t>4.10</w:t>
      </w:r>
      <w:r w:rsidRPr="005C1E82">
        <w:rPr>
          <w:sz w:val="22"/>
          <w:szCs w:val="22"/>
        </w:rPr>
        <w:t xml:space="preserve">. </w:t>
      </w:r>
      <w:r>
        <w:rPr>
          <w:sz w:val="22"/>
          <w:szCs w:val="22"/>
        </w:rPr>
        <w:t>Поставщик</w:t>
      </w:r>
      <w:r w:rsidRPr="005C1E82">
        <w:rPr>
          <w:sz w:val="22"/>
          <w:szCs w:val="22"/>
        </w:rPr>
        <w:t xml:space="preserve"> не несет ответственности за причинение вреда имуществу или здоровью, травмы, увечья или смерть любого работника П</w:t>
      </w:r>
      <w:r>
        <w:rPr>
          <w:sz w:val="22"/>
          <w:szCs w:val="22"/>
        </w:rPr>
        <w:t>окупателя</w:t>
      </w:r>
      <w:r w:rsidRPr="005C1E82">
        <w:rPr>
          <w:sz w:val="22"/>
          <w:szCs w:val="22"/>
        </w:rPr>
        <w:t xml:space="preserve"> или третьего лица, привлеченного П</w:t>
      </w:r>
      <w:r>
        <w:rPr>
          <w:sz w:val="22"/>
          <w:szCs w:val="22"/>
        </w:rPr>
        <w:t>окупателем</w:t>
      </w:r>
      <w:r w:rsidRPr="005C1E82">
        <w:rPr>
          <w:sz w:val="22"/>
          <w:szCs w:val="22"/>
        </w:rPr>
        <w:t xml:space="preserve">, произошедшие не по вине </w:t>
      </w:r>
      <w:r>
        <w:rPr>
          <w:sz w:val="22"/>
          <w:szCs w:val="22"/>
        </w:rPr>
        <w:t>Поставщика</w:t>
      </w:r>
      <w:r w:rsidRPr="005C1E82">
        <w:rPr>
          <w:sz w:val="22"/>
          <w:szCs w:val="22"/>
        </w:rPr>
        <w:t>, а также в случае нарушения ими правил охраны труда или промышленной безопасности.</w:t>
      </w:r>
    </w:p>
    <w:p w:rsidR="004A256D" w:rsidRDefault="004A256D" w:rsidP="004A256D">
      <w:pPr>
        <w:spacing w:line="276" w:lineRule="auto"/>
        <w:jc w:val="both"/>
        <w:rPr>
          <w:sz w:val="22"/>
          <w:szCs w:val="22"/>
        </w:rPr>
      </w:pPr>
      <w:r>
        <w:rPr>
          <w:sz w:val="22"/>
          <w:szCs w:val="22"/>
        </w:rPr>
        <w:t>4</w:t>
      </w:r>
      <w:r w:rsidRPr="005C1E82">
        <w:rPr>
          <w:sz w:val="22"/>
          <w:szCs w:val="22"/>
        </w:rPr>
        <w:t>.</w:t>
      </w:r>
      <w:r>
        <w:rPr>
          <w:sz w:val="22"/>
          <w:szCs w:val="22"/>
        </w:rPr>
        <w:t>11</w:t>
      </w:r>
      <w:r w:rsidRPr="005C1E82">
        <w:rPr>
          <w:sz w:val="22"/>
          <w:szCs w:val="22"/>
        </w:rPr>
        <w:t xml:space="preserve">. </w:t>
      </w:r>
      <w:r>
        <w:rPr>
          <w:sz w:val="22"/>
          <w:szCs w:val="22"/>
        </w:rPr>
        <w:t>Поставщик</w:t>
      </w:r>
      <w:r w:rsidRPr="005C1E82">
        <w:rPr>
          <w:sz w:val="22"/>
          <w:szCs w:val="22"/>
        </w:rPr>
        <w:t xml:space="preserve"> вправе в любое время осуществлять </w:t>
      </w:r>
      <w:proofErr w:type="gramStart"/>
      <w:r w:rsidRPr="005C1E82">
        <w:rPr>
          <w:sz w:val="22"/>
          <w:szCs w:val="22"/>
        </w:rPr>
        <w:t>контроль за</w:t>
      </w:r>
      <w:proofErr w:type="gramEnd"/>
      <w:r w:rsidRPr="005C1E82">
        <w:rPr>
          <w:sz w:val="22"/>
          <w:szCs w:val="22"/>
        </w:rPr>
        <w:t xml:space="preserve"> соблюдением П</w:t>
      </w:r>
      <w:r>
        <w:rPr>
          <w:sz w:val="22"/>
          <w:szCs w:val="22"/>
        </w:rPr>
        <w:t>окупателем</w:t>
      </w:r>
      <w:r w:rsidRPr="005C1E82">
        <w:rPr>
          <w:sz w:val="22"/>
          <w:szCs w:val="22"/>
        </w:rPr>
        <w:t xml:space="preserve"> и третьими лицами, привлекаемыми П</w:t>
      </w:r>
      <w:r>
        <w:rPr>
          <w:sz w:val="22"/>
          <w:szCs w:val="22"/>
        </w:rPr>
        <w:t>окупателем</w:t>
      </w:r>
      <w:r w:rsidRPr="005C1E82">
        <w:rPr>
          <w:sz w:val="22"/>
          <w:szCs w:val="22"/>
        </w:rPr>
        <w:t>, положений настояще</w:t>
      </w:r>
      <w:r>
        <w:rPr>
          <w:sz w:val="22"/>
          <w:szCs w:val="22"/>
        </w:rPr>
        <w:t xml:space="preserve">го раздела </w:t>
      </w:r>
      <w:r w:rsidRPr="005C1E82">
        <w:rPr>
          <w:sz w:val="22"/>
          <w:szCs w:val="22"/>
        </w:rPr>
        <w:t xml:space="preserve">Договора. Обнаруженные в ходе проверки нарушения фиксируются в акте, подписываемом представителями </w:t>
      </w:r>
      <w:r>
        <w:rPr>
          <w:sz w:val="22"/>
          <w:szCs w:val="22"/>
        </w:rPr>
        <w:t>Поставщика</w:t>
      </w:r>
      <w:r w:rsidRPr="005C1E82">
        <w:rPr>
          <w:sz w:val="22"/>
          <w:szCs w:val="22"/>
        </w:rPr>
        <w:t>, П</w:t>
      </w:r>
      <w:r>
        <w:rPr>
          <w:sz w:val="22"/>
          <w:szCs w:val="22"/>
        </w:rPr>
        <w:t>окупателя</w:t>
      </w:r>
      <w:r w:rsidRPr="005C1E82">
        <w:rPr>
          <w:sz w:val="22"/>
          <w:szCs w:val="22"/>
        </w:rPr>
        <w:t>/третьих лиц, привлекаемых П</w:t>
      </w:r>
      <w:r>
        <w:rPr>
          <w:sz w:val="22"/>
          <w:szCs w:val="22"/>
        </w:rPr>
        <w:t>окупателем</w:t>
      </w:r>
      <w:r w:rsidRPr="005C1E82">
        <w:rPr>
          <w:sz w:val="22"/>
          <w:szCs w:val="22"/>
        </w:rPr>
        <w:t>. В случае отказа П</w:t>
      </w:r>
      <w:r>
        <w:rPr>
          <w:sz w:val="22"/>
          <w:szCs w:val="22"/>
        </w:rPr>
        <w:t>окупателя</w:t>
      </w:r>
      <w:r w:rsidRPr="005C1E82">
        <w:rPr>
          <w:sz w:val="22"/>
          <w:szCs w:val="22"/>
        </w:rPr>
        <w:t>/третьих лиц, привлекаемых П</w:t>
      </w:r>
      <w:r>
        <w:rPr>
          <w:sz w:val="22"/>
          <w:szCs w:val="22"/>
        </w:rPr>
        <w:t>окупателем</w:t>
      </w:r>
      <w:r w:rsidRPr="005C1E82">
        <w:rPr>
          <w:sz w:val="22"/>
          <w:szCs w:val="22"/>
        </w:rPr>
        <w:t>, от подписания такого акта он оформляется П</w:t>
      </w:r>
      <w:r>
        <w:rPr>
          <w:sz w:val="22"/>
          <w:szCs w:val="22"/>
        </w:rPr>
        <w:t>оставщиком</w:t>
      </w:r>
      <w:r w:rsidRPr="005C1E82">
        <w:rPr>
          <w:sz w:val="22"/>
          <w:szCs w:val="22"/>
        </w:rPr>
        <w:t xml:space="preserve"> в одностороннем порядке.</w:t>
      </w:r>
    </w:p>
    <w:p w:rsidR="004A256D" w:rsidRDefault="004A256D" w:rsidP="004A256D">
      <w:pPr>
        <w:spacing w:line="276" w:lineRule="auto"/>
        <w:jc w:val="both"/>
        <w:rPr>
          <w:b/>
          <w:sz w:val="22"/>
          <w:szCs w:val="22"/>
        </w:rPr>
      </w:pPr>
      <w:r>
        <w:rPr>
          <w:sz w:val="22"/>
          <w:szCs w:val="22"/>
        </w:rPr>
        <w:t>4.12. Несоблюдение Покупателем и третьими лицами, привлекаемыми Покупателем,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 В случае расторжения договора по названному основанию Покупатель не вправе требовать от Поставщика возмещения убытков, причиненных таким расторжением.</w:t>
      </w:r>
    </w:p>
    <w:p w:rsidR="004A256D" w:rsidRDefault="004A256D" w:rsidP="004A256D">
      <w:pPr>
        <w:pStyle w:val="31"/>
        <w:spacing w:line="276" w:lineRule="auto"/>
        <w:ind w:left="0"/>
        <w:jc w:val="both"/>
        <w:rPr>
          <w:b/>
          <w:sz w:val="22"/>
          <w:szCs w:val="22"/>
        </w:rPr>
      </w:pPr>
      <w:r>
        <w:rPr>
          <w:b/>
          <w:sz w:val="22"/>
          <w:szCs w:val="22"/>
        </w:rPr>
        <w:t>4.13</w:t>
      </w:r>
      <w:r w:rsidRPr="005C1E82">
        <w:rPr>
          <w:b/>
          <w:sz w:val="22"/>
          <w:szCs w:val="22"/>
        </w:rPr>
        <w:t xml:space="preserve">. </w:t>
      </w:r>
      <w:r w:rsidRPr="00824864">
        <w:rPr>
          <w:b/>
          <w:sz w:val="22"/>
          <w:szCs w:val="22"/>
        </w:rPr>
        <w:t xml:space="preserve">Покупатель обязан сдавать Поставщику выданные пропуска не позднее дня, следующего за днем  окончания срока действия соответствующего пропуска.  </w:t>
      </w:r>
    </w:p>
    <w:p w:rsidR="004A256D" w:rsidRDefault="004A256D" w:rsidP="004A256D">
      <w:pPr>
        <w:pStyle w:val="31"/>
        <w:spacing w:line="276" w:lineRule="auto"/>
        <w:ind w:left="0"/>
        <w:jc w:val="both"/>
        <w:rPr>
          <w:b/>
          <w:sz w:val="22"/>
          <w:szCs w:val="22"/>
        </w:rPr>
      </w:pPr>
    </w:p>
    <w:p w:rsidR="004A256D" w:rsidRDefault="004A256D" w:rsidP="004A256D">
      <w:pPr>
        <w:numPr>
          <w:ilvl w:val="0"/>
          <w:numId w:val="12"/>
        </w:numPr>
        <w:suppressAutoHyphens w:val="0"/>
        <w:spacing w:line="276" w:lineRule="auto"/>
        <w:jc w:val="center"/>
        <w:rPr>
          <w:b/>
          <w:sz w:val="22"/>
          <w:szCs w:val="22"/>
        </w:rPr>
      </w:pPr>
      <w:r w:rsidRPr="00EB488A">
        <w:rPr>
          <w:b/>
          <w:sz w:val="22"/>
          <w:szCs w:val="22"/>
        </w:rPr>
        <w:t>Ответственность Сторон.</w:t>
      </w:r>
    </w:p>
    <w:p w:rsidR="004A256D" w:rsidRPr="00E17DA3" w:rsidRDefault="004A256D" w:rsidP="004A256D">
      <w:pPr>
        <w:spacing w:line="276" w:lineRule="auto"/>
        <w:jc w:val="center"/>
        <w:rPr>
          <w:b/>
          <w:sz w:val="22"/>
          <w:szCs w:val="22"/>
        </w:rPr>
      </w:pPr>
    </w:p>
    <w:p w:rsidR="004A256D" w:rsidRDefault="004A256D" w:rsidP="004A256D">
      <w:pPr>
        <w:pStyle w:val="ad"/>
        <w:spacing w:after="0" w:line="276" w:lineRule="auto"/>
        <w:ind w:left="0"/>
        <w:jc w:val="both"/>
        <w:rPr>
          <w:sz w:val="22"/>
          <w:szCs w:val="22"/>
        </w:rPr>
      </w:pPr>
      <w:r>
        <w:rPr>
          <w:sz w:val="22"/>
          <w:szCs w:val="22"/>
        </w:rPr>
        <w:t>5</w:t>
      </w:r>
      <w:r w:rsidRPr="00EB488A">
        <w:rPr>
          <w:sz w:val="22"/>
          <w:szCs w:val="22"/>
        </w:rPr>
        <w:t>.1. В случае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w:t>
      </w:r>
    </w:p>
    <w:p w:rsidR="004A256D" w:rsidRDefault="004A256D" w:rsidP="004A256D">
      <w:pPr>
        <w:spacing w:line="276" w:lineRule="auto"/>
        <w:jc w:val="both"/>
        <w:rPr>
          <w:sz w:val="22"/>
          <w:szCs w:val="22"/>
        </w:rPr>
      </w:pPr>
      <w:r>
        <w:rPr>
          <w:sz w:val="22"/>
          <w:szCs w:val="22"/>
        </w:rPr>
        <w:t xml:space="preserve">5.2. В случае отказа Покупателя от приобретения Лома или отсутствия предоплаты, Поставщик оставляет за собой право продать вышеуказанный Лом другому Покупателю. </w:t>
      </w:r>
    </w:p>
    <w:p w:rsidR="004A256D" w:rsidRDefault="004A256D" w:rsidP="004A256D">
      <w:pPr>
        <w:spacing w:line="276" w:lineRule="auto"/>
        <w:jc w:val="both"/>
        <w:rPr>
          <w:color w:val="000000"/>
          <w:sz w:val="22"/>
          <w:szCs w:val="22"/>
        </w:rPr>
      </w:pPr>
      <w:r>
        <w:rPr>
          <w:sz w:val="22"/>
          <w:szCs w:val="22"/>
        </w:rPr>
        <w:lastRenderedPageBreak/>
        <w:t xml:space="preserve">5.3. При нарушении Покупателем </w:t>
      </w:r>
      <w:proofErr w:type="gramStart"/>
      <w:r>
        <w:rPr>
          <w:sz w:val="22"/>
          <w:szCs w:val="22"/>
        </w:rPr>
        <w:t>графика отгрузки Лома, предусмотренного Протоколом согласования к Договору он обязуется</w:t>
      </w:r>
      <w:proofErr w:type="gramEnd"/>
      <w:r>
        <w:rPr>
          <w:sz w:val="22"/>
          <w:szCs w:val="22"/>
        </w:rPr>
        <w:t xml:space="preserve"> выплатить </w:t>
      </w:r>
      <w:r>
        <w:rPr>
          <w:color w:val="000000"/>
          <w:sz w:val="22"/>
          <w:szCs w:val="22"/>
        </w:rPr>
        <w:t xml:space="preserve"> пени в размере 0,1(одна десятая) процента от стоимости невыбранного по графику  количества Лома за каждый календарный день просрочки до момента исполнения обязательства, но не позднее даты окончания действия Протокола согласования к Договору.</w:t>
      </w:r>
    </w:p>
    <w:p w:rsidR="004A256D" w:rsidRDefault="004A256D" w:rsidP="004A256D">
      <w:pPr>
        <w:pStyle w:val="ad"/>
        <w:spacing w:after="0" w:line="276" w:lineRule="auto"/>
        <w:ind w:left="0"/>
        <w:jc w:val="both"/>
        <w:rPr>
          <w:color w:val="000000"/>
          <w:sz w:val="22"/>
          <w:szCs w:val="22"/>
        </w:rPr>
      </w:pPr>
      <w:r>
        <w:rPr>
          <w:color w:val="000000"/>
          <w:sz w:val="22"/>
          <w:szCs w:val="22"/>
        </w:rPr>
        <w:t>5</w:t>
      </w:r>
      <w:r w:rsidRPr="00EB488A">
        <w:rPr>
          <w:color w:val="000000"/>
          <w:sz w:val="22"/>
          <w:szCs w:val="22"/>
        </w:rPr>
        <w:t>.</w:t>
      </w:r>
      <w:r>
        <w:rPr>
          <w:color w:val="000000"/>
          <w:sz w:val="22"/>
          <w:szCs w:val="22"/>
        </w:rPr>
        <w:t>4</w:t>
      </w:r>
      <w:r w:rsidRPr="00EB488A">
        <w:rPr>
          <w:color w:val="000000"/>
          <w:sz w:val="22"/>
          <w:szCs w:val="22"/>
        </w:rPr>
        <w:t>. При нарушении Покупателем обязанности по вывозу Лома в количестве и в срок, предусмотренные Протоколом согласования, Покупатель обязуется выплатить Поставщику  штраф в размере 20 (двадцать) процентов от стоимости невыбранного в срок  количества Лома с зачетом уплаченного аванса. При этом По</w:t>
      </w:r>
      <w:r>
        <w:rPr>
          <w:color w:val="000000"/>
          <w:sz w:val="22"/>
          <w:szCs w:val="22"/>
        </w:rPr>
        <w:t>ставщик</w:t>
      </w:r>
      <w:r w:rsidRPr="00EB488A">
        <w:rPr>
          <w:color w:val="000000"/>
          <w:sz w:val="22"/>
          <w:szCs w:val="22"/>
        </w:rPr>
        <w:t xml:space="preserve"> вправе расторгнуть договор в одностороннем порядке без возврата аванса и возмещения затрат и убытков Покупателя. </w:t>
      </w:r>
    </w:p>
    <w:p w:rsidR="004A256D" w:rsidRDefault="004A256D" w:rsidP="004A256D">
      <w:pPr>
        <w:pStyle w:val="ad"/>
        <w:spacing w:after="0" w:line="276" w:lineRule="auto"/>
        <w:ind w:left="0"/>
        <w:jc w:val="both"/>
        <w:rPr>
          <w:sz w:val="22"/>
          <w:szCs w:val="22"/>
        </w:rPr>
      </w:pPr>
      <w:r>
        <w:rPr>
          <w:color w:val="000000"/>
          <w:sz w:val="22"/>
          <w:szCs w:val="22"/>
        </w:rPr>
        <w:t>5.5</w:t>
      </w:r>
      <w:r w:rsidRPr="00EB488A">
        <w:rPr>
          <w:color w:val="000000"/>
          <w:sz w:val="22"/>
          <w:szCs w:val="22"/>
        </w:rPr>
        <w:t>. При нарушении срока перечисления окончательного платежа, предусмотренного п. 2.3. настоящего Договора,  Покупатель обязуется уплатить Поставщику пени в размере 0,5 % от суммы неисполненного в срок денежного обязательства до момента полного его исполнения.</w:t>
      </w:r>
    </w:p>
    <w:p w:rsidR="004A256D" w:rsidRDefault="004A256D" w:rsidP="004A256D">
      <w:pPr>
        <w:pStyle w:val="ad"/>
        <w:spacing w:after="0" w:line="276" w:lineRule="auto"/>
        <w:ind w:left="0"/>
        <w:jc w:val="both"/>
        <w:rPr>
          <w:sz w:val="22"/>
          <w:szCs w:val="22"/>
        </w:rPr>
      </w:pPr>
      <w:r>
        <w:rPr>
          <w:sz w:val="22"/>
          <w:szCs w:val="22"/>
        </w:rPr>
        <w:t>5</w:t>
      </w:r>
      <w:r w:rsidRPr="00EB488A">
        <w:rPr>
          <w:sz w:val="22"/>
          <w:szCs w:val="22"/>
        </w:rPr>
        <w:t>.</w:t>
      </w:r>
      <w:r>
        <w:rPr>
          <w:sz w:val="22"/>
          <w:szCs w:val="22"/>
        </w:rPr>
        <w:t>6</w:t>
      </w:r>
      <w:r w:rsidRPr="00EB488A">
        <w:rPr>
          <w:sz w:val="22"/>
          <w:szCs w:val="22"/>
        </w:rPr>
        <w:t xml:space="preserve">. </w:t>
      </w:r>
      <w:r w:rsidRPr="005C1E82">
        <w:rPr>
          <w:sz w:val="22"/>
          <w:szCs w:val="22"/>
        </w:rPr>
        <w:t>В случае нарушения П</w:t>
      </w:r>
      <w:r>
        <w:rPr>
          <w:sz w:val="22"/>
          <w:szCs w:val="22"/>
        </w:rPr>
        <w:t xml:space="preserve">окупателем </w:t>
      </w:r>
      <w:r w:rsidRPr="005C1E82">
        <w:rPr>
          <w:sz w:val="22"/>
          <w:szCs w:val="22"/>
        </w:rPr>
        <w:t>и третьими лицами, привлекаемыми П</w:t>
      </w:r>
      <w:r>
        <w:rPr>
          <w:sz w:val="22"/>
          <w:szCs w:val="22"/>
        </w:rPr>
        <w:t>окупателем</w:t>
      </w:r>
      <w:r w:rsidRPr="005C1E82">
        <w:rPr>
          <w:sz w:val="22"/>
          <w:szCs w:val="22"/>
        </w:rPr>
        <w:t xml:space="preserve">, требований </w:t>
      </w:r>
      <w:r w:rsidRPr="00424BAA">
        <w:rPr>
          <w:color w:val="000000"/>
          <w:sz w:val="22"/>
          <w:szCs w:val="22"/>
        </w:rPr>
        <w:t>раздела 4 настоящего договора</w:t>
      </w:r>
      <w:r w:rsidRPr="005C1E82">
        <w:rPr>
          <w:sz w:val="22"/>
          <w:szCs w:val="22"/>
        </w:rPr>
        <w:t xml:space="preserve"> П</w:t>
      </w:r>
      <w:r>
        <w:rPr>
          <w:sz w:val="22"/>
          <w:szCs w:val="22"/>
        </w:rPr>
        <w:t>окупатель</w:t>
      </w:r>
      <w:r w:rsidRPr="005C1E82">
        <w:rPr>
          <w:sz w:val="22"/>
          <w:szCs w:val="22"/>
        </w:rPr>
        <w:t xml:space="preserve"> обязуется в течение 5 дней со дня получения требования уплатить П</w:t>
      </w:r>
      <w:r>
        <w:rPr>
          <w:sz w:val="22"/>
          <w:szCs w:val="22"/>
        </w:rPr>
        <w:t>оставщику</w:t>
      </w:r>
      <w:r w:rsidRPr="005C1E82">
        <w:rPr>
          <w:sz w:val="22"/>
          <w:szCs w:val="22"/>
        </w:rPr>
        <w:t xml:space="preserve"> штраф в размере 10 000 рублей за каждое допущенное нарушение.</w:t>
      </w:r>
    </w:p>
    <w:p w:rsidR="004A256D" w:rsidRDefault="004A256D" w:rsidP="004A256D">
      <w:pPr>
        <w:widowControl w:val="0"/>
        <w:autoSpaceDE w:val="0"/>
        <w:autoSpaceDN w:val="0"/>
        <w:adjustRightInd w:val="0"/>
        <w:spacing w:line="276" w:lineRule="auto"/>
        <w:jc w:val="both"/>
        <w:rPr>
          <w:sz w:val="22"/>
          <w:szCs w:val="22"/>
        </w:rPr>
      </w:pPr>
      <w:r>
        <w:rPr>
          <w:sz w:val="22"/>
          <w:szCs w:val="22"/>
        </w:rPr>
        <w:t>5.7</w:t>
      </w:r>
      <w:r w:rsidRPr="005C1E82">
        <w:rPr>
          <w:sz w:val="22"/>
          <w:szCs w:val="22"/>
        </w:rPr>
        <w:t xml:space="preserve">. </w:t>
      </w:r>
      <w:proofErr w:type="gramStart"/>
      <w:r w:rsidRPr="005C1E82">
        <w:rPr>
          <w:sz w:val="22"/>
          <w:szCs w:val="22"/>
        </w:rPr>
        <w:t>В случае нарушения работником П</w:t>
      </w:r>
      <w:r>
        <w:rPr>
          <w:sz w:val="22"/>
          <w:szCs w:val="22"/>
        </w:rPr>
        <w:t>окупателя</w:t>
      </w:r>
      <w:r w:rsidRPr="005C1E82">
        <w:rPr>
          <w:sz w:val="22"/>
          <w:szCs w:val="22"/>
        </w:rPr>
        <w:t xml:space="preserve"> (либо работником привлеченного П</w:t>
      </w:r>
      <w:r>
        <w:rPr>
          <w:sz w:val="22"/>
          <w:szCs w:val="22"/>
        </w:rPr>
        <w:t>окупателем</w:t>
      </w:r>
      <w:r w:rsidRPr="005C1E82">
        <w:rPr>
          <w:sz w:val="22"/>
          <w:szCs w:val="22"/>
        </w:rPr>
        <w:t xml:space="preserve"> третьего лица) Положения о пропускном и </w:t>
      </w:r>
      <w:proofErr w:type="spellStart"/>
      <w:r w:rsidRPr="005C1E82">
        <w:rPr>
          <w:sz w:val="22"/>
          <w:szCs w:val="22"/>
        </w:rPr>
        <w:t>внутриобъектовом</w:t>
      </w:r>
      <w:proofErr w:type="spellEnd"/>
      <w:r w:rsidRPr="005C1E82">
        <w:rPr>
          <w:sz w:val="22"/>
          <w:szCs w:val="22"/>
        </w:rPr>
        <w:t xml:space="preserve"> режимах на территории открытого акционерного общества «</w:t>
      </w:r>
      <w:proofErr w:type="spellStart"/>
      <w:r w:rsidRPr="005C1E82">
        <w:rPr>
          <w:sz w:val="22"/>
          <w:szCs w:val="22"/>
        </w:rPr>
        <w:t>Славнефть</w:t>
      </w:r>
      <w:proofErr w:type="spellEnd"/>
      <w:r w:rsidRPr="005C1E82">
        <w:rPr>
          <w:sz w:val="22"/>
          <w:szCs w:val="22"/>
        </w:rPr>
        <w:t xml:space="preserve">-Ярославнефтеоргсинтез»,  выразившегося в появлении на территории </w:t>
      </w:r>
      <w:r>
        <w:rPr>
          <w:sz w:val="22"/>
          <w:szCs w:val="22"/>
        </w:rPr>
        <w:t>Поставщика</w:t>
      </w:r>
      <w:r w:rsidRPr="005C1E82">
        <w:rPr>
          <w:sz w:val="22"/>
          <w:szCs w:val="22"/>
        </w:rPr>
        <w:t xml:space="preserve">  в состоянии алкогольного, наркотического или иного токсического опьянения, П</w:t>
      </w:r>
      <w:r>
        <w:rPr>
          <w:sz w:val="22"/>
          <w:szCs w:val="22"/>
        </w:rPr>
        <w:t>окупатель</w:t>
      </w:r>
      <w:r w:rsidRPr="005C1E82">
        <w:rPr>
          <w:sz w:val="22"/>
          <w:szCs w:val="22"/>
        </w:rPr>
        <w:t xml:space="preserve"> выплачивает П</w:t>
      </w:r>
      <w:r>
        <w:rPr>
          <w:sz w:val="22"/>
          <w:szCs w:val="22"/>
        </w:rPr>
        <w:t xml:space="preserve">оставщику </w:t>
      </w:r>
      <w:r w:rsidRPr="005C1E82">
        <w:rPr>
          <w:sz w:val="22"/>
          <w:szCs w:val="22"/>
        </w:rPr>
        <w:t>штраф  в размере 50 000 (пятидесяти тысяч) рублей за каждый такой установленный факт.</w:t>
      </w:r>
      <w:proofErr w:type="gramEnd"/>
      <w:r w:rsidRPr="005C1E82">
        <w:rPr>
          <w:sz w:val="22"/>
          <w:szCs w:val="22"/>
        </w:rPr>
        <w:t xml:space="preserve"> В случае совершения нарушения группой лиц сумма штрафа составляет 100 000 (сто тысяч) рублей.</w:t>
      </w:r>
    </w:p>
    <w:p w:rsidR="004A256D" w:rsidRPr="005C1E82" w:rsidRDefault="004A256D" w:rsidP="004A256D">
      <w:pPr>
        <w:pStyle w:val="ad"/>
        <w:spacing w:after="0" w:line="276" w:lineRule="auto"/>
        <w:ind w:left="0"/>
        <w:jc w:val="both"/>
        <w:rPr>
          <w:sz w:val="22"/>
          <w:szCs w:val="22"/>
        </w:rPr>
      </w:pPr>
      <w:r>
        <w:rPr>
          <w:sz w:val="22"/>
          <w:szCs w:val="22"/>
        </w:rPr>
        <w:t>5.8</w:t>
      </w:r>
      <w:r w:rsidRPr="005C1E82">
        <w:rPr>
          <w:sz w:val="22"/>
          <w:szCs w:val="22"/>
        </w:rPr>
        <w:t>. В случае несвоевременной сдачи пропусков П</w:t>
      </w:r>
      <w:r>
        <w:rPr>
          <w:sz w:val="22"/>
          <w:szCs w:val="22"/>
        </w:rPr>
        <w:t>окупатель</w:t>
      </w:r>
      <w:r w:rsidRPr="005C1E82">
        <w:rPr>
          <w:sz w:val="22"/>
          <w:szCs w:val="22"/>
        </w:rPr>
        <w:t xml:space="preserve"> выплачивает П</w:t>
      </w:r>
      <w:r>
        <w:rPr>
          <w:sz w:val="22"/>
          <w:szCs w:val="22"/>
        </w:rPr>
        <w:t>оставщику</w:t>
      </w:r>
      <w:r w:rsidRPr="005C1E82">
        <w:rPr>
          <w:sz w:val="22"/>
          <w:szCs w:val="22"/>
        </w:rPr>
        <w:t xml:space="preserve"> штраф в размере 1500 (одна тысяча пятьсот) рублей за каждый несданный пропуск.</w:t>
      </w:r>
    </w:p>
    <w:p w:rsidR="004A256D" w:rsidRPr="005C1E82" w:rsidRDefault="004A256D" w:rsidP="004A256D">
      <w:pPr>
        <w:spacing w:line="276" w:lineRule="auto"/>
        <w:jc w:val="both"/>
        <w:rPr>
          <w:sz w:val="22"/>
          <w:szCs w:val="22"/>
        </w:rPr>
      </w:pPr>
      <w:r>
        <w:rPr>
          <w:sz w:val="22"/>
          <w:szCs w:val="22"/>
        </w:rPr>
        <w:t>5.9</w:t>
      </w:r>
      <w:r w:rsidRPr="005C1E82">
        <w:rPr>
          <w:sz w:val="22"/>
          <w:szCs w:val="22"/>
        </w:rPr>
        <w:t>. С момента передачи П</w:t>
      </w:r>
      <w:r>
        <w:rPr>
          <w:sz w:val="22"/>
          <w:szCs w:val="22"/>
        </w:rPr>
        <w:t>оставщиком</w:t>
      </w:r>
      <w:r w:rsidRPr="005C1E82">
        <w:rPr>
          <w:sz w:val="22"/>
          <w:szCs w:val="22"/>
        </w:rPr>
        <w:t xml:space="preserve"> </w:t>
      </w:r>
      <w:r>
        <w:rPr>
          <w:sz w:val="22"/>
          <w:szCs w:val="22"/>
        </w:rPr>
        <w:t>Л</w:t>
      </w:r>
      <w:r w:rsidRPr="005C1E82">
        <w:rPr>
          <w:sz w:val="22"/>
          <w:szCs w:val="22"/>
        </w:rPr>
        <w:t>ома П</w:t>
      </w:r>
      <w:r>
        <w:rPr>
          <w:sz w:val="22"/>
          <w:szCs w:val="22"/>
        </w:rPr>
        <w:t>окупателю</w:t>
      </w:r>
      <w:r w:rsidRPr="005C1E82">
        <w:rPr>
          <w:sz w:val="22"/>
          <w:szCs w:val="22"/>
        </w:rPr>
        <w:t xml:space="preserve">  П</w:t>
      </w:r>
      <w:r>
        <w:rPr>
          <w:sz w:val="22"/>
          <w:szCs w:val="22"/>
        </w:rPr>
        <w:t>окупатель</w:t>
      </w:r>
      <w:r w:rsidRPr="005C1E82">
        <w:rPr>
          <w:sz w:val="22"/>
          <w:szCs w:val="22"/>
        </w:rPr>
        <w:t xml:space="preserve"> несет ответственность за его сохранность. </w:t>
      </w:r>
    </w:p>
    <w:p w:rsidR="004A256D" w:rsidRPr="005C1E82" w:rsidRDefault="004A256D" w:rsidP="004A256D">
      <w:pPr>
        <w:spacing w:line="276" w:lineRule="auto"/>
        <w:jc w:val="both"/>
        <w:rPr>
          <w:sz w:val="22"/>
          <w:szCs w:val="22"/>
        </w:rPr>
      </w:pPr>
      <w:r>
        <w:rPr>
          <w:sz w:val="22"/>
          <w:szCs w:val="22"/>
        </w:rPr>
        <w:t>5.10</w:t>
      </w:r>
      <w:r w:rsidRPr="005C1E82">
        <w:rPr>
          <w:sz w:val="22"/>
          <w:szCs w:val="22"/>
        </w:rPr>
        <w:t>. П</w:t>
      </w:r>
      <w:r>
        <w:rPr>
          <w:sz w:val="22"/>
          <w:szCs w:val="22"/>
        </w:rPr>
        <w:t>окупатель</w:t>
      </w:r>
      <w:r w:rsidRPr="005C1E82">
        <w:rPr>
          <w:sz w:val="22"/>
          <w:szCs w:val="22"/>
        </w:rPr>
        <w:t xml:space="preserve"> несет ответственность за происшедшее в результате выполнения работ загрязнение почв, несанкционированное загрязнение сточных вод, выброс загрязняющих веществ в атмосферу.</w:t>
      </w:r>
    </w:p>
    <w:p w:rsidR="004A256D" w:rsidRDefault="004A256D" w:rsidP="004A256D">
      <w:pPr>
        <w:pStyle w:val="ad"/>
        <w:spacing w:after="0" w:line="276" w:lineRule="auto"/>
        <w:ind w:left="0"/>
        <w:jc w:val="both"/>
        <w:rPr>
          <w:color w:val="000000"/>
          <w:sz w:val="22"/>
          <w:szCs w:val="22"/>
        </w:rPr>
      </w:pPr>
      <w:r>
        <w:rPr>
          <w:color w:val="000000"/>
          <w:sz w:val="22"/>
          <w:szCs w:val="22"/>
        </w:rPr>
        <w:t xml:space="preserve">5.11. Покупатель обязуется уплатить штрафные санкции, предусмотренные п.5.3., 5.4., 5.6., 5.7., 5.8  Договора в срок не позднее 5 дней с момента получения требования (претензии) Поставщика. </w:t>
      </w:r>
    </w:p>
    <w:p w:rsidR="004A256D" w:rsidRPr="00FB4218" w:rsidRDefault="004A256D" w:rsidP="004A256D">
      <w:pPr>
        <w:pStyle w:val="ad"/>
        <w:spacing w:after="0" w:line="276" w:lineRule="auto"/>
        <w:ind w:left="0"/>
        <w:jc w:val="both"/>
        <w:rPr>
          <w:sz w:val="22"/>
          <w:szCs w:val="22"/>
        </w:rPr>
      </w:pPr>
    </w:p>
    <w:p w:rsidR="004A256D" w:rsidRDefault="004A256D" w:rsidP="004A256D">
      <w:pPr>
        <w:pStyle w:val="ad"/>
        <w:spacing w:after="0" w:line="276" w:lineRule="auto"/>
        <w:jc w:val="center"/>
        <w:rPr>
          <w:b/>
          <w:sz w:val="22"/>
          <w:szCs w:val="22"/>
        </w:rPr>
      </w:pPr>
      <w:r>
        <w:rPr>
          <w:b/>
          <w:sz w:val="22"/>
          <w:szCs w:val="22"/>
        </w:rPr>
        <w:t>6</w:t>
      </w:r>
      <w:r w:rsidRPr="00EB488A">
        <w:rPr>
          <w:b/>
          <w:sz w:val="22"/>
          <w:szCs w:val="22"/>
        </w:rPr>
        <w:t>. Освобождение от ответственности.</w:t>
      </w:r>
    </w:p>
    <w:p w:rsidR="004A256D" w:rsidRPr="00E5140B" w:rsidRDefault="004A256D" w:rsidP="004A256D">
      <w:pPr>
        <w:pStyle w:val="ad"/>
        <w:spacing w:after="0" w:line="276" w:lineRule="auto"/>
        <w:jc w:val="center"/>
        <w:rPr>
          <w:b/>
          <w:sz w:val="22"/>
          <w:szCs w:val="22"/>
        </w:rPr>
      </w:pPr>
    </w:p>
    <w:p w:rsidR="004A256D" w:rsidRPr="00EB488A" w:rsidRDefault="004A256D" w:rsidP="004A256D">
      <w:pPr>
        <w:pStyle w:val="a6"/>
        <w:tabs>
          <w:tab w:val="num" w:pos="567"/>
        </w:tabs>
        <w:spacing w:line="276" w:lineRule="auto"/>
        <w:rPr>
          <w:sz w:val="22"/>
          <w:szCs w:val="22"/>
        </w:rPr>
      </w:pPr>
      <w:r>
        <w:rPr>
          <w:sz w:val="22"/>
          <w:szCs w:val="22"/>
        </w:rPr>
        <w:t>6</w:t>
      </w:r>
      <w:r w:rsidRPr="00EB488A">
        <w:rPr>
          <w:sz w:val="22"/>
          <w:szCs w:val="22"/>
        </w:rPr>
        <w:t>.1.</w:t>
      </w:r>
      <w:r>
        <w:rPr>
          <w:sz w:val="22"/>
          <w:szCs w:val="22"/>
        </w:rPr>
        <w:t xml:space="preserve"> </w:t>
      </w:r>
      <w:proofErr w:type="gramStart"/>
      <w:r w:rsidRPr="00EB488A">
        <w:rPr>
          <w:sz w:val="22"/>
          <w:szCs w:val="22"/>
        </w:rPr>
        <w:t>Стороны принимают общепризнанные обстоятельства форс-мажора, к которым относятся стихийные бедствия, военные действия, гражданские беспорядки, изменения законодательства Российской Федерации, и иные, не зависящие от волеизъявления Сторон, и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форс-мажора, и Стороны уведомили друг друга об этом письменно в течение 3 (трёх) рабочих</w:t>
      </w:r>
      <w:proofErr w:type="gramEnd"/>
      <w:r w:rsidRPr="00EB488A">
        <w:rPr>
          <w:sz w:val="22"/>
          <w:szCs w:val="22"/>
        </w:rPr>
        <w:t xml:space="preserve"> дней </w:t>
      </w:r>
      <w:proofErr w:type="gramStart"/>
      <w:r w:rsidRPr="00EB488A">
        <w:rPr>
          <w:sz w:val="22"/>
          <w:szCs w:val="22"/>
        </w:rPr>
        <w:t>с даты наступления</w:t>
      </w:r>
      <w:proofErr w:type="gramEnd"/>
      <w:r w:rsidRPr="00EB488A">
        <w:rPr>
          <w:sz w:val="22"/>
          <w:szCs w:val="22"/>
        </w:rPr>
        <w:t xml:space="preserve"> таких обстоятельств.</w:t>
      </w:r>
    </w:p>
    <w:p w:rsidR="004A256D" w:rsidRPr="00EB488A" w:rsidRDefault="004A256D" w:rsidP="004A256D">
      <w:pPr>
        <w:pStyle w:val="a6"/>
        <w:tabs>
          <w:tab w:val="num" w:pos="567"/>
        </w:tabs>
        <w:spacing w:line="276" w:lineRule="auto"/>
        <w:rPr>
          <w:sz w:val="22"/>
          <w:szCs w:val="22"/>
        </w:rPr>
      </w:pPr>
      <w:r>
        <w:rPr>
          <w:sz w:val="22"/>
          <w:szCs w:val="22"/>
        </w:rPr>
        <w:t>6</w:t>
      </w:r>
      <w:r w:rsidRPr="00EB488A">
        <w:rPr>
          <w:sz w:val="22"/>
          <w:szCs w:val="22"/>
        </w:rPr>
        <w:t>.2.</w:t>
      </w:r>
      <w:r>
        <w:rPr>
          <w:sz w:val="22"/>
          <w:szCs w:val="22"/>
        </w:rPr>
        <w:t xml:space="preserve"> </w:t>
      </w:r>
      <w:r w:rsidRPr="00EB488A">
        <w:rPr>
          <w:sz w:val="22"/>
          <w:szCs w:val="22"/>
        </w:rPr>
        <w:t>Стороны пришли к соглашению, что необходимым и достаточным для подтверждения даты наступления, характера и продолжительность форс-мажорных обстоятельств является соответствующая справка, выдаваемая Торгово-промышленной палатой Российской Федерации (её региональным подразделением).</w:t>
      </w:r>
    </w:p>
    <w:p w:rsidR="004A256D" w:rsidRPr="00EB488A" w:rsidRDefault="004A256D" w:rsidP="004A256D">
      <w:pPr>
        <w:pStyle w:val="a6"/>
        <w:tabs>
          <w:tab w:val="num" w:pos="567"/>
        </w:tabs>
        <w:spacing w:line="276" w:lineRule="auto"/>
        <w:rPr>
          <w:sz w:val="22"/>
          <w:szCs w:val="22"/>
        </w:rPr>
      </w:pPr>
      <w:r>
        <w:rPr>
          <w:sz w:val="22"/>
          <w:szCs w:val="22"/>
        </w:rPr>
        <w:t>6</w:t>
      </w:r>
      <w:r w:rsidRPr="00EB488A">
        <w:rPr>
          <w:sz w:val="22"/>
          <w:szCs w:val="22"/>
        </w:rPr>
        <w:t>.3. Форс-мажорные обстоятельства, длящиеся более 3 (трёх) календарных месяцев и удостоверенные справкой Торгово-промышленной палат</w:t>
      </w:r>
      <w:r>
        <w:rPr>
          <w:sz w:val="22"/>
          <w:szCs w:val="22"/>
        </w:rPr>
        <w:t>ы</w:t>
      </w:r>
      <w:r w:rsidRPr="00EB488A">
        <w:rPr>
          <w:sz w:val="22"/>
          <w:szCs w:val="22"/>
        </w:rPr>
        <w:t xml:space="preserve"> Российской Федерации, могут служить основанием для досрочного расторжения настоящего договора с урегулированием взаимных расчётов.</w:t>
      </w:r>
    </w:p>
    <w:p w:rsidR="004A256D" w:rsidRDefault="004A256D" w:rsidP="004A256D">
      <w:pPr>
        <w:pStyle w:val="ad"/>
        <w:tabs>
          <w:tab w:val="num" w:pos="567"/>
        </w:tabs>
        <w:spacing w:after="0" w:line="276" w:lineRule="auto"/>
        <w:ind w:left="0"/>
        <w:rPr>
          <w:sz w:val="22"/>
          <w:szCs w:val="22"/>
        </w:rPr>
      </w:pPr>
      <w:r>
        <w:rPr>
          <w:sz w:val="22"/>
          <w:szCs w:val="22"/>
        </w:rPr>
        <w:lastRenderedPageBreak/>
        <w:t>6</w:t>
      </w:r>
      <w:r w:rsidRPr="00EB488A">
        <w:rPr>
          <w:sz w:val="22"/>
          <w:szCs w:val="22"/>
        </w:rPr>
        <w:t>.4. Действие форс-мажорной оговорки не распространяется на обязательства, возникшие у Сторон до наступления обстоятельств непреодолимой силы.</w:t>
      </w:r>
    </w:p>
    <w:p w:rsidR="004A256D" w:rsidRDefault="004A256D" w:rsidP="004A256D">
      <w:pPr>
        <w:pStyle w:val="ad"/>
        <w:tabs>
          <w:tab w:val="num" w:pos="567"/>
        </w:tabs>
        <w:spacing w:after="0" w:line="276" w:lineRule="auto"/>
        <w:ind w:left="0"/>
        <w:rPr>
          <w:sz w:val="22"/>
          <w:szCs w:val="22"/>
        </w:rPr>
      </w:pPr>
    </w:p>
    <w:p w:rsidR="004A256D" w:rsidRPr="004A256D" w:rsidRDefault="004A256D" w:rsidP="004A256D">
      <w:pPr>
        <w:spacing w:line="276" w:lineRule="auto"/>
        <w:jc w:val="center"/>
        <w:rPr>
          <w:b/>
          <w:sz w:val="22"/>
          <w:szCs w:val="22"/>
        </w:rPr>
      </w:pPr>
      <w:r>
        <w:rPr>
          <w:b/>
          <w:sz w:val="22"/>
          <w:szCs w:val="22"/>
        </w:rPr>
        <w:t>7</w:t>
      </w:r>
      <w:r w:rsidRPr="00EB488A">
        <w:rPr>
          <w:b/>
          <w:sz w:val="22"/>
          <w:szCs w:val="22"/>
        </w:rPr>
        <w:t>. Порядок разрешения споров.</w:t>
      </w:r>
    </w:p>
    <w:p w:rsidR="004A256D" w:rsidRPr="004A256D" w:rsidRDefault="004A256D" w:rsidP="004A256D">
      <w:pPr>
        <w:spacing w:line="276" w:lineRule="auto"/>
        <w:jc w:val="center"/>
        <w:rPr>
          <w:b/>
          <w:sz w:val="22"/>
          <w:szCs w:val="22"/>
        </w:rPr>
      </w:pPr>
    </w:p>
    <w:p w:rsidR="004A256D" w:rsidRPr="00EB488A" w:rsidRDefault="004A256D" w:rsidP="004A256D">
      <w:pPr>
        <w:spacing w:line="276" w:lineRule="auto"/>
        <w:jc w:val="both"/>
        <w:rPr>
          <w:sz w:val="22"/>
          <w:szCs w:val="22"/>
        </w:rPr>
      </w:pPr>
      <w:r>
        <w:rPr>
          <w:sz w:val="22"/>
          <w:szCs w:val="22"/>
        </w:rPr>
        <w:t>7</w:t>
      </w:r>
      <w:r w:rsidRPr="00EB488A">
        <w:rPr>
          <w:sz w:val="22"/>
          <w:szCs w:val="22"/>
        </w:rPr>
        <w:t>.1. Все споры или разногласия, возникающие между Сторонами по настоящему договору или в связи с ним, разрешаются путём переговоров.</w:t>
      </w:r>
    </w:p>
    <w:p w:rsidR="004A256D" w:rsidRPr="00EB488A" w:rsidRDefault="004A256D" w:rsidP="004A256D">
      <w:pPr>
        <w:pStyle w:val="31"/>
        <w:spacing w:line="276" w:lineRule="auto"/>
        <w:ind w:left="0"/>
        <w:jc w:val="both"/>
        <w:rPr>
          <w:b/>
          <w:sz w:val="22"/>
          <w:szCs w:val="22"/>
        </w:rPr>
      </w:pPr>
      <w:r>
        <w:rPr>
          <w:b/>
          <w:sz w:val="22"/>
          <w:szCs w:val="22"/>
        </w:rPr>
        <w:t>7</w:t>
      </w:r>
      <w:r w:rsidRPr="00EB488A">
        <w:rPr>
          <w:b/>
          <w:sz w:val="22"/>
          <w:szCs w:val="22"/>
        </w:rPr>
        <w:t>.2. Стороны устанавливают, что все возможные требования и претензии по настоящему договору должны быть рассмотрены Сторонами в течение 30 (тридцати) дней с момента направления претензии.</w:t>
      </w:r>
    </w:p>
    <w:p w:rsidR="004A256D" w:rsidRDefault="004A256D" w:rsidP="004A256D">
      <w:pPr>
        <w:spacing w:line="276" w:lineRule="auto"/>
        <w:jc w:val="both"/>
        <w:rPr>
          <w:sz w:val="22"/>
          <w:szCs w:val="22"/>
        </w:rPr>
      </w:pPr>
      <w:r>
        <w:rPr>
          <w:sz w:val="22"/>
          <w:szCs w:val="22"/>
        </w:rPr>
        <w:t>7</w:t>
      </w:r>
      <w:r w:rsidRPr="00EB488A">
        <w:rPr>
          <w:sz w:val="22"/>
          <w:szCs w:val="22"/>
        </w:rPr>
        <w:t>.3. В случае невозможности разрешения разногласий путём переговоров, они подлежат рассмотрению в Арбитражном суде Ярославской области.</w:t>
      </w:r>
    </w:p>
    <w:p w:rsidR="004A256D" w:rsidRDefault="004A256D" w:rsidP="004A256D">
      <w:pPr>
        <w:spacing w:line="276" w:lineRule="auto"/>
        <w:jc w:val="both"/>
        <w:rPr>
          <w:sz w:val="22"/>
          <w:szCs w:val="22"/>
        </w:rPr>
      </w:pPr>
    </w:p>
    <w:p w:rsidR="004A256D" w:rsidRPr="0061137D" w:rsidRDefault="004A256D" w:rsidP="004A256D">
      <w:pPr>
        <w:spacing w:line="276" w:lineRule="auto"/>
        <w:jc w:val="center"/>
        <w:rPr>
          <w:b/>
          <w:sz w:val="22"/>
          <w:szCs w:val="22"/>
        </w:rPr>
      </w:pPr>
      <w:r>
        <w:rPr>
          <w:b/>
          <w:sz w:val="22"/>
          <w:szCs w:val="22"/>
        </w:rPr>
        <w:t xml:space="preserve">8. </w:t>
      </w:r>
      <w:r w:rsidRPr="00EB488A">
        <w:rPr>
          <w:b/>
          <w:sz w:val="22"/>
          <w:szCs w:val="22"/>
        </w:rPr>
        <w:t>Срок действия договора.</w:t>
      </w:r>
    </w:p>
    <w:p w:rsidR="004A256D" w:rsidRPr="0061137D" w:rsidRDefault="004A256D" w:rsidP="004A256D">
      <w:pPr>
        <w:spacing w:line="276" w:lineRule="auto"/>
        <w:jc w:val="center"/>
        <w:rPr>
          <w:b/>
          <w:sz w:val="22"/>
          <w:szCs w:val="22"/>
        </w:rPr>
      </w:pPr>
    </w:p>
    <w:p w:rsidR="004A256D" w:rsidRPr="00EB488A" w:rsidRDefault="004A256D" w:rsidP="004A256D">
      <w:pPr>
        <w:pStyle w:val="ad"/>
        <w:tabs>
          <w:tab w:val="left" w:pos="567"/>
          <w:tab w:val="num" w:pos="720"/>
        </w:tabs>
        <w:spacing w:after="0" w:line="276" w:lineRule="auto"/>
        <w:ind w:left="0"/>
        <w:jc w:val="both"/>
        <w:rPr>
          <w:color w:val="000000"/>
          <w:sz w:val="22"/>
          <w:szCs w:val="22"/>
        </w:rPr>
      </w:pPr>
      <w:r>
        <w:rPr>
          <w:sz w:val="22"/>
          <w:szCs w:val="22"/>
        </w:rPr>
        <w:t xml:space="preserve">8.1. </w:t>
      </w:r>
      <w:r w:rsidRPr="00EB488A">
        <w:rPr>
          <w:sz w:val="22"/>
          <w:szCs w:val="22"/>
        </w:rPr>
        <w:t xml:space="preserve">Настоящий договор вступает в силу с момента его подписания обеими Сторонами и </w:t>
      </w:r>
      <w:r w:rsidRPr="00EB488A">
        <w:rPr>
          <w:color w:val="000000"/>
          <w:sz w:val="22"/>
          <w:szCs w:val="22"/>
        </w:rPr>
        <w:t xml:space="preserve">действует </w:t>
      </w:r>
      <w:r w:rsidRPr="00904B12">
        <w:rPr>
          <w:sz w:val="22"/>
          <w:szCs w:val="22"/>
        </w:rPr>
        <w:t>по 31 декабря 201</w:t>
      </w:r>
      <w:r>
        <w:rPr>
          <w:sz w:val="22"/>
          <w:szCs w:val="22"/>
        </w:rPr>
        <w:t>5</w:t>
      </w:r>
      <w:r w:rsidRPr="00904B12">
        <w:rPr>
          <w:sz w:val="22"/>
          <w:szCs w:val="22"/>
        </w:rPr>
        <w:t xml:space="preserve"> года (включительно).</w:t>
      </w:r>
      <w:r w:rsidRPr="00EB488A">
        <w:rPr>
          <w:color w:val="000000"/>
          <w:sz w:val="22"/>
          <w:szCs w:val="22"/>
        </w:rPr>
        <w:t xml:space="preserve"> </w:t>
      </w:r>
    </w:p>
    <w:p w:rsidR="004A256D" w:rsidRPr="00EB488A" w:rsidRDefault="004A256D" w:rsidP="004A256D">
      <w:pPr>
        <w:pStyle w:val="ad"/>
        <w:tabs>
          <w:tab w:val="left" w:pos="567"/>
          <w:tab w:val="num" w:pos="720"/>
        </w:tabs>
        <w:spacing w:after="0" w:line="276" w:lineRule="auto"/>
        <w:ind w:left="0"/>
        <w:jc w:val="both"/>
        <w:rPr>
          <w:sz w:val="22"/>
          <w:szCs w:val="22"/>
        </w:rPr>
      </w:pPr>
      <w:r>
        <w:rPr>
          <w:sz w:val="22"/>
          <w:szCs w:val="22"/>
        </w:rPr>
        <w:t xml:space="preserve">8.2. </w:t>
      </w:r>
      <w:r w:rsidRPr="00EB488A">
        <w:rPr>
          <w:sz w:val="22"/>
          <w:szCs w:val="22"/>
        </w:rPr>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настоящего договора, утрачивают силу.</w:t>
      </w:r>
    </w:p>
    <w:p w:rsidR="004A256D" w:rsidRDefault="004A256D" w:rsidP="004A256D">
      <w:pPr>
        <w:pStyle w:val="ad"/>
        <w:tabs>
          <w:tab w:val="left" w:pos="567"/>
          <w:tab w:val="num" w:pos="720"/>
        </w:tabs>
        <w:spacing w:after="0" w:line="276" w:lineRule="auto"/>
        <w:ind w:left="0"/>
        <w:jc w:val="both"/>
        <w:rPr>
          <w:sz w:val="22"/>
          <w:szCs w:val="22"/>
        </w:rPr>
      </w:pPr>
      <w:r>
        <w:rPr>
          <w:sz w:val="22"/>
          <w:szCs w:val="22"/>
        </w:rPr>
        <w:t xml:space="preserve">8.3. </w:t>
      </w:r>
      <w:r w:rsidRPr="00EB488A">
        <w:rPr>
          <w:sz w:val="22"/>
          <w:szCs w:val="22"/>
        </w:rPr>
        <w:t>Срок действия Договора может быть изменен по дополнительному соглашению Сторон.</w:t>
      </w:r>
    </w:p>
    <w:p w:rsidR="004A256D" w:rsidRPr="00EB488A" w:rsidRDefault="004A256D" w:rsidP="004A256D">
      <w:pPr>
        <w:pStyle w:val="ad"/>
        <w:tabs>
          <w:tab w:val="left" w:pos="567"/>
          <w:tab w:val="num" w:pos="720"/>
        </w:tabs>
        <w:spacing w:after="0" w:line="276" w:lineRule="auto"/>
        <w:ind w:left="0"/>
        <w:jc w:val="both"/>
        <w:rPr>
          <w:sz w:val="22"/>
          <w:szCs w:val="22"/>
        </w:rPr>
      </w:pPr>
    </w:p>
    <w:p w:rsidR="004A256D" w:rsidRPr="004A256D" w:rsidRDefault="004A256D" w:rsidP="004A256D">
      <w:pPr>
        <w:spacing w:line="276" w:lineRule="auto"/>
        <w:jc w:val="center"/>
        <w:rPr>
          <w:b/>
          <w:sz w:val="22"/>
          <w:szCs w:val="22"/>
        </w:rPr>
      </w:pPr>
      <w:r>
        <w:rPr>
          <w:b/>
          <w:sz w:val="22"/>
          <w:szCs w:val="22"/>
        </w:rPr>
        <w:t>9. У</w:t>
      </w:r>
      <w:r w:rsidRPr="00EB488A">
        <w:rPr>
          <w:b/>
          <w:sz w:val="22"/>
          <w:szCs w:val="22"/>
        </w:rPr>
        <w:t>ступка договора.</w:t>
      </w:r>
    </w:p>
    <w:p w:rsidR="004A256D" w:rsidRPr="004A256D" w:rsidRDefault="004A256D" w:rsidP="004A256D">
      <w:pPr>
        <w:spacing w:line="276" w:lineRule="auto"/>
        <w:jc w:val="center"/>
        <w:rPr>
          <w:b/>
          <w:sz w:val="22"/>
          <w:szCs w:val="22"/>
        </w:rPr>
      </w:pPr>
    </w:p>
    <w:p w:rsidR="004A256D" w:rsidRPr="00EB488A" w:rsidRDefault="004A256D" w:rsidP="004A256D">
      <w:pPr>
        <w:tabs>
          <w:tab w:val="num" w:pos="720"/>
        </w:tabs>
        <w:spacing w:line="276" w:lineRule="auto"/>
        <w:jc w:val="both"/>
        <w:rPr>
          <w:sz w:val="22"/>
          <w:szCs w:val="22"/>
        </w:rPr>
      </w:pPr>
      <w:r>
        <w:rPr>
          <w:sz w:val="22"/>
          <w:szCs w:val="22"/>
        </w:rPr>
        <w:t xml:space="preserve">9.1. </w:t>
      </w:r>
      <w:r w:rsidRPr="00EB488A">
        <w:rPr>
          <w:sz w:val="22"/>
          <w:szCs w:val="22"/>
        </w:rPr>
        <w:t>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4A256D" w:rsidRPr="00EB488A" w:rsidRDefault="004A256D" w:rsidP="004A256D">
      <w:pPr>
        <w:tabs>
          <w:tab w:val="num" w:pos="720"/>
        </w:tabs>
        <w:spacing w:line="276" w:lineRule="auto"/>
        <w:jc w:val="both"/>
        <w:rPr>
          <w:sz w:val="22"/>
          <w:szCs w:val="22"/>
        </w:rPr>
      </w:pPr>
      <w:r>
        <w:rPr>
          <w:sz w:val="22"/>
          <w:szCs w:val="22"/>
        </w:rPr>
        <w:t xml:space="preserve">9.2. </w:t>
      </w:r>
      <w:r w:rsidRPr="00EB488A">
        <w:rPr>
          <w:sz w:val="22"/>
          <w:szCs w:val="22"/>
        </w:rPr>
        <w:t>К правопреемнику Поставщика или Покупателя непосредственно переходят все права и обязанности, вытекающие из настоящего договора.</w:t>
      </w:r>
    </w:p>
    <w:p w:rsidR="004A256D" w:rsidRDefault="004A256D" w:rsidP="004A256D">
      <w:pPr>
        <w:spacing w:line="276" w:lineRule="auto"/>
        <w:jc w:val="center"/>
        <w:rPr>
          <w:b/>
          <w:sz w:val="22"/>
          <w:szCs w:val="22"/>
        </w:rPr>
      </w:pPr>
    </w:p>
    <w:p w:rsidR="004A256D" w:rsidRPr="004A256D" w:rsidRDefault="004A256D" w:rsidP="004A256D">
      <w:pPr>
        <w:spacing w:line="276" w:lineRule="auto"/>
        <w:jc w:val="center"/>
        <w:rPr>
          <w:b/>
          <w:sz w:val="22"/>
          <w:szCs w:val="22"/>
        </w:rPr>
      </w:pPr>
      <w:r>
        <w:rPr>
          <w:b/>
          <w:sz w:val="22"/>
          <w:szCs w:val="22"/>
        </w:rPr>
        <w:t xml:space="preserve">10. </w:t>
      </w:r>
      <w:r w:rsidRPr="00EB488A">
        <w:rPr>
          <w:b/>
          <w:sz w:val="22"/>
          <w:szCs w:val="22"/>
        </w:rPr>
        <w:t>Дополнительные и особые условия.</w:t>
      </w:r>
    </w:p>
    <w:p w:rsidR="004A256D" w:rsidRPr="004A256D" w:rsidRDefault="004A256D" w:rsidP="004A256D">
      <w:pPr>
        <w:spacing w:line="276" w:lineRule="auto"/>
        <w:jc w:val="center"/>
        <w:rPr>
          <w:b/>
          <w:sz w:val="22"/>
          <w:szCs w:val="22"/>
        </w:rPr>
      </w:pPr>
    </w:p>
    <w:p w:rsidR="004A256D" w:rsidRPr="005A4D7E" w:rsidRDefault="004A256D" w:rsidP="004A256D">
      <w:pPr>
        <w:widowControl w:val="0"/>
        <w:tabs>
          <w:tab w:val="left" w:pos="1134"/>
        </w:tabs>
        <w:autoSpaceDE w:val="0"/>
        <w:autoSpaceDN w:val="0"/>
        <w:adjustRightInd w:val="0"/>
        <w:spacing w:line="276" w:lineRule="auto"/>
        <w:jc w:val="both"/>
        <w:rPr>
          <w:sz w:val="22"/>
          <w:szCs w:val="22"/>
        </w:rPr>
      </w:pPr>
      <w:r w:rsidRPr="005A4D7E">
        <w:rPr>
          <w:sz w:val="22"/>
          <w:szCs w:val="22"/>
        </w:rPr>
        <w:t>10.1. В целях осуществления антикоррупционных мероприятий Стороны установили следующее:</w:t>
      </w:r>
    </w:p>
    <w:p w:rsidR="004A256D" w:rsidRPr="005A4D7E" w:rsidRDefault="004A256D" w:rsidP="004A256D">
      <w:pPr>
        <w:widowControl w:val="0"/>
        <w:tabs>
          <w:tab w:val="left" w:pos="1134"/>
        </w:tabs>
        <w:autoSpaceDE w:val="0"/>
        <w:autoSpaceDN w:val="0"/>
        <w:adjustRightInd w:val="0"/>
        <w:spacing w:line="276" w:lineRule="auto"/>
        <w:jc w:val="both"/>
        <w:rPr>
          <w:sz w:val="22"/>
          <w:szCs w:val="22"/>
        </w:rPr>
      </w:pPr>
      <w:r w:rsidRPr="005A4D7E">
        <w:rPr>
          <w:sz w:val="22"/>
          <w:szCs w:val="22"/>
        </w:rPr>
        <w:t xml:space="preserve">10.1.1. </w:t>
      </w:r>
      <w:proofErr w:type="gramStart"/>
      <w:r w:rsidRPr="005A4D7E">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A256D" w:rsidRPr="005A4D7E" w:rsidRDefault="004A256D" w:rsidP="004A256D">
      <w:pPr>
        <w:widowControl w:val="0"/>
        <w:tabs>
          <w:tab w:val="left" w:pos="1134"/>
        </w:tabs>
        <w:autoSpaceDE w:val="0"/>
        <w:autoSpaceDN w:val="0"/>
        <w:adjustRightInd w:val="0"/>
        <w:spacing w:line="276" w:lineRule="auto"/>
        <w:jc w:val="both"/>
        <w:rPr>
          <w:sz w:val="22"/>
          <w:szCs w:val="22"/>
        </w:rPr>
      </w:pPr>
      <w:r w:rsidRPr="005A4D7E">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A256D" w:rsidRPr="005A4D7E" w:rsidRDefault="004A256D" w:rsidP="004A256D">
      <w:pPr>
        <w:autoSpaceDE w:val="0"/>
        <w:autoSpaceDN w:val="0"/>
        <w:adjustRightInd w:val="0"/>
        <w:spacing w:line="276" w:lineRule="auto"/>
        <w:jc w:val="both"/>
        <w:rPr>
          <w:sz w:val="22"/>
          <w:szCs w:val="22"/>
        </w:rPr>
      </w:pPr>
      <w:r w:rsidRPr="005A4D7E">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A4D7E">
        <w:rPr>
          <w:sz w:val="22"/>
          <w:szCs w:val="22"/>
        </w:rPr>
        <w:t>с даты получения</w:t>
      </w:r>
      <w:proofErr w:type="gramEnd"/>
      <w:r w:rsidRPr="005A4D7E">
        <w:rPr>
          <w:sz w:val="22"/>
          <w:szCs w:val="22"/>
        </w:rPr>
        <w:t xml:space="preserve"> письменного уведомления.</w:t>
      </w:r>
    </w:p>
    <w:p w:rsidR="004A256D" w:rsidRPr="005A4D7E" w:rsidRDefault="004A256D" w:rsidP="004A256D">
      <w:pPr>
        <w:autoSpaceDE w:val="0"/>
        <w:autoSpaceDN w:val="0"/>
        <w:adjustRightInd w:val="0"/>
        <w:spacing w:line="276" w:lineRule="auto"/>
        <w:jc w:val="both"/>
        <w:rPr>
          <w:sz w:val="22"/>
          <w:szCs w:val="22"/>
        </w:rPr>
      </w:pPr>
      <w:r w:rsidRPr="005A4D7E">
        <w:rPr>
          <w:sz w:val="22"/>
          <w:szCs w:val="22"/>
        </w:rPr>
        <w:t xml:space="preserve">10.1.4. </w:t>
      </w:r>
      <w:proofErr w:type="gramStart"/>
      <w:r w:rsidRPr="005A4D7E">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5A4D7E">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roofErr w:type="gramEnd"/>
    </w:p>
    <w:p w:rsidR="004A256D" w:rsidRPr="00E17DA3" w:rsidRDefault="004A256D" w:rsidP="004A256D">
      <w:pPr>
        <w:widowControl w:val="0"/>
        <w:tabs>
          <w:tab w:val="left" w:pos="1134"/>
        </w:tabs>
        <w:autoSpaceDE w:val="0"/>
        <w:autoSpaceDN w:val="0"/>
        <w:adjustRightInd w:val="0"/>
        <w:spacing w:line="276" w:lineRule="auto"/>
        <w:jc w:val="both"/>
        <w:rPr>
          <w:sz w:val="22"/>
          <w:szCs w:val="22"/>
        </w:rPr>
      </w:pPr>
      <w:r w:rsidRPr="005A4D7E">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A4D7E">
        <w:rPr>
          <w:sz w:val="22"/>
          <w:szCs w:val="22"/>
        </w:rPr>
        <w:t>был</w:t>
      </w:r>
      <w:proofErr w:type="gramEnd"/>
      <w:r w:rsidRPr="005A4D7E">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A256D" w:rsidRPr="00EB488A" w:rsidRDefault="004A256D" w:rsidP="004A256D">
      <w:pPr>
        <w:tabs>
          <w:tab w:val="num" w:pos="720"/>
        </w:tabs>
        <w:spacing w:line="276" w:lineRule="auto"/>
        <w:jc w:val="both"/>
        <w:rPr>
          <w:sz w:val="22"/>
          <w:szCs w:val="22"/>
        </w:rPr>
      </w:pPr>
      <w:r>
        <w:rPr>
          <w:sz w:val="22"/>
          <w:szCs w:val="22"/>
        </w:rPr>
        <w:t>10.</w:t>
      </w:r>
      <w:r w:rsidRPr="004A256D">
        <w:rPr>
          <w:sz w:val="22"/>
          <w:szCs w:val="22"/>
        </w:rPr>
        <w:t>2</w:t>
      </w:r>
      <w:r>
        <w:rPr>
          <w:sz w:val="22"/>
          <w:szCs w:val="22"/>
        </w:rPr>
        <w:t xml:space="preserve">. </w:t>
      </w:r>
      <w:r w:rsidRPr="00EB488A">
        <w:rPr>
          <w:sz w:val="22"/>
          <w:szCs w:val="22"/>
        </w:rPr>
        <w:t>Во время действия настоящего договора он может быть дополнен и изменён Сторонами. Все дополнения и изменения имеют силу, если они составлены в письменной форме и подписаны Сторонами.</w:t>
      </w:r>
    </w:p>
    <w:p w:rsidR="004A256D" w:rsidRDefault="004A256D" w:rsidP="004A256D">
      <w:pPr>
        <w:tabs>
          <w:tab w:val="num" w:pos="0"/>
        </w:tabs>
        <w:spacing w:line="276" w:lineRule="auto"/>
        <w:jc w:val="both"/>
        <w:rPr>
          <w:sz w:val="22"/>
          <w:szCs w:val="22"/>
        </w:rPr>
      </w:pPr>
      <w:r>
        <w:rPr>
          <w:sz w:val="22"/>
          <w:szCs w:val="22"/>
        </w:rPr>
        <w:t>10.</w:t>
      </w:r>
      <w:r w:rsidRPr="004A256D">
        <w:rPr>
          <w:sz w:val="22"/>
          <w:szCs w:val="22"/>
        </w:rPr>
        <w:t>3</w:t>
      </w:r>
      <w:r>
        <w:rPr>
          <w:sz w:val="22"/>
          <w:szCs w:val="22"/>
        </w:rPr>
        <w:t xml:space="preserve">. </w:t>
      </w:r>
      <w:r w:rsidRPr="00EB488A">
        <w:rPr>
          <w:sz w:val="22"/>
          <w:szCs w:val="22"/>
        </w:rPr>
        <w:t xml:space="preserve">Дополнительное соглашение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EB488A">
        <w:rPr>
          <w:sz w:val="22"/>
          <w:szCs w:val="22"/>
        </w:rPr>
        <w:t>с даты</w:t>
      </w:r>
      <w:proofErr w:type="gramEnd"/>
      <w:r w:rsidRPr="00EB488A">
        <w:rPr>
          <w:sz w:val="22"/>
          <w:szCs w:val="22"/>
        </w:rPr>
        <w:t xml:space="preserve"> его подписания.</w:t>
      </w:r>
    </w:p>
    <w:p w:rsidR="004A256D" w:rsidRPr="003C7F23" w:rsidRDefault="004A256D" w:rsidP="004A256D">
      <w:pPr>
        <w:tabs>
          <w:tab w:val="num" w:pos="1134"/>
        </w:tabs>
        <w:spacing w:line="276" w:lineRule="auto"/>
        <w:jc w:val="both"/>
        <w:rPr>
          <w:sz w:val="22"/>
          <w:szCs w:val="22"/>
        </w:rPr>
      </w:pPr>
      <w:r w:rsidRPr="003C7F23">
        <w:rPr>
          <w:sz w:val="22"/>
          <w:szCs w:val="22"/>
        </w:rPr>
        <w:t>10.4. Стороны договорились считать документы, подписанные Сторонами по вопросам исполнения настоящего Договора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4A256D" w:rsidRDefault="004A256D" w:rsidP="004A256D">
      <w:pPr>
        <w:tabs>
          <w:tab w:val="num" w:pos="720"/>
        </w:tabs>
        <w:spacing w:line="276" w:lineRule="auto"/>
        <w:jc w:val="both"/>
        <w:rPr>
          <w:sz w:val="22"/>
          <w:szCs w:val="22"/>
        </w:rPr>
      </w:pPr>
      <w:r>
        <w:rPr>
          <w:sz w:val="22"/>
          <w:szCs w:val="22"/>
        </w:rPr>
        <w:t xml:space="preserve">10.5. </w:t>
      </w:r>
      <w:r w:rsidRPr="00EB488A">
        <w:rPr>
          <w:sz w:val="22"/>
          <w:szCs w:val="22"/>
        </w:rPr>
        <w:t>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4A256D" w:rsidRPr="00EB488A" w:rsidRDefault="004A256D" w:rsidP="004A256D">
      <w:pPr>
        <w:tabs>
          <w:tab w:val="num" w:pos="720"/>
        </w:tabs>
        <w:spacing w:line="276" w:lineRule="auto"/>
        <w:jc w:val="both"/>
        <w:rPr>
          <w:sz w:val="22"/>
          <w:szCs w:val="22"/>
        </w:rPr>
      </w:pPr>
      <w:r>
        <w:rPr>
          <w:sz w:val="22"/>
          <w:szCs w:val="22"/>
        </w:rPr>
        <w:t xml:space="preserve">10.6. </w:t>
      </w:r>
      <w:r w:rsidRPr="00EB488A">
        <w:rPr>
          <w:sz w:val="22"/>
          <w:szCs w:val="22"/>
        </w:rPr>
        <w:t>Настоящий договор составлен в 2 (двух) экземплярах, имеющих равную юридическую силу по одному для каждой из Сторон.</w:t>
      </w:r>
    </w:p>
    <w:p w:rsidR="004A256D" w:rsidRDefault="004A256D" w:rsidP="004A256D">
      <w:pPr>
        <w:jc w:val="center"/>
        <w:rPr>
          <w:b/>
          <w:sz w:val="22"/>
          <w:szCs w:val="22"/>
        </w:rPr>
      </w:pPr>
    </w:p>
    <w:p w:rsidR="004A256D" w:rsidRDefault="004A256D" w:rsidP="004A256D">
      <w:pPr>
        <w:jc w:val="center"/>
        <w:rPr>
          <w:b/>
          <w:sz w:val="22"/>
          <w:szCs w:val="22"/>
        </w:rPr>
      </w:pPr>
      <w:r>
        <w:rPr>
          <w:b/>
          <w:sz w:val="22"/>
          <w:szCs w:val="22"/>
        </w:rPr>
        <w:t xml:space="preserve">11. </w:t>
      </w:r>
      <w:r w:rsidRPr="00EB488A">
        <w:rPr>
          <w:b/>
          <w:sz w:val="22"/>
          <w:szCs w:val="22"/>
        </w:rPr>
        <w:t>Адреса и реквизиты Сторон.</w:t>
      </w:r>
    </w:p>
    <w:tbl>
      <w:tblPr>
        <w:tblW w:w="9066" w:type="dxa"/>
        <w:tblInd w:w="114" w:type="dxa"/>
        <w:tblLayout w:type="fixed"/>
        <w:tblLook w:val="0000" w:firstRow="0" w:lastRow="0" w:firstColumn="0" w:lastColumn="0" w:noHBand="0" w:noVBand="0"/>
      </w:tblPr>
      <w:tblGrid>
        <w:gridCol w:w="2128"/>
        <w:gridCol w:w="2402"/>
        <w:gridCol w:w="2135"/>
        <w:gridCol w:w="2401"/>
      </w:tblGrid>
      <w:tr w:rsidR="004A256D" w:rsidRPr="00EB488A" w:rsidTr="00F831D0">
        <w:trPr>
          <w:cantSplit/>
          <w:trHeight w:val="62"/>
        </w:trPr>
        <w:tc>
          <w:tcPr>
            <w:tcW w:w="4530" w:type="dxa"/>
            <w:gridSpan w:val="2"/>
          </w:tcPr>
          <w:p w:rsidR="004A256D" w:rsidRDefault="004A256D" w:rsidP="00F831D0">
            <w:pPr>
              <w:rPr>
                <w:b/>
                <w:sz w:val="22"/>
                <w:szCs w:val="22"/>
              </w:rPr>
            </w:pPr>
          </w:p>
          <w:p w:rsidR="004A256D" w:rsidRPr="00EB488A" w:rsidRDefault="004A256D" w:rsidP="00F831D0">
            <w:pPr>
              <w:rPr>
                <w:b/>
                <w:sz w:val="22"/>
                <w:szCs w:val="22"/>
              </w:rPr>
            </w:pPr>
            <w:r w:rsidRPr="00EB488A">
              <w:rPr>
                <w:b/>
                <w:sz w:val="22"/>
                <w:szCs w:val="22"/>
              </w:rPr>
              <w:t>Поставщик</w:t>
            </w:r>
          </w:p>
        </w:tc>
        <w:tc>
          <w:tcPr>
            <w:tcW w:w="4536" w:type="dxa"/>
            <w:gridSpan w:val="2"/>
          </w:tcPr>
          <w:p w:rsidR="004A256D" w:rsidRDefault="004A256D" w:rsidP="00F831D0">
            <w:pPr>
              <w:rPr>
                <w:b/>
                <w:sz w:val="22"/>
                <w:szCs w:val="22"/>
              </w:rPr>
            </w:pPr>
          </w:p>
          <w:p w:rsidR="004A256D" w:rsidRPr="00EB488A" w:rsidRDefault="004A256D" w:rsidP="00F831D0">
            <w:pPr>
              <w:rPr>
                <w:b/>
                <w:sz w:val="22"/>
                <w:szCs w:val="22"/>
              </w:rPr>
            </w:pPr>
            <w:r w:rsidRPr="00EB488A">
              <w:rPr>
                <w:b/>
                <w:sz w:val="22"/>
                <w:szCs w:val="22"/>
              </w:rPr>
              <w:t>Покупатель</w:t>
            </w:r>
          </w:p>
        </w:tc>
      </w:tr>
      <w:tr w:rsidR="004A256D" w:rsidRPr="00EB488A" w:rsidTr="00F831D0">
        <w:trPr>
          <w:cantSplit/>
          <w:trHeight w:val="60"/>
        </w:trPr>
        <w:tc>
          <w:tcPr>
            <w:tcW w:w="4530" w:type="dxa"/>
            <w:gridSpan w:val="2"/>
          </w:tcPr>
          <w:p w:rsidR="004A256D" w:rsidRPr="00A36707" w:rsidRDefault="004A256D" w:rsidP="00F831D0">
            <w:pPr>
              <w:widowControl w:val="0"/>
              <w:autoSpaceDE w:val="0"/>
              <w:autoSpaceDN w:val="0"/>
              <w:adjustRightInd w:val="0"/>
              <w:jc w:val="both"/>
              <w:rPr>
                <w:b/>
                <w:sz w:val="22"/>
                <w:szCs w:val="22"/>
              </w:rPr>
            </w:pPr>
            <w:r w:rsidRPr="00A36707">
              <w:rPr>
                <w:b/>
                <w:sz w:val="22"/>
                <w:szCs w:val="22"/>
              </w:rPr>
              <w:t>Открытое акционерное общество</w:t>
            </w:r>
          </w:p>
          <w:p w:rsidR="004A256D" w:rsidRPr="00A36707" w:rsidRDefault="004A256D" w:rsidP="00F831D0">
            <w:pPr>
              <w:widowControl w:val="0"/>
              <w:autoSpaceDE w:val="0"/>
              <w:autoSpaceDN w:val="0"/>
              <w:adjustRightInd w:val="0"/>
              <w:jc w:val="both"/>
              <w:rPr>
                <w:b/>
                <w:sz w:val="22"/>
                <w:szCs w:val="22"/>
              </w:rPr>
            </w:pPr>
            <w:r w:rsidRPr="00A36707">
              <w:rPr>
                <w:b/>
                <w:sz w:val="22"/>
                <w:szCs w:val="22"/>
              </w:rPr>
              <w:t>«</w:t>
            </w:r>
            <w:proofErr w:type="spellStart"/>
            <w:r w:rsidRPr="00A36707">
              <w:rPr>
                <w:b/>
                <w:sz w:val="22"/>
                <w:szCs w:val="22"/>
              </w:rPr>
              <w:t>Славнефть</w:t>
            </w:r>
            <w:proofErr w:type="spellEnd"/>
            <w:r w:rsidRPr="00A36707">
              <w:rPr>
                <w:b/>
                <w:sz w:val="22"/>
                <w:szCs w:val="22"/>
              </w:rPr>
              <w:t>-Ярославнефтеоргсинтез»</w:t>
            </w:r>
          </w:p>
          <w:p w:rsidR="004A256D" w:rsidRPr="00A36707" w:rsidRDefault="004A256D" w:rsidP="00F831D0">
            <w:pPr>
              <w:widowControl w:val="0"/>
              <w:autoSpaceDE w:val="0"/>
              <w:autoSpaceDN w:val="0"/>
              <w:adjustRightInd w:val="0"/>
              <w:rPr>
                <w:sz w:val="22"/>
                <w:szCs w:val="22"/>
              </w:rPr>
            </w:pPr>
            <w:r w:rsidRPr="00A36707">
              <w:rPr>
                <w:sz w:val="22"/>
                <w:szCs w:val="22"/>
              </w:rPr>
              <w:t>Сокращенное  наименование:</w:t>
            </w:r>
          </w:p>
          <w:p w:rsidR="004A256D" w:rsidRPr="00A36707" w:rsidRDefault="004A256D" w:rsidP="00F831D0">
            <w:pPr>
              <w:tabs>
                <w:tab w:val="right" w:pos="5147"/>
              </w:tabs>
              <w:rPr>
                <w:b/>
                <w:sz w:val="22"/>
                <w:szCs w:val="22"/>
              </w:rPr>
            </w:pPr>
            <w:r w:rsidRPr="00A36707">
              <w:rPr>
                <w:b/>
                <w:sz w:val="22"/>
                <w:szCs w:val="22"/>
              </w:rPr>
              <w:t>ОАО «</w:t>
            </w:r>
            <w:proofErr w:type="spellStart"/>
            <w:r w:rsidRPr="00A36707">
              <w:rPr>
                <w:b/>
                <w:sz w:val="22"/>
                <w:szCs w:val="22"/>
              </w:rPr>
              <w:t>Славнефть</w:t>
            </w:r>
            <w:proofErr w:type="spellEnd"/>
            <w:r w:rsidRPr="00A36707">
              <w:rPr>
                <w:b/>
                <w:sz w:val="22"/>
                <w:szCs w:val="22"/>
              </w:rPr>
              <w:t>-ЯНОС»</w:t>
            </w:r>
          </w:p>
          <w:p w:rsidR="004A256D" w:rsidRPr="00A36707" w:rsidRDefault="004A256D" w:rsidP="00F831D0">
            <w:pPr>
              <w:rPr>
                <w:sz w:val="22"/>
                <w:szCs w:val="22"/>
              </w:rPr>
            </w:pPr>
            <w:r w:rsidRPr="00A36707">
              <w:rPr>
                <w:sz w:val="22"/>
                <w:szCs w:val="22"/>
                <w:u w:val="single"/>
              </w:rPr>
              <w:t>Место нахождения</w:t>
            </w:r>
            <w:r w:rsidRPr="00A36707">
              <w:rPr>
                <w:sz w:val="22"/>
                <w:szCs w:val="22"/>
              </w:rPr>
              <w:t xml:space="preserve">: </w:t>
            </w:r>
          </w:p>
          <w:p w:rsidR="004A256D" w:rsidRPr="00A36707" w:rsidRDefault="004A256D" w:rsidP="00F831D0">
            <w:pPr>
              <w:ind w:right="-108"/>
              <w:rPr>
                <w:sz w:val="22"/>
                <w:szCs w:val="22"/>
              </w:rPr>
            </w:pPr>
            <w:r w:rsidRPr="00A36707">
              <w:rPr>
                <w:sz w:val="22"/>
                <w:szCs w:val="22"/>
              </w:rPr>
              <w:t>Российская Федерация, 150023, г. Ярославль, Московский проспект, дом. 130</w:t>
            </w:r>
          </w:p>
          <w:p w:rsidR="004A256D" w:rsidRPr="00A36707" w:rsidRDefault="004A256D" w:rsidP="00F831D0">
            <w:pPr>
              <w:rPr>
                <w:sz w:val="22"/>
                <w:szCs w:val="22"/>
              </w:rPr>
            </w:pPr>
            <w:r w:rsidRPr="00A36707">
              <w:rPr>
                <w:sz w:val="22"/>
                <w:szCs w:val="22"/>
                <w:u w:val="single"/>
              </w:rPr>
              <w:t>Адрес для корреспонденции</w:t>
            </w:r>
            <w:r w:rsidRPr="00A36707">
              <w:rPr>
                <w:sz w:val="22"/>
                <w:szCs w:val="22"/>
              </w:rPr>
              <w:t>:</w:t>
            </w:r>
          </w:p>
          <w:p w:rsidR="004A256D" w:rsidRPr="00A36707" w:rsidRDefault="004A256D" w:rsidP="00F831D0">
            <w:pPr>
              <w:rPr>
                <w:sz w:val="22"/>
                <w:szCs w:val="22"/>
              </w:rPr>
            </w:pPr>
            <w:r w:rsidRPr="00A36707">
              <w:rPr>
                <w:sz w:val="22"/>
                <w:szCs w:val="22"/>
              </w:rPr>
              <w:t xml:space="preserve">Московский пр-т, д.130, г. Ярославль, ГКП, </w:t>
            </w:r>
          </w:p>
          <w:p w:rsidR="004A256D" w:rsidRPr="00A36707" w:rsidRDefault="004A256D" w:rsidP="00F831D0">
            <w:pPr>
              <w:ind w:left="-45"/>
              <w:rPr>
                <w:sz w:val="22"/>
                <w:szCs w:val="22"/>
              </w:rPr>
            </w:pPr>
            <w:r w:rsidRPr="00A36707">
              <w:rPr>
                <w:sz w:val="22"/>
                <w:szCs w:val="22"/>
              </w:rPr>
              <w:t>150000</w:t>
            </w:r>
          </w:p>
          <w:p w:rsidR="004A256D" w:rsidRPr="00A36707" w:rsidRDefault="004A256D" w:rsidP="00F831D0">
            <w:pPr>
              <w:pStyle w:val="a7"/>
              <w:rPr>
                <w:sz w:val="22"/>
                <w:szCs w:val="22"/>
              </w:rPr>
            </w:pPr>
            <w:r w:rsidRPr="00A36707">
              <w:rPr>
                <w:sz w:val="22"/>
                <w:szCs w:val="22"/>
              </w:rPr>
              <w:t xml:space="preserve">Телефон: (4852) 49-81-60; </w:t>
            </w:r>
          </w:p>
          <w:p w:rsidR="004A256D" w:rsidRPr="00A36707" w:rsidRDefault="004A256D" w:rsidP="00F831D0">
            <w:pPr>
              <w:pStyle w:val="a7"/>
              <w:rPr>
                <w:sz w:val="22"/>
                <w:szCs w:val="22"/>
              </w:rPr>
            </w:pPr>
            <w:r w:rsidRPr="00A36707">
              <w:rPr>
                <w:sz w:val="22"/>
                <w:szCs w:val="22"/>
              </w:rPr>
              <w:t>Факс (</w:t>
            </w:r>
            <w:proofErr w:type="spellStart"/>
            <w:r w:rsidRPr="00A36707">
              <w:rPr>
                <w:sz w:val="22"/>
                <w:szCs w:val="22"/>
              </w:rPr>
              <w:t>автом</w:t>
            </w:r>
            <w:proofErr w:type="spellEnd"/>
            <w:r w:rsidRPr="00A36707">
              <w:rPr>
                <w:sz w:val="22"/>
                <w:szCs w:val="22"/>
              </w:rPr>
              <w:t>):. (4852) 47-71-45,47-18-74</w:t>
            </w:r>
          </w:p>
          <w:p w:rsidR="004A256D" w:rsidRPr="00A36707" w:rsidRDefault="004A256D" w:rsidP="00F831D0">
            <w:pPr>
              <w:rPr>
                <w:sz w:val="22"/>
                <w:szCs w:val="22"/>
              </w:rPr>
            </w:pPr>
            <w:r w:rsidRPr="00A36707">
              <w:rPr>
                <w:sz w:val="22"/>
                <w:szCs w:val="22"/>
              </w:rPr>
              <w:t xml:space="preserve">ИНН 7601001107   КПП 760401001, </w:t>
            </w:r>
          </w:p>
          <w:p w:rsidR="004A256D" w:rsidRPr="00A36707" w:rsidRDefault="004A256D" w:rsidP="00F831D0">
            <w:pPr>
              <w:rPr>
                <w:sz w:val="22"/>
                <w:szCs w:val="22"/>
              </w:rPr>
            </w:pPr>
            <w:r w:rsidRPr="00A36707">
              <w:rPr>
                <w:sz w:val="22"/>
                <w:szCs w:val="22"/>
              </w:rPr>
              <w:t xml:space="preserve">ОКПО 00149765 </w:t>
            </w:r>
          </w:p>
          <w:p w:rsidR="004A256D" w:rsidRPr="00A36707" w:rsidRDefault="004A256D" w:rsidP="00F831D0">
            <w:pPr>
              <w:rPr>
                <w:sz w:val="22"/>
                <w:szCs w:val="22"/>
              </w:rPr>
            </w:pPr>
            <w:r w:rsidRPr="00A36707">
              <w:rPr>
                <w:sz w:val="22"/>
                <w:szCs w:val="22"/>
              </w:rPr>
              <w:t xml:space="preserve">Расчетный счет № 40702810200004268190 </w:t>
            </w:r>
          </w:p>
          <w:p w:rsidR="004A256D" w:rsidRPr="00A36707" w:rsidRDefault="004A256D" w:rsidP="00F831D0">
            <w:pPr>
              <w:rPr>
                <w:sz w:val="22"/>
                <w:szCs w:val="22"/>
              </w:rPr>
            </w:pPr>
            <w:r w:rsidRPr="00A36707">
              <w:rPr>
                <w:sz w:val="22"/>
                <w:szCs w:val="22"/>
              </w:rPr>
              <w:t>в ОАО АКБ «</w:t>
            </w:r>
            <w:proofErr w:type="spellStart"/>
            <w:r w:rsidRPr="00A36707">
              <w:rPr>
                <w:sz w:val="22"/>
                <w:szCs w:val="22"/>
              </w:rPr>
              <w:t>Еврофинанс</w:t>
            </w:r>
            <w:proofErr w:type="spellEnd"/>
            <w:r w:rsidRPr="00A36707">
              <w:rPr>
                <w:sz w:val="22"/>
                <w:szCs w:val="22"/>
              </w:rPr>
              <w:t xml:space="preserve"> </w:t>
            </w:r>
            <w:proofErr w:type="spellStart"/>
            <w:r w:rsidRPr="00A36707">
              <w:rPr>
                <w:sz w:val="22"/>
                <w:szCs w:val="22"/>
              </w:rPr>
              <w:t>Моснарбанк</w:t>
            </w:r>
            <w:proofErr w:type="spellEnd"/>
            <w:r w:rsidRPr="00A36707">
              <w:rPr>
                <w:sz w:val="22"/>
                <w:szCs w:val="22"/>
              </w:rPr>
              <w:t xml:space="preserve">», </w:t>
            </w:r>
          </w:p>
          <w:p w:rsidR="004A256D" w:rsidRPr="00A36707" w:rsidRDefault="004A256D" w:rsidP="00F831D0">
            <w:pPr>
              <w:rPr>
                <w:sz w:val="22"/>
                <w:szCs w:val="22"/>
              </w:rPr>
            </w:pPr>
            <w:r w:rsidRPr="00A36707">
              <w:rPr>
                <w:sz w:val="22"/>
                <w:szCs w:val="22"/>
              </w:rPr>
              <w:t>г. Москва, БИК 044525204</w:t>
            </w:r>
          </w:p>
          <w:p w:rsidR="004A256D" w:rsidRPr="00A36707" w:rsidRDefault="004A256D" w:rsidP="00F831D0">
            <w:pPr>
              <w:rPr>
                <w:sz w:val="22"/>
                <w:szCs w:val="22"/>
              </w:rPr>
            </w:pPr>
            <w:r w:rsidRPr="00A36707">
              <w:rPr>
                <w:sz w:val="22"/>
                <w:szCs w:val="22"/>
              </w:rPr>
              <w:t>Корр./счет № 30101810900000000204</w:t>
            </w:r>
          </w:p>
          <w:p w:rsidR="004A256D" w:rsidRPr="00A36707" w:rsidRDefault="004A256D" w:rsidP="00F831D0">
            <w:pPr>
              <w:rPr>
                <w:b/>
                <w:sz w:val="22"/>
                <w:szCs w:val="22"/>
              </w:rPr>
            </w:pPr>
          </w:p>
          <w:p w:rsidR="004A256D" w:rsidRPr="00A36707" w:rsidRDefault="004A256D" w:rsidP="00F831D0">
            <w:pPr>
              <w:rPr>
                <w:b/>
                <w:sz w:val="22"/>
                <w:szCs w:val="22"/>
              </w:rPr>
            </w:pPr>
            <w:r w:rsidRPr="00A36707">
              <w:rPr>
                <w:b/>
                <w:sz w:val="22"/>
                <w:szCs w:val="22"/>
              </w:rPr>
              <w:t>Поставщик</w:t>
            </w:r>
          </w:p>
          <w:p w:rsidR="004A256D" w:rsidRPr="00A36707" w:rsidRDefault="004A256D" w:rsidP="00F831D0">
            <w:pPr>
              <w:rPr>
                <w:bCs/>
                <w:sz w:val="22"/>
                <w:szCs w:val="22"/>
              </w:rPr>
            </w:pPr>
            <w:r w:rsidRPr="00A36707">
              <w:rPr>
                <w:bCs/>
                <w:sz w:val="22"/>
                <w:szCs w:val="22"/>
              </w:rPr>
              <w:t>ОАО «</w:t>
            </w:r>
            <w:proofErr w:type="spellStart"/>
            <w:r w:rsidRPr="00A36707">
              <w:rPr>
                <w:bCs/>
                <w:sz w:val="22"/>
                <w:szCs w:val="22"/>
              </w:rPr>
              <w:t>Славнефть</w:t>
            </w:r>
            <w:proofErr w:type="spellEnd"/>
            <w:r w:rsidRPr="00A36707">
              <w:rPr>
                <w:bCs/>
                <w:sz w:val="22"/>
                <w:szCs w:val="22"/>
              </w:rPr>
              <w:t>-ЯНОС»</w:t>
            </w:r>
          </w:p>
          <w:p w:rsidR="004A256D" w:rsidRPr="00A36707" w:rsidRDefault="004A256D" w:rsidP="00F831D0">
            <w:pPr>
              <w:rPr>
                <w:bCs/>
                <w:sz w:val="22"/>
                <w:szCs w:val="22"/>
              </w:rPr>
            </w:pPr>
            <w:r w:rsidRPr="00A36707">
              <w:rPr>
                <w:bCs/>
                <w:sz w:val="22"/>
                <w:szCs w:val="22"/>
              </w:rPr>
              <w:t>Генеральный директор</w:t>
            </w:r>
          </w:p>
          <w:p w:rsidR="004A256D" w:rsidRPr="00A36707" w:rsidRDefault="004A256D" w:rsidP="00F831D0">
            <w:pPr>
              <w:rPr>
                <w:bCs/>
                <w:sz w:val="22"/>
                <w:szCs w:val="22"/>
                <w:u w:val="single"/>
              </w:rPr>
            </w:pPr>
          </w:p>
          <w:p w:rsidR="004A256D" w:rsidRPr="00A36707" w:rsidRDefault="004A256D" w:rsidP="00F831D0">
            <w:pPr>
              <w:rPr>
                <w:b/>
                <w:bCs/>
                <w:sz w:val="22"/>
                <w:szCs w:val="22"/>
              </w:rPr>
            </w:pPr>
            <w:r w:rsidRPr="00A36707">
              <w:rPr>
                <w:bCs/>
                <w:sz w:val="22"/>
                <w:szCs w:val="22"/>
              </w:rPr>
              <w:t>____________________</w:t>
            </w:r>
            <w:r w:rsidRPr="00A36707">
              <w:rPr>
                <w:b/>
                <w:bCs/>
                <w:sz w:val="22"/>
                <w:szCs w:val="22"/>
              </w:rPr>
              <w:t xml:space="preserve"> </w:t>
            </w:r>
            <w:proofErr w:type="spellStart"/>
            <w:r w:rsidRPr="00A36707">
              <w:rPr>
                <w:b/>
                <w:bCs/>
                <w:sz w:val="22"/>
                <w:szCs w:val="22"/>
              </w:rPr>
              <w:t>А.А.Никитин</w:t>
            </w:r>
            <w:proofErr w:type="spellEnd"/>
            <w:r w:rsidRPr="00A36707">
              <w:rPr>
                <w:b/>
                <w:bCs/>
                <w:sz w:val="22"/>
                <w:szCs w:val="22"/>
              </w:rPr>
              <w:t xml:space="preserve"> </w:t>
            </w:r>
          </w:p>
          <w:p w:rsidR="004A256D" w:rsidRPr="00A36707" w:rsidRDefault="004A256D" w:rsidP="00F831D0">
            <w:pPr>
              <w:rPr>
                <w:bCs/>
                <w:sz w:val="22"/>
                <w:szCs w:val="22"/>
              </w:rPr>
            </w:pPr>
            <w:r w:rsidRPr="00A36707">
              <w:rPr>
                <w:bCs/>
                <w:sz w:val="22"/>
                <w:szCs w:val="22"/>
              </w:rPr>
              <w:t xml:space="preserve">                 </w:t>
            </w:r>
          </w:p>
          <w:p w:rsidR="004A256D" w:rsidRPr="00A36707" w:rsidRDefault="004A256D" w:rsidP="00F831D0">
            <w:pPr>
              <w:rPr>
                <w:sz w:val="24"/>
                <w:szCs w:val="24"/>
              </w:rPr>
            </w:pPr>
            <w:r w:rsidRPr="00A36707">
              <w:rPr>
                <w:bCs/>
                <w:sz w:val="22"/>
                <w:szCs w:val="22"/>
              </w:rPr>
              <w:t>М.П.</w:t>
            </w:r>
            <w:r w:rsidRPr="00A36707">
              <w:rPr>
                <w:sz w:val="22"/>
                <w:szCs w:val="22"/>
              </w:rPr>
              <w:tab/>
            </w:r>
          </w:p>
        </w:tc>
        <w:tc>
          <w:tcPr>
            <w:tcW w:w="4536" w:type="dxa"/>
            <w:gridSpan w:val="2"/>
          </w:tcPr>
          <w:p w:rsidR="00895DBD" w:rsidRDefault="00895DBD" w:rsidP="00F831D0">
            <w:pPr>
              <w:rPr>
                <w:b/>
                <w:sz w:val="22"/>
                <w:szCs w:val="22"/>
              </w:rPr>
            </w:pPr>
          </w:p>
          <w:p w:rsidR="00895DBD" w:rsidRDefault="00895DBD" w:rsidP="00F831D0">
            <w:pPr>
              <w:rPr>
                <w:b/>
                <w:sz w:val="22"/>
                <w:szCs w:val="22"/>
              </w:rPr>
            </w:pPr>
          </w:p>
          <w:p w:rsidR="00895DBD" w:rsidRPr="00383081" w:rsidRDefault="00895DBD" w:rsidP="00895DBD">
            <w:pPr>
              <w:widowControl w:val="0"/>
              <w:autoSpaceDE w:val="0"/>
              <w:autoSpaceDN w:val="0"/>
              <w:adjustRightInd w:val="0"/>
              <w:rPr>
                <w:sz w:val="22"/>
                <w:szCs w:val="22"/>
              </w:rPr>
            </w:pPr>
            <w:r w:rsidRPr="00383081">
              <w:rPr>
                <w:sz w:val="22"/>
                <w:szCs w:val="22"/>
              </w:rPr>
              <w:t>Сокращенное  наименование:</w:t>
            </w:r>
          </w:p>
          <w:p w:rsidR="00895DBD" w:rsidRDefault="00895DBD" w:rsidP="00F831D0">
            <w:pPr>
              <w:rPr>
                <w:sz w:val="22"/>
                <w:szCs w:val="22"/>
                <w:u w:val="single"/>
              </w:rPr>
            </w:pPr>
          </w:p>
          <w:p w:rsidR="004A256D" w:rsidRDefault="004A256D" w:rsidP="00F831D0">
            <w:pPr>
              <w:rPr>
                <w:sz w:val="22"/>
                <w:szCs w:val="22"/>
                <w:u w:val="single"/>
              </w:rPr>
            </w:pPr>
            <w:r w:rsidRPr="00F20E6E">
              <w:rPr>
                <w:sz w:val="22"/>
                <w:szCs w:val="22"/>
                <w:u w:val="single"/>
              </w:rPr>
              <w:t>Место нахождения:</w:t>
            </w:r>
            <w:r>
              <w:rPr>
                <w:sz w:val="22"/>
                <w:szCs w:val="22"/>
                <w:u w:val="single"/>
              </w:rPr>
              <w:t xml:space="preserve"> </w:t>
            </w:r>
          </w:p>
          <w:p w:rsidR="00895DBD" w:rsidRDefault="00895DBD" w:rsidP="00F831D0">
            <w:pPr>
              <w:rPr>
                <w:sz w:val="22"/>
                <w:szCs w:val="22"/>
                <w:u w:val="single"/>
              </w:rPr>
            </w:pPr>
          </w:p>
          <w:p w:rsidR="00895DBD" w:rsidRDefault="00895DBD" w:rsidP="00F831D0">
            <w:pPr>
              <w:rPr>
                <w:sz w:val="22"/>
                <w:szCs w:val="22"/>
                <w:u w:val="single"/>
              </w:rPr>
            </w:pPr>
          </w:p>
          <w:p w:rsidR="004A256D" w:rsidRPr="00A7364D" w:rsidRDefault="004A256D" w:rsidP="00F831D0">
            <w:pPr>
              <w:rPr>
                <w:sz w:val="22"/>
                <w:szCs w:val="22"/>
                <w:u w:val="single"/>
              </w:rPr>
            </w:pPr>
            <w:r w:rsidRPr="00A7364D">
              <w:rPr>
                <w:sz w:val="22"/>
                <w:szCs w:val="22"/>
                <w:u w:val="single"/>
              </w:rPr>
              <w:t>Адрес для корреспонденции:</w:t>
            </w:r>
          </w:p>
          <w:p w:rsidR="00895DBD" w:rsidRDefault="00895DBD" w:rsidP="00F831D0">
            <w:pPr>
              <w:rPr>
                <w:sz w:val="22"/>
                <w:szCs w:val="22"/>
              </w:rPr>
            </w:pPr>
          </w:p>
          <w:p w:rsidR="00895DBD" w:rsidRDefault="00895DBD" w:rsidP="00F831D0">
            <w:pPr>
              <w:rPr>
                <w:sz w:val="22"/>
                <w:szCs w:val="22"/>
              </w:rPr>
            </w:pPr>
          </w:p>
          <w:p w:rsidR="00895DBD" w:rsidRDefault="004A256D" w:rsidP="00F831D0">
            <w:pPr>
              <w:rPr>
                <w:sz w:val="22"/>
                <w:szCs w:val="22"/>
              </w:rPr>
            </w:pPr>
            <w:r>
              <w:rPr>
                <w:sz w:val="22"/>
                <w:szCs w:val="22"/>
              </w:rPr>
              <w:t xml:space="preserve">Телефон: </w:t>
            </w:r>
          </w:p>
          <w:p w:rsidR="004A256D" w:rsidRDefault="004A256D" w:rsidP="00F831D0">
            <w:pPr>
              <w:rPr>
                <w:sz w:val="22"/>
                <w:szCs w:val="22"/>
              </w:rPr>
            </w:pPr>
            <w:r>
              <w:rPr>
                <w:sz w:val="22"/>
                <w:szCs w:val="22"/>
              </w:rPr>
              <w:t xml:space="preserve">Факс: </w:t>
            </w:r>
          </w:p>
          <w:p w:rsidR="004A256D" w:rsidRDefault="004A256D" w:rsidP="00F831D0">
            <w:pPr>
              <w:rPr>
                <w:sz w:val="22"/>
                <w:szCs w:val="22"/>
              </w:rPr>
            </w:pPr>
            <w:r>
              <w:rPr>
                <w:sz w:val="22"/>
                <w:szCs w:val="22"/>
              </w:rPr>
              <w:t xml:space="preserve">ИНН </w:t>
            </w:r>
            <w:r w:rsidR="00895DBD">
              <w:rPr>
                <w:sz w:val="22"/>
                <w:szCs w:val="22"/>
              </w:rPr>
              <w:t xml:space="preserve">                </w:t>
            </w:r>
            <w:r>
              <w:rPr>
                <w:sz w:val="22"/>
                <w:szCs w:val="22"/>
              </w:rPr>
              <w:t xml:space="preserve">  КПП</w:t>
            </w:r>
          </w:p>
          <w:p w:rsidR="004A256D" w:rsidRDefault="004A256D" w:rsidP="00F831D0">
            <w:pPr>
              <w:rPr>
                <w:sz w:val="22"/>
                <w:szCs w:val="22"/>
              </w:rPr>
            </w:pPr>
            <w:r>
              <w:rPr>
                <w:sz w:val="22"/>
                <w:szCs w:val="22"/>
              </w:rPr>
              <w:t xml:space="preserve">ОКПО </w:t>
            </w:r>
          </w:p>
          <w:p w:rsidR="004A256D" w:rsidRDefault="004A256D" w:rsidP="00F831D0">
            <w:pPr>
              <w:rPr>
                <w:sz w:val="22"/>
                <w:szCs w:val="22"/>
              </w:rPr>
            </w:pPr>
            <w:r>
              <w:rPr>
                <w:sz w:val="22"/>
                <w:szCs w:val="22"/>
              </w:rPr>
              <w:t xml:space="preserve">Расчетный счет № </w:t>
            </w:r>
          </w:p>
          <w:p w:rsidR="00895DBD" w:rsidRDefault="00895DBD" w:rsidP="00F831D0">
            <w:pPr>
              <w:rPr>
                <w:sz w:val="22"/>
                <w:szCs w:val="22"/>
              </w:rPr>
            </w:pPr>
          </w:p>
          <w:p w:rsidR="00895DBD" w:rsidRDefault="00895DBD" w:rsidP="00F831D0">
            <w:pPr>
              <w:rPr>
                <w:sz w:val="22"/>
                <w:szCs w:val="22"/>
              </w:rPr>
            </w:pPr>
          </w:p>
          <w:p w:rsidR="004A256D" w:rsidRDefault="004A256D" w:rsidP="00F831D0">
            <w:pPr>
              <w:rPr>
                <w:sz w:val="22"/>
                <w:szCs w:val="22"/>
              </w:rPr>
            </w:pPr>
            <w:r>
              <w:rPr>
                <w:sz w:val="22"/>
                <w:szCs w:val="22"/>
              </w:rPr>
              <w:t xml:space="preserve">Корр./счет № </w:t>
            </w:r>
          </w:p>
          <w:p w:rsidR="00895DBD" w:rsidRDefault="00895DBD" w:rsidP="00F831D0">
            <w:pPr>
              <w:rPr>
                <w:sz w:val="22"/>
                <w:szCs w:val="22"/>
              </w:rPr>
            </w:pPr>
          </w:p>
          <w:p w:rsidR="004A256D" w:rsidRPr="00785585" w:rsidRDefault="004A256D" w:rsidP="00F831D0">
            <w:pPr>
              <w:rPr>
                <w:b/>
                <w:sz w:val="22"/>
                <w:szCs w:val="22"/>
              </w:rPr>
            </w:pPr>
            <w:r w:rsidRPr="00785585">
              <w:rPr>
                <w:b/>
                <w:sz w:val="22"/>
                <w:szCs w:val="22"/>
              </w:rPr>
              <w:t>Покупатель</w:t>
            </w:r>
          </w:p>
          <w:p w:rsidR="004A256D" w:rsidRDefault="004A256D" w:rsidP="00F831D0">
            <w:pPr>
              <w:rPr>
                <w:sz w:val="22"/>
                <w:szCs w:val="22"/>
              </w:rPr>
            </w:pPr>
          </w:p>
          <w:p w:rsidR="00895DBD" w:rsidRDefault="00895DBD" w:rsidP="00F831D0">
            <w:pPr>
              <w:rPr>
                <w:sz w:val="22"/>
                <w:szCs w:val="22"/>
              </w:rPr>
            </w:pPr>
          </w:p>
          <w:p w:rsidR="00895DBD" w:rsidRDefault="00895DBD" w:rsidP="00F831D0">
            <w:pPr>
              <w:rPr>
                <w:sz w:val="22"/>
                <w:szCs w:val="22"/>
              </w:rPr>
            </w:pPr>
          </w:p>
          <w:p w:rsidR="00895DBD" w:rsidRDefault="00895DBD" w:rsidP="00F831D0">
            <w:pPr>
              <w:rPr>
                <w:sz w:val="22"/>
                <w:szCs w:val="22"/>
              </w:rPr>
            </w:pPr>
          </w:p>
          <w:p w:rsidR="004A256D" w:rsidRDefault="004A256D" w:rsidP="00F831D0">
            <w:pPr>
              <w:rPr>
                <w:b/>
                <w:sz w:val="22"/>
                <w:szCs w:val="22"/>
              </w:rPr>
            </w:pPr>
            <w:r>
              <w:rPr>
                <w:b/>
                <w:sz w:val="22"/>
                <w:szCs w:val="22"/>
              </w:rPr>
              <w:t xml:space="preserve">_________________________ </w:t>
            </w:r>
          </w:p>
          <w:p w:rsidR="004A256D" w:rsidRDefault="004A256D" w:rsidP="00F831D0">
            <w:pPr>
              <w:rPr>
                <w:b/>
                <w:sz w:val="22"/>
                <w:szCs w:val="22"/>
              </w:rPr>
            </w:pPr>
          </w:p>
          <w:p w:rsidR="004A256D" w:rsidRPr="00A7364D" w:rsidRDefault="004A256D" w:rsidP="00F831D0">
            <w:pPr>
              <w:rPr>
                <w:b/>
                <w:sz w:val="22"/>
                <w:szCs w:val="22"/>
              </w:rPr>
            </w:pPr>
            <w:proofErr w:type="spellStart"/>
            <w:r>
              <w:rPr>
                <w:b/>
                <w:sz w:val="22"/>
                <w:szCs w:val="22"/>
              </w:rPr>
              <w:t>М.п</w:t>
            </w:r>
            <w:proofErr w:type="spellEnd"/>
            <w:r>
              <w:rPr>
                <w:b/>
                <w:sz w:val="22"/>
                <w:szCs w:val="22"/>
              </w:rPr>
              <w:t>.</w:t>
            </w:r>
          </w:p>
        </w:tc>
      </w:tr>
      <w:tr w:rsidR="004A256D" w:rsidRPr="00EB488A" w:rsidTr="00F831D0">
        <w:trPr>
          <w:trHeight w:val="60"/>
        </w:trPr>
        <w:tc>
          <w:tcPr>
            <w:tcW w:w="2128" w:type="dxa"/>
          </w:tcPr>
          <w:p w:rsidR="004A256D" w:rsidRPr="00EB488A" w:rsidRDefault="004A256D" w:rsidP="00F831D0">
            <w:pPr>
              <w:rPr>
                <w:sz w:val="22"/>
                <w:szCs w:val="22"/>
              </w:rPr>
            </w:pPr>
          </w:p>
        </w:tc>
        <w:tc>
          <w:tcPr>
            <w:tcW w:w="2402" w:type="dxa"/>
          </w:tcPr>
          <w:p w:rsidR="004A256D" w:rsidRPr="00EB488A" w:rsidRDefault="004A256D" w:rsidP="00F831D0">
            <w:pPr>
              <w:rPr>
                <w:sz w:val="22"/>
                <w:szCs w:val="22"/>
              </w:rPr>
            </w:pPr>
          </w:p>
        </w:tc>
        <w:tc>
          <w:tcPr>
            <w:tcW w:w="2135" w:type="dxa"/>
          </w:tcPr>
          <w:p w:rsidR="004A256D" w:rsidRPr="00EB488A" w:rsidRDefault="004A256D" w:rsidP="00F831D0">
            <w:pPr>
              <w:rPr>
                <w:sz w:val="22"/>
                <w:szCs w:val="22"/>
              </w:rPr>
            </w:pPr>
          </w:p>
        </w:tc>
        <w:tc>
          <w:tcPr>
            <w:tcW w:w="2401" w:type="dxa"/>
          </w:tcPr>
          <w:p w:rsidR="004A256D" w:rsidRPr="00EB488A" w:rsidRDefault="004A256D" w:rsidP="00F831D0">
            <w:pPr>
              <w:rPr>
                <w:sz w:val="22"/>
                <w:szCs w:val="22"/>
              </w:rPr>
            </w:pPr>
          </w:p>
        </w:tc>
      </w:tr>
      <w:tr w:rsidR="004A256D" w:rsidRPr="00EB488A" w:rsidTr="00F831D0">
        <w:trPr>
          <w:trHeight w:val="60"/>
        </w:trPr>
        <w:tc>
          <w:tcPr>
            <w:tcW w:w="2128" w:type="dxa"/>
          </w:tcPr>
          <w:p w:rsidR="004A256D" w:rsidRPr="00EB488A" w:rsidRDefault="004A256D" w:rsidP="00F831D0">
            <w:pPr>
              <w:rPr>
                <w:sz w:val="22"/>
                <w:szCs w:val="22"/>
              </w:rPr>
            </w:pPr>
          </w:p>
        </w:tc>
        <w:tc>
          <w:tcPr>
            <w:tcW w:w="2402" w:type="dxa"/>
          </w:tcPr>
          <w:p w:rsidR="004A256D" w:rsidRPr="00EB488A" w:rsidRDefault="004A256D" w:rsidP="00F831D0">
            <w:pPr>
              <w:rPr>
                <w:sz w:val="22"/>
                <w:szCs w:val="22"/>
              </w:rPr>
            </w:pPr>
          </w:p>
        </w:tc>
        <w:tc>
          <w:tcPr>
            <w:tcW w:w="2135" w:type="dxa"/>
          </w:tcPr>
          <w:p w:rsidR="004A256D" w:rsidRPr="00714DB1" w:rsidRDefault="004A256D" w:rsidP="00F831D0">
            <w:pPr>
              <w:rPr>
                <w:color w:val="000000"/>
                <w:sz w:val="22"/>
                <w:szCs w:val="22"/>
              </w:rPr>
            </w:pPr>
          </w:p>
        </w:tc>
        <w:tc>
          <w:tcPr>
            <w:tcW w:w="2401" w:type="dxa"/>
          </w:tcPr>
          <w:p w:rsidR="004A256D" w:rsidRPr="00714DB1" w:rsidRDefault="004A256D" w:rsidP="00F831D0">
            <w:pPr>
              <w:rPr>
                <w:color w:val="000000"/>
                <w:sz w:val="22"/>
                <w:szCs w:val="22"/>
              </w:rPr>
            </w:pPr>
          </w:p>
        </w:tc>
      </w:tr>
      <w:tr w:rsidR="004A256D" w:rsidRPr="00EB488A" w:rsidTr="00F831D0">
        <w:trPr>
          <w:trHeight w:val="375"/>
        </w:trPr>
        <w:tc>
          <w:tcPr>
            <w:tcW w:w="2128" w:type="dxa"/>
          </w:tcPr>
          <w:p w:rsidR="004A256D" w:rsidRPr="00EB488A" w:rsidRDefault="004A256D" w:rsidP="00F831D0">
            <w:pPr>
              <w:rPr>
                <w:sz w:val="22"/>
                <w:szCs w:val="22"/>
              </w:rPr>
            </w:pPr>
          </w:p>
        </w:tc>
        <w:tc>
          <w:tcPr>
            <w:tcW w:w="2402" w:type="dxa"/>
          </w:tcPr>
          <w:p w:rsidR="004A256D" w:rsidRPr="00EB488A" w:rsidRDefault="004A256D" w:rsidP="00F831D0">
            <w:pPr>
              <w:rPr>
                <w:sz w:val="22"/>
                <w:szCs w:val="22"/>
              </w:rPr>
            </w:pPr>
          </w:p>
        </w:tc>
        <w:tc>
          <w:tcPr>
            <w:tcW w:w="2135" w:type="dxa"/>
          </w:tcPr>
          <w:p w:rsidR="004A256D" w:rsidRPr="00EB488A" w:rsidRDefault="004A256D" w:rsidP="00F831D0">
            <w:pPr>
              <w:rPr>
                <w:sz w:val="22"/>
                <w:szCs w:val="22"/>
              </w:rPr>
            </w:pPr>
          </w:p>
        </w:tc>
        <w:tc>
          <w:tcPr>
            <w:tcW w:w="2401" w:type="dxa"/>
          </w:tcPr>
          <w:p w:rsidR="004A256D" w:rsidRPr="00EB488A" w:rsidRDefault="004A256D" w:rsidP="00F831D0">
            <w:pPr>
              <w:rPr>
                <w:sz w:val="22"/>
                <w:szCs w:val="22"/>
              </w:rPr>
            </w:pPr>
          </w:p>
        </w:tc>
      </w:tr>
      <w:tr w:rsidR="004A256D" w:rsidRPr="00EB488A" w:rsidTr="00F831D0">
        <w:trPr>
          <w:trHeight w:val="185"/>
        </w:trPr>
        <w:tc>
          <w:tcPr>
            <w:tcW w:w="2128" w:type="dxa"/>
          </w:tcPr>
          <w:p w:rsidR="004A256D" w:rsidRPr="00EB488A" w:rsidRDefault="004A256D" w:rsidP="00F831D0">
            <w:pPr>
              <w:pStyle w:val="af1"/>
              <w:rPr>
                <w:position w:val="-6"/>
                <w:sz w:val="22"/>
                <w:szCs w:val="22"/>
              </w:rPr>
            </w:pPr>
          </w:p>
        </w:tc>
        <w:tc>
          <w:tcPr>
            <w:tcW w:w="2402" w:type="dxa"/>
          </w:tcPr>
          <w:p w:rsidR="004A256D" w:rsidRPr="00EB488A" w:rsidRDefault="004A256D" w:rsidP="00F831D0">
            <w:pPr>
              <w:rPr>
                <w:sz w:val="22"/>
                <w:szCs w:val="22"/>
              </w:rPr>
            </w:pPr>
          </w:p>
        </w:tc>
        <w:tc>
          <w:tcPr>
            <w:tcW w:w="2135" w:type="dxa"/>
          </w:tcPr>
          <w:p w:rsidR="004A256D" w:rsidRPr="00714DB1" w:rsidRDefault="004A256D" w:rsidP="00F831D0">
            <w:pPr>
              <w:pStyle w:val="af1"/>
              <w:rPr>
                <w:color w:val="000000"/>
                <w:position w:val="-18"/>
                <w:sz w:val="22"/>
                <w:szCs w:val="22"/>
              </w:rPr>
            </w:pPr>
          </w:p>
        </w:tc>
        <w:tc>
          <w:tcPr>
            <w:tcW w:w="2401" w:type="dxa"/>
          </w:tcPr>
          <w:p w:rsidR="004A256D" w:rsidRPr="00714DB1" w:rsidRDefault="004A256D" w:rsidP="00F831D0">
            <w:pPr>
              <w:pStyle w:val="af1"/>
              <w:rPr>
                <w:color w:val="000000"/>
                <w:position w:val="-18"/>
                <w:sz w:val="22"/>
                <w:szCs w:val="22"/>
              </w:rPr>
            </w:pPr>
          </w:p>
        </w:tc>
      </w:tr>
    </w:tbl>
    <w:p w:rsidR="00895DBD" w:rsidRPr="00731421" w:rsidRDefault="00895DBD" w:rsidP="00895DBD">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2014 года</w:t>
      </w:r>
    </w:p>
    <w:p w:rsidR="00895DBD" w:rsidRPr="00731421" w:rsidRDefault="00895DBD" w:rsidP="00895DBD">
      <w:pPr>
        <w:keepNext/>
        <w:suppressAutoHyphens w:val="0"/>
        <w:spacing w:before="240" w:after="60"/>
        <w:outlineLvl w:val="1"/>
        <w:rPr>
          <w:bCs/>
          <w:i/>
          <w:iCs/>
          <w:sz w:val="22"/>
          <w:szCs w:val="22"/>
        </w:rPr>
      </w:pPr>
      <w:r w:rsidRPr="00731421">
        <w:rPr>
          <w:b/>
          <w:bCs/>
          <w:i/>
          <w:iCs/>
          <w:sz w:val="22"/>
          <w:szCs w:val="22"/>
        </w:rPr>
        <w:t xml:space="preserve">                               </w:t>
      </w:r>
      <w:r w:rsidRPr="00731421">
        <w:rPr>
          <w:bCs/>
          <w:i/>
          <w:iCs/>
          <w:sz w:val="22"/>
          <w:szCs w:val="22"/>
        </w:rPr>
        <w:t xml:space="preserve">к договору № </w:t>
      </w:r>
      <w:r>
        <w:rPr>
          <w:bCs/>
          <w:i/>
          <w:iCs/>
          <w:sz w:val="22"/>
          <w:szCs w:val="22"/>
        </w:rPr>
        <w:t>02</w:t>
      </w:r>
      <w:r w:rsidRPr="00731421">
        <w:rPr>
          <w:bCs/>
          <w:i/>
          <w:iCs/>
          <w:sz w:val="22"/>
          <w:szCs w:val="22"/>
        </w:rPr>
        <w:t>Д___________/14 от «___» ________ 2014 года</w:t>
      </w:r>
    </w:p>
    <w:p w:rsidR="00895DBD" w:rsidRPr="00731421" w:rsidRDefault="00895DBD" w:rsidP="00895DBD">
      <w:pPr>
        <w:suppressAutoHyphens w:val="0"/>
        <w:ind w:firstLine="450"/>
        <w:jc w:val="both"/>
        <w:rPr>
          <w:b/>
          <w:sz w:val="22"/>
          <w:szCs w:val="22"/>
          <w:lang w:eastAsia="ru-RU"/>
        </w:rPr>
      </w:pPr>
    </w:p>
    <w:p w:rsidR="00895DBD" w:rsidRDefault="00895DBD" w:rsidP="00895DB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895DBD" w:rsidRPr="00731421" w:rsidRDefault="00895DBD" w:rsidP="00895DB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895DBD" w:rsidRPr="003F075D" w:rsidRDefault="00895DBD" w:rsidP="00895DB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4A256D" w:rsidRPr="00BE4502" w:rsidRDefault="004A256D" w:rsidP="004A256D">
      <w:pPr>
        <w:rPr>
          <w:b/>
          <w:sz w:val="22"/>
          <w:szCs w:val="22"/>
        </w:rPr>
      </w:pPr>
    </w:p>
    <w:p w:rsidR="004A256D" w:rsidRDefault="004A256D" w:rsidP="004A256D">
      <w:pPr>
        <w:jc w:val="center"/>
        <w:rPr>
          <w:sz w:val="22"/>
          <w:szCs w:val="22"/>
        </w:rPr>
      </w:pPr>
      <w:r>
        <w:rPr>
          <w:b/>
          <w:sz w:val="22"/>
          <w:szCs w:val="22"/>
        </w:rPr>
        <w:t>1. Предмет Протокола.</w:t>
      </w:r>
    </w:p>
    <w:p w:rsidR="004A256D" w:rsidRDefault="004A256D" w:rsidP="004A256D">
      <w:pPr>
        <w:tabs>
          <w:tab w:val="num" w:pos="1018"/>
        </w:tabs>
        <w:jc w:val="both"/>
        <w:rPr>
          <w:sz w:val="22"/>
          <w:szCs w:val="22"/>
        </w:rPr>
      </w:pPr>
      <w:r>
        <w:rPr>
          <w:sz w:val="22"/>
          <w:szCs w:val="22"/>
        </w:rPr>
        <w:t xml:space="preserve">1.1. Поставщик обязуется передать в собственность, а Покупатель принять и оплатить на согласованных Сторонами условиях лом и отходы черных и цветных металлов (далее - «Лом»): </w:t>
      </w:r>
    </w:p>
    <w:p w:rsidR="004A256D" w:rsidRDefault="004A256D" w:rsidP="004A256D">
      <w:pPr>
        <w:tabs>
          <w:tab w:val="num" w:pos="1018"/>
        </w:tabs>
        <w:jc w:val="both"/>
        <w:rPr>
          <w:sz w:val="22"/>
          <w:szCs w:val="22"/>
        </w:rPr>
      </w:pPr>
    </w:p>
    <w:tbl>
      <w:tblPr>
        <w:tblW w:w="9891" w:type="dxa"/>
        <w:tblLayout w:type="fixed"/>
        <w:tblCellMar>
          <w:left w:w="30" w:type="dxa"/>
          <w:right w:w="30" w:type="dxa"/>
        </w:tblCellMar>
        <w:tblLook w:val="04A0" w:firstRow="1" w:lastRow="0" w:firstColumn="1" w:lastColumn="0" w:noHBand="0" w:noVBand="1"/>
      </w:tblPr>
      <w:tblGrid>
        <w:gridCol w:w="425"/>
        <w:gridCol w:w="993"/>
        <w:gridCol w:w="3118"/>
        <w:gridCol w:w="1245"/>
        <w:gridCol w:w="1276"/>
        <w:gridCol w:w="1417"/>
        <w:gridCol w:w="1417"/>
      </w:tblGrid>
      <w:tr w:rsidR="004A256D" w:rsidRPr="005C2084" w:rsidTr="00F831D0">
        <w:trPr>
          <w:trHeight w:val="449"/>
        </w:trPr>
        <w:tc>
          <w:tcPr>
            <w:tcW w:w="425" w:type="dxa"/>
            <w:tcBorders>
              <w:top w:val="single" w:sz="6" w:space="0" w:color="auto"/>
              <w:left w:val="single" w:sz="12" w:space="0" w:color="auto"/>
              <w:bottom w:val="single" w:sz="6" w:space="0" w:color="auto"/>
              <w:right w:val="single" w:sz="6" w:space="0" w:color="auto"/>
            </w:tcBorders>
            <w:hideMark/>
          </w:tcPr>
          <w:p w:rsidR="004A256D" w:rsidRPr="005C2084" w:rsidRDefault="004A256D" w:rsidP="00F831D0">
            <w:pPr>
              <w:jc w:val="center"/>
              <w:rPr>
                <w:snapToGrid w:val="0"/>
                <w:color w:val="000000"/>
                <w:sz w:val="22"/>
                <w:szCs w:val="22"/>
              </w:rPr>
            </w:pPr>
            <w:r w:rsidRPr="005C2084">
              <w:rPr>
                <w:snapToGrid w:val="0"/>
                <w:color w:val="000000"/>
                <w:sz w:val="22"/>
                <w:szCs w:val="22"/>
              </w:rPr>
              <w:t xml:space="preserve">№ </w:t>
            </w:r>
            <w:proofErr w:type="gramStart"/>
            <w:r w:rsidRPr="005C2084">
              <w:rPr>
                <w:snapToGrid w:val="0"/>
                <w:color w:val="000000"/>
                <w:sz w:val="22"/>
                <w:szCs w:val="22"/>
              </w:rPr>
              <w:t>п</w:t>
            </w:r>
            <w:proofErr w:type="gramEnd"/>
            <w:r w:rsidRPr="005C2084">
              <w:rPr>
                <w:snapToGrid w:val="0"/>
                <w:color w:val="000000"/>
                <w:sz w:val="22"/>
                <w:szCs w:val="22"/>
              </w:rPr>
              <w:t>/п</w:t>
            </w:r>
          </w:p>
        </w:tc>
        <w:tc>
          <w:tcPr>
            <w:tcW w:w="993" w:type="dxa"/>
            <w:tcBorders>
              <w:top w:val="single" w:sz="6" w:space="0" w:color="auto"/>
              <w:left w:val="single" w:sz="6" w:space="0" w:color="auto"/>
              <w:bottom w:val="single" w:sz="6" w:space="0" w:color="auto"/>
              <w:right w:val="single" w:sz="6" w:space="0" w:color="auto"/>
            </w:tcBorders>
            <w:hideMark/>
          </w:tcPr>
          <w:p w:rsidR="004A256D" w:rsidRPr="005C2084" w:rsidRDefault="004A256D" w:rsidP="00F831D0">
            <w:pPr>
              <w:jc w:val="center"/>
              <w:rPr>
                <w:snapToGrid w:val="0"/>
                <w:color w:val="000000"/>
                <w:sz w:val="22"/>
                <w:szCs w:val="22"/>
              </w:rPr>
            </w:pPr>
            <w:r w:rsidRPr="005C2084">
              <w:rPr>
                <w:snapToGrid w:val="0"/>
                <w:color w:val="000000"/>
                <w:sz w:val="22"/>
                <w:szCs w:val="22"/>
              </w:rPr>
              <w:t>№ Лота</w:t>
            </w:r>
          </w:p>
        </w:tc>
        <w:tc>
          <w:tcPr>
            <w:tcW w:w="3118" w:type="dxa"/>
            <w:tcBorders>
              <w:top w:val="single" w:sz="6" w:space="0" w:color="auto"/>
              <w:left w:val="single" w:sz="6" w:space="0" w:color="auto"/>
              <w:bottom w:val="single" w:sz="6" w:space="0" w:color="auto"/>
              <w:right w:val="single" w:sz="6" w:space="0" w:color="auto"/>
            </w:tcBorders>
            <w:hideMark/>
          </w:tcPr>
          <w:p w:rsidR="004A256D" w:rsidRPr="005C2084" w:rsidRDefault="004A256D" w:rsidP="00F831D0">
            <w:pPr>
              <w:ind w:left="567"/>
              <w:jc w:val="center"/>
              <w:rPr>
                <w:snapToGrid w:val="0"/>
                <w:color w:val="000000"/>
                <w:sz w:val="22"/>
                <w:szCs w:val="22"/>
              </w:rPr>
            </w:pPr>
            <w:r w:rsidRPr="005C2084">
              <w:rPr>
                <w:snapToGrid w:val="0"/>
                <w:color w:val="000000"/>
                <w:sz w:val="22"/>
                <w:szCs w:val="22"/>
              </w:rPr>
              <w:t>Марка</w:t>
            </w:r>
          </w:p>
        </w:tc>
        <w:tc>
          <w:tcPr>
            <w:tcW w:w="1245" w:type="dxa"/>
            <w:tcBorders>
              <w:top w:val="single" w:sz="6" w:space="0" w:color="auto"/>
              <w:left w:val="single" w:sz="6" w:space="0" w:color="auto"/>
              <w:bottom w:val="single" w:sz="6" w:space="0" w:color="auto"/>
              <w:right w:val="single" w:sz="6" w:space="0" w:color="auto"/>
            </w:tcBorders>
            <w:hideMark/>
          </w:tcPr>
          <w:p w:rsidR="004A256D" w:rsidRPr="005C2084" w:rsidRDefault="004A256D" w:rsidP="00F831D0">
            <w:pPr>
              <w:jc w:val="center"/>
              <w:rPr>
                <w:snapToGrid w:val="0"/>
                <w:color w:val="000000"/>
                <w:sz w:val="22"/>
                <w:szCs w:val="22"/>
              </w:rPr>
            </w:pPr>
            <w:r w:rsidRPr="005C2084">
              <w:rPr>
                <w:snapToGrid w:val="0"/>
                <w:color w:val="000000"/>
                <w:sz w:val="22"/>
                <w:szCs w:val="22"/>
              </w:rPr>
              <w:t xml:space="preserve">Кол-во, </w:t>
            </w:r>
            <w:proofErr w:type="gramStart"/>
            <w:r w:rsidRPr="005C2084">
              <w:rPr>
                <w:snapToGrid w:val="0"/>
                <w:color w:val="000000"/>
                <w:sz w:val="22"/>
                <w:szCs w:val="22"/>
              </w:rPr>
              <w:t>кг</w:t>
            </w:r>
            <w:proofErr w:type="gramEnd"/>
          </w:p>
        </w:tc>
        <w:tc>
          <w:tcPr>
            <w:tcW w:w="1276" w:type="dxa"/>
            <w:tcBorders>
              <w:top w:val="single" w:sz="6" w:space="0" w:color="auto"/>
              <w:left w:val="single" w:sz="6" w:space="0" w:color="auto"/>
              <w:bottom w:val="single" w:sz="6" w:space="0" w:color="auto"/>
              <w:right w:val="single" w:sz="6" w:space="0" w:color="auto"/>
            </w:tcBorders>
          </w:tcPr>
          <w:p w:rsidR="004A256D" w:rsidRPr="005C2084" w:rsidRDefault="004A256D" w:rsidP="00F831D0">
            <w:pPr>
              <w:ind w:left="-30"/>
              <w:jc w:val="center"/>
              <w:rPr>
                <w:snapToGrid w:val="0"/>
                <w:color w:val="000000"/>
                <w:sz w:val="22"/>
                <w:szCs w:val="22"/>
              </w:rPr>
            </w:pPr>
            <w:r w:rsidRPr="005C2084">
              <w:rPr>
                <w:snapToGrid w:val="0"/>
                <w:color w:val="000000"/>
                <w:sz w:val="22"/>
                <w:szCs w:val="22"/>
              </w:rPr>
              <w:t>Цена без НДС, руб./</w:t>
            </w:r>
            <w:proofErr w:type="gramStart"/>
            <w:r w:rsidRPr="005C2084">
              <w:rPr>
                <w:snapToGrid w:val="0"/>
                <w:color w:val="000000"/>
                <w:sz w:val="22"/>
                <w:szCs w:val="22"/>
              </w:rPr>
              <w:t>кг</w:t>
            </w:r>
            <w:proofErr w:type="gramEnd"/>
          </w:p>
        </w:tc>
        <w:tc>
          <w:tcPr>
            <w:tcW w:w="1417" w:type="dxa"/>
            <w:tcBorders>
              <w:top w:val="single" w:sz="6" w:space="0" w:color="auto"/>
              <w:left w:val="single" w:sz="6" w:space="0" w:color="auto"/>
              <w:bottom w:val="single" w:sz="6" w:space="0" w:color="auto"/>
              <w:right w:val="single" w:sz="6" w:space="0" w:color="auto"/>
            </w:tcBorders>
          </w:tcPr>
          <w:p w:rsidR="004A256D" w:rsidRPr="005C2084" w:rsidRDefault="004A256D" w:rsidP="00F831D0">
            <w:pPr>
              <w:jc w:val="center"/>
              <w:rPr>
                <w:snapToGrid w:val="0"/>
                <w:color w:val="000000"/>
                <w:sz w:val="22"/>
                <w:szCs w:val="22"/>
              </w:rPr>
            </w:pPr>
            <w:r w:rsidRPr="005C2084">
              <w:rPr>
                <w:snapToGrid w:val="0"/>
                <w:color w:val="000000"/>
                <w:sz w:val="22"/>
                <w:szCs w:val="22"/>
              </w:rPr>
              <w:t>Сумма без НДС, руб.</w:t>
            </w:r>
          </w:p>
        </w:tc>
        <w:tc>
          <w:tcPr>
            <w:tcW w:w="1417" w:type="dxa"/>
            <w:tcBorders>
              <w:top w:val="single" w:sz="6" w:space="0" w:color="auto"/>
              <w:left w:val="single" w:sz="6" w:space="0" w:color="auto"/>
              <w:bottom w:val="single" w:sz="6" w:space="0" w:color="auto"/>
              <w:right w:val="single" w:sz="6" w:space="0" w:color="auto"/>
            </w:tcBorders>
          </w:tcPr>
          <w:p w:rsidR="004A256D" w:rsidRPr="005C2084" w:rsidRDefault="004A256D" w:rsidP="00F831D0">
            <w:pPr>
              <w:jc w:val="center"/>
              <w:rPr>
                <w:snapToGrid w:val="0"/>
                <w:color w:val="000000"/>
                <w:sz w:val="22"/>
                <w:szCs w:val="22"/>
              </w:rPr>
            </w:pPr>
            <w:r w:rsidRPr="005C2084">
              <w:rPr>
                <w:snapToGrid w:val="0"/>
                <w:color w:val="000000"/>
                <w:sz w:val="22"/>
                <w:szCs w:val="22"/>
              </w:rPr>
              <w:t>График отгрузки</w:t>
            </w:r>
          </w:p>
        </w:tc>
      </w:tr>
      <w:tr w:rsidR="004A256D" w:rsidRPr="005C2084" w:rsidTr="00F831D0">
        <w:trPr>
          <w:trHeight w:val="357"/>
        </w:trPr>
        <w:tc>
          <w:tcPr>
            <w:tcW w:w="425" w:type="dxa"/>
            <w:tcBorders>
              <w:top w:val="single" w:sz="6" w:space="0" w:color="auto"/>
              <w:left w:val="single" w:sz="12" w:space="0" w:color="auto"/>
              <w:bottom w:val="single" w:sz="6" w:space="0" w:color="auto"/>
              <w:right w:val="single" w:sz="6" w:space="0" w:color="auto"/>
            </w:tcBorders>
            <w:vAlign w:val="center"/>
          </w:tcPr>
          <w:p w:rsidR="004A256D" w:rsidRPr="005C2084" w:rsidRDefault="004A256D" w:rsidP="00F831D0">
            <w:pPr>
              <w:jc w:val="center"/>
              <w:rPr>
                <w:bCs/>
                <w:color w:val="000000"/>
                <w:sz w:val="22"/>
                <w:szCs w:val="22"/>
              </w:rPr>
            </w:pPr>
          </w:p>
        </w:tc>
        <w:tc>
          <w:tcPr>
            <w:tcW w:w="993"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bCs/>
                <w:color w:val="000000"/>
                <w:sz w:val="22"/>
                <w:szCs w:val="22"/>
              </w:rPr>
            </w:pPr>
          </w:p>
        </w:tc>
        <w:tc>
          <w:tcPr>
            <w:tcW w:w="3118"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rPr>
                <w:bCs/>
                <w:color w:val="000000"/>
                <w:sz w:val="22"/>
                <w:szCs w:val="22"/>
              </w:rPr>
            </w:pPr>
          </w:p>
        </w:tc>
        <w:tc>
          <w:tcPr>
            <w:tcW w:w="1245"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bCs/>
                <w:color w:val="000000"/>
                <w:sz w:val="22"/>
                <w:szCs w:val="22"/>
              </w:rPr>
            </w:pPr>
          </w:p>
        </w:tc>
        <w:tc>
          <w:tcPr>
            <w:tcW w:w="1276"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iCs/>
                <w:color w:val="000000"/>
                <w:sz w:val="22"/>
                <w:szCs w:val="22"/>
              </w:rPr>
            </w:pPr>
          </w:p>
        </w:tc>
        <w:tc>
          <w:tcPr>
            <w:tcW w:w="1417"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color w:val="000000"/>
                <w:sz w:val="22"/>
                <w:szCs w:val="22"/>
              </w:rPr>
            </w:pPr>
          </w:p>
        </w:tc>
        <w:tc>
          <w:tcPr>
            <w:tcW w:w="1417" w:type="dxa"/>
            <w:tcBorders>
              <w:top w:val="single" w:sz="6" w:space="0" w:color="auto"/>
              <w:left w:val="single" w:sz="6" w:space="0" w:color="auto"/>
              <w:bottom w:val="single" w:sz="6" w:space="0" w:color="auto"/>
              <w:right w:val="single" w:sz="6" w:space="0" w:color="auto"/>
            </w:tcBorders>
          </w:tcPr>
          <w:p w:rsidR="004A256D" w:rsidRPr="005C2084" w:rsidRDefault="004A256D" w:rsidP="00F831D0">
            <w:pPr>
              <w:jc w:val="center"/>
              <w:rPr>
                <w:sz w:val="22"/>
                <w:szCs w:val="22"/>
              </w:rPr>
            </w:pPr>
          </w:p>
        </w:tc>
      </w:tr>
      <w:tr w:rsidR="004A256D" w:rsidRPr="005C2084" w:rsidTr="00F831D0">
        <w:trPr>
          <w:trHeight w:val="357"/>
        </w:trPr>
        <w:tc>
          <w:tcPr>
            <w:tcW w:w="4536" w:type="dxa"/>
            <w:gridSpan w:val="3"/>
            <w:tcBorders>
              <w:top w:val="single" w:sz="6" w:space="0" w:color="auto"/>
              <w:left w:val="single" w:sz="12" w:space="0" w:color="auto"/>
              <w:bottom w:val="single" w:sz="6" w:space="0" w:color="auto"/>
              <w:right w:val="single" w:sz="6" w:space="0" w:color="auto"/>
            </w:tcBorders>
            <w:vAlign w:val="center"/>
          </w:tcPr>
          <w:p w:rsidR="004A256D" w:rsidRPr="005C2084" w:rsidRDefault="004A256D" w:rsidP="00F831D0">
            <w:pPr>
              <w:rPr>
                <w:bCs/>
                <w:sz w:val="22"/>
                <w:szCs w:val="22"/>
              </w:rPr>
            </w:pPr>
            <w:r w:rsidRPr="005C2084">
              <w:rPr>
                <w:bCs/>
                <w:sz w:val="22"/>
                <w:szCs w:val="22"/>
              </w:rPr>
              <w:t xml:space="preserve">   ИТОГО:</w:t>
            </w:r>
          </w:p>
        </w:tc>
        <w:tc>
          <w:tcPr>
            <w:tcW w:w="1245"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bCs/>
                <w:color w:val="FF0000"/>
                <w:sz w:val="22"/>
                <w:szCs w:val="22"/>
              </w:rPr>
            </w:pPr>
          </w:p>
        </w:tc>
        <w:tc>
          <w:tcPr>
            <w:tcW w:w="1276"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iCs/>
                <w:color w:val="FF0000"/>
                <w:sz w:val="22"/>
                <w:szCs w:val="22"/>
              </w:rPr>
            </w:pPr>
          </w:p>
        </w:tc>
        <w:tc>
          <w:tcPr>
            <w:tcW w:w="1417" w:type="dxa"/>
            <w:tcBorders>
              <w:top w:val="single" w:sz="6" w:space="0" w:color="auto"/>
              <w:left w:val="single" w:sz="6" w:space="0" w:color="auto"/>
              <w:bottom w:val="single" w:sz="6" w:space="0" w:color="auto"/>
              <w:right w:val="single" w:sz="6" w:space="0" w:color="auto"/>
            </w:tcBorders>
          </w:tcPr>
          <w:p w:rsidR="004A256D" w:rsidRPr="00F02ED1" w:rsidRDefault="004A256D" w:rsidP="00F831D0">
            <w:pPr>
              <w:jc w:val="center"/>
              <w:rPr>
                <w:b/>
                <w:color w:val="FF0000"/>
                <w:sz w:val="22"/>
                <w:szCs w:val="22"/>
              </w:rPr>
            </w:pPr>
          </w:p>
        </w:tc>
        <w:tc>
          <w:tcPr>
            <w:tcW w:w="1417" w:type="dxa"/>
            <w:tcBorders>
              <w:top w:val="single" w:sz="6" w:space="0" w:color="auto"/>
              <w:left w:val="single" w:sz="6" w:space="0" w:color="auto"/>
              <w:bottom w:val="single" w:sz="6" w:space="0" w:color="auto"/>
              <w:right w:val="single" w:sz="6" w:space="0" w:color="auto"/>
            </w:tcBorders>
            <w:vAlign w:val="center"/>
          </w:tcPr>
          <w:p w:rsidR="004A256D" w:rsidRPr="005C2084" w:rsidRDefault="004A256D" w:rsidP="00F831D0">
            <w:pPr>
              <w:jc w:val="center"/>
              <w:rPr>
                <w:color w:val="FF0000"/>
                <w:sz w:val="22"/>
                <w:szCs w:val="22"/>
              </w:rPr>
            </w:pPr>
          </w:p>
        </w:tc>
      </w:tr>
    </w:tbl>
    <w:p w:rsidR="004A256D" w:rsidRDefault="004A256D" w:rsidP="004A256D">
      <w:pPr>
        <w:jc w:val="center"/>
        <w:rPr>
          <w:b/>
          <w:sz w:val="22"/>
          <w:szCs w:val="22"/>
        </w:rPr>
      </w:pPr>
    </w:p>
    <w:p w:rsidR="004A256D" w:rsidRDefault="004A256D" w:rsidP="004A256D">
      <w:pPr>
        <w:jc w:val="center"/>
        <w:rPr>
          <w:b/>
          <w:sz w:val="22"/>
          <w:szCs w:val="22"/>
        </w:rPr>
      </w:pPr>
      <w:r>
        <w:rPr>
          <w:b/>
          <w:sz w:val="22"/>
          <w:szCs w:val="22"/>
        </w:rPr>
        <w:t>2</w:t>
      </w:r>
      <w:r>
        <w:rPr>
          <w:sz w:val="22"/>
          <w:szCs w:val="22"/>
        </w:rPr>
        <w:t xml:space="preserve">. </w:t>
      </w:r>
      <w:r>
        <w:rPr>
          <w:b/>
          <w:sz w:val="22"/>
          <w:szCs w:val="22"/>
        </w:rPr>
        <w:t>Условия платежа. Порядок отгрузки. Ответственность.</w:t>
      </w:r>
    </w:p>
    <w:p w:rsidR="004A256D" w:rsidRPr="00F62D7B" w:rsidRDefault="004A256D" w:rsidP="004A256D">
      <w:pPr>
        <w:autoSpaceDE w:val="0"/>
        <w:autoSpaceDN w:val="0"/>
        <w:adjustRightInd w:val="0"/>
        <w:jc w:val="both"/>
        <w:rPr>
          <w:sz w:val="22"/>
          <w:szCs w:val="22"/>
        </w:rPr>
      </w:pPr>
      <w:r w:rsidRPr="00F62D7B">
        <w:rPr>
          <w:sz w:val="22"/>
          <w:szCs w:val="22"/>
        </w:rPr>
        <w:t>2.1. Поставка Лома осуществляется на условиях самовывоза автотранспортом Покупателя со склада Поставщика в г. Ярославле.</w:t>
      </w:r>
    </w:p>
    <w:p w:rsidR="004A256D" w:rsidRPr="00F62D7B" w:rsidRDefault="004A256D" w:rsidP="004A256D">
      <w:pPr>
        <w:spacing w:before="120"/>
        <w:jc w:val="both"/>
        <w:rPr>
          <w:sz w:val="22"/>
          <w:szCs w:val="22"/>
        </w:rPr>
      </w:pPr>
      <w:r w:rsidRPr="00F62D7B">
        <w:rPr>
          <w:sz w:val="22"/>
          <w:szCs w:val="22"/>
        </w:rPr>
        <w:t>2.2.  Поставка Лома осуществляется на условиях 100% предоплаты.</w:t>
      </w:r>
    </w:p>
    <w:p w:rsidR="004A256D" w:rsidRPr="00F62D7B" w:rsidRDefault="004A256D" w:rsidP="004A256D">
      <w:pPr>
        <w:autoSpaceDE w:val="0"/>
        <w:autoSpaceDN w:val="0"/>
        <w:adjustRightInd w:val="0"/>
        <w:spacing w:before="120"/>
        <w:jc w:val="both"/>
        <w:rPr>
          <w:sz w:val="22"/>
          <w:szCs w:val="22"/>
        </w:rPr>
      </w:pPr>
      <w:r w:rsidRPr="00F62D7B">
        <w:rPr>
          <w:sz w:val="22"/>
          <w:szCs w:val="22"/>
        </w:rPr>
        <w:t>2.3. Поставщик готов к передаче в распоряжение Покупателя Лома с момента зачисления денежных средств на счет Поставщика.</w:t>
      </w:r>
    </w:p>
    <w:p w:rsidR="004A256D" w:rsidRPr="00895DBD" w:rsidRDefault="004A256D" w:rsidP="004A256D">
      <w:pPr>
        <w:spacing w:before="120"/>
        <w:jc w:val="both"/>
        <w:rPr>
          <w:sz w:val="22"/>
          <w:szCs w:val="22"/>
        </w:rPr>
      </w:pPr>
      <w:r w:rsidRPr="00F62D7B">
        <w:rPr>
          <w:sz w:val="22"/>
          <w:szCs w:val="22"/>
        </w:rPr>
        <w:t xml:space="preserve">2.4. Покупатель обязуется принять и вывезти Лом в полном объеме в срок </w:t>
      </w:r>
      <w:r w:rsidRPr="00895DBD">
        <w:rPr>
          <w:sz w:val="22"/>
          <w:szCs w:val="22"/>
        </w:rPr>
        <w:t xml:space="preserve">не позднее </w:t>
      </w:r>
      <w:r w:rsidR="00895DBD" w:rsidRPr="00895DBD">
        <w:rPr>
          <w:sz w:val="22"/>
          <w:szCs w:val="22"/>
        </w:rPr>
        <w:t>«___» ______ ___</w:t>
      </w:r>
      <w:r w:rsidRPr="00895DBD">
        <w:rPr>
          <w:sz w:val="22"/>
          <w:szCs w:val="22"/>
        </w:rPr>
        <w:t>2014 года.</w:t>
      </w:r>
    </w:p>
    <w:p w:rsidR="004A256D" w:rsidRDefault="004A256D" w:rsidP="004A256D">
      <w:pPr>
        <w:pStyle w:val="ConsPlusNormal"/>
        <w:spacing w:before="120"/>
        <w:ind w:firstLine="0"/>
        <w:jc w:val="both"/>
        <w:outlineLvl w:val="0"/>
        <w:rPr>
          <w:rFonts w:ascii="Times New Roman" w:hAnsi="Times New Roman" w:cs="Times New Roman"/>
          <w:sz w:val="22"/>
          <w:szCs w:val="22"/>
        </w:rPr>
      </w:pPr>
      <w:r w:rsidRPr="00F62D7B">
        <w:rPr>
          <w:rFonts w:ascii="Times New Roman" w:hAnsi="Times New Roman" w:cs="Times New Roman"/>
          <w:sz w:val="22"/>
          <w:szCs w:val="22"/>
        </w:rPr>
        <w:t xml:space="preserve">2.5. В случае получения (принятия)  Лома в количестве, превышающем </w:t>
      </w:r>
      <w:proofErr w:type="gramStart"/>
      <w:r w:rsidRPr="00F62D7B">
        <w:rPr>
          <w:rFonts w:ascii="Times New Roman" w:hAnsi="Times New Roman" w:cs="Times New Roman"/>
          <w:sz w:val="22"/>
          <w:szCs w:val="22"/>
        </w:rPr>
        <w:t>указанное</w:t>
      </w:r>
      <w:proofErr w:type="gramEnd"/>
      <w:r w:rsidRPr="00F62D7B">
        <w:rPr>
          <w:rFonts w:ascii="Times New Roman" w:hAnsi="Times New Roman" w:cs="Times New Roman"/>
          <w:sz w:val="22"/>
          <w:szCs w:val="22"/>
        </w:rPr>
        <w:t xml:space="preserve"> в </w:t>
      </w:r>
      <w:hyperlink r:id="rId7" w:history="1">
        <w:r w:rsidRPr="00F62D7B">
          <w:rPr>
            <w:rStyle w:val="af3"/>
            <w:rFonts w:ascii="Times New Roman" w:eastAsiaTheme="majorEastAsia" w:hAnsi="Times New Roman" w:cs="Times New Roman"/>
            <w:color w:val="000000"/>
            <w:sz w:val="22"/>
            <w:szCs w:val="22"/>
          </w:rPr>
          <w:t>п. 1.1</w:t>
        </w:r>
      </w:hyperlink>
      <w:r w:rsidRPr="00F62D7B">
        <w:rPr>
          <w:rFonts w:ascii="Times New Roman" w:hAnsi="Times New Roman" w:cs="Times New Roman"/>
          <w:sz w:val="22"/>
          <w:szCs w:val="22"/>
        </w:rPr>
        <w:t>. настоящего Протокола к Договору, Покупатель обязуется оплатить дополнительно принятый Лом по цене, указанной в Протоколе, и на условиях настоящего Договора.</w:t>
      </w:r>
    </w:p>
    <w:p w:rsidR="004A256D" w:rsidRPr="00F62D7B" w:rsidRDefault="004A256D" w:rsidP="004A256D">
      <w:pPr>
        <w:pStyle w:val="ConsPlusNormal"/>
        <w:spacing w:before="120"/>
        <w:ind w:firstLine="0"/>
        <w:jc w:val="both"/>
        <w:outlineLvl w:val="0"/>
        <w:rPr>
          <w:rFonts w:ascii="Times New Roman" w:hAnsi="Times New Roman" w:cs="Times New Roman"/>
          <w:sz w:val="22"/>
          <w:szCs w:val="22"/>
        </w:rPr>
      </w:pPr>
      <w:r>
        <w:rPr>
          <w:rFonts w:ascii="Times New Roman" w:hAnsi="Times New Roman" w:cs="Times New Roman"/>
          <w:sz w:val="22"/>
          <w:szCs w:val="22"/>
        </w:rPr>
        <w:t>2.6. При отпуске Лома засоренность не учитывается.</w:t>
      </w:r>
    </w:p>
    <w:p w:rsidR="004A256D" w:rsidRPr="00F62D7B" w:rsidRDefault="004A256D" w:rsidP="004A256D">
      <w:pPr>
        <w:spacing w:before="120"/>
        <w:jc w:val="both"/>
        <w:rPr>
          <w:sz w:val="22"/>
          <w:szCs w:val="22"/>
        </w:rPr>
      </w:pPr>
      <w:r w:rsidRPr="00F62D7B">
        <w:rPr>
          <w:sz w:val="22"/>
          <w:szCs w:val="22"/>
        </w:rPr>
        <w:t>2.</w:t>
      </w:r>
      <w:r>
        <w:rPr>
          <w:sz w:val="22"/>
          <w:szCs w:val="22"/>
        </w:rPr>
        <w:t>7</w:t>
      </w:r>
      <w:r w:rsidRPr="00F62D7B">
        <w:rPr>
          <w:sz w:val="22"/>
          <w:szCs w:val="22"/>
        </w:rPr>
        <w:t xml:space="preserve">. В случае отказа Покупателя от приобретения Лома или отсутствия предоплаты, Поставщик оставляет за собой право продать вышеуказанный Лом другому Покупателю. </w:t>
      </w:r>
    </w:p>
    <w:p w:rsidR="004A256D" w:rsidRDefault="004A256D" w:rsidP="004A256D">
      <w:pPr>
        <w:jc w:val="both"/>
        <w:rPr>
          <w:sz w:val="22"/>
          <w:szCs w:val="22"/>
        </w:rPr>
      </w:pPr>
    </w:p>
    <w:p w:rsidR="004A256D" w:rsidRDefault="004A256D" w:rsidP="004A256D">
      <w:pPr>
        <w:jc w:val="center"/>
        <w:rPr>
          <w:b/>
          <w:sz w:val="22"/>
          <w:szCs w:val="22"/>
        </w:rPr>
      </w:pPr>
      <w:r>
        <w:rPr>
          <w:b/>
          <w:sz w:val="22"/>
          <w:szCs w:val="22"/>
        </w:rPr>
        <w:t>3. Прочие условия.</w:t>
      </w:r>
    </w:p>
    <w:p w:rsidR="004A256D" w:rsidRDefault="004A256D" w:rsidP="004A256D">
      <w:pPr>
        <w:spacing w:before="120"/>
        <w:jc w:val="both"/>
        <w:rPr>
          <w:sz w:val="22"/>
          <w:szCs w:val="22"/>
        </w:rPr>
      </w:pPr>
      <w:r>
        <w:rPr>
          <w:sz w:val="22"/>
          <w:szCs w:val="22"/>
        </w:rPr>
        <w:t xml:space="preserve">3.1. Настоящий Протокол, подписанный Сторонами, вступает в силу с момента подписания, </w:t>
      </w:r>
      <w:r w:rsidRPr="00895DBD">
        <w:rPr>
          <w:sz w:val="22"/>
          <w:szCs w:val="22"/>
        </w:rPr>
        <w:t xml:space="preserve">действует до </w:t>
      </w:r>
      <w:r w:rsidR="00895DBD" w:rsidRPr="00895DBD">
        <w:rPr>
          <w:sz w:val="22"/>
          <w:szCs w:val="22"/>
        </w:rPr>
        <w:t>«___» _____20__</w:t>
      </w:r>
      <w:r w:rsidRPr="00895DBD">
        <w:rPr>
          <w:sz w:val="22"/>
          <w:szCs w:val="22"/>
        </w:rPr>
        <w:t xml:space="preserve"> года</w:t>
      </w:r>
      <w:r>
        <w:rPr>
          <w:sz w:val="22"/>
          <w:szCs w:val="22"/>
        </w:rPr>
        <w:t xml:space="preserve"> и является неотъемлемой частью Договора № 02Д00_____/14                                                        от «___» __________2014 г. </w:t>
      </w:r>
    </w:p>
    <w:p w:rsidR="004A256D" w:rsidRDefault="004A256D" w:rsidP="004A256D">
      <w:pPr>
        <w:spacing w:before="120"/>
        <w:jc w:val="both"/>
        <w:rPr>
          <w:sz w:val="22"/>
          <w:szCs w:val="22"/>
        </w:rPr>
      </w:pPr>
      <w:r>
        <w:rPr>
          <w:sz w:val="22"/>
          <w:szCs w:val="22"/>
        </w:rPr>
        <w:t>3.2. Во всем остальном, что не предусмотрено настоящим Протоколом Стороны руководствуются условиями Договора № 02Д00_____/14 от «___» _________2014 г.</w:t>
      </w:r>
    </w:p>
    <w:p w:rsidR="004A256D" w:rsidRDefault="004A256D" w:rsidP="004A256D">
      <w:pPr>
        <w:spacing w:before="120"/>
        <w:jc w:val="both"/>
        <w:rPr>
          <w:sz w:val="22"/>
          <w:szCs w:val="22"/>
        </w:rPr>
      </w:pPr>
      <w:r>
        <w:rPr>
          <w:sz w:val="22"/>
          <w:szCs w:val="22"/>
        </w:rPr>
        <w:t>3.3. Настоящий Протокол составлен в двух подлинных экземплярах, по одному для   каждой из Сторон, имеющих одинаковую юридическую силу.</w:t>
      </w:r>
    </w:p>
    <w:p w:rsidR="004A256D" w:rsidRDefault="004A256D" w:rsidP="004A256D">
      <w:pPr>
        <w:jc w:val="both"/>
        <w:rPr>
          <w:sz w:val="22"/>
          <w:szCs w:val="22"/>
        </w:rPr>
      </w:pPr>
    </w:p>
    <w:tbl>
      <w:tblPr>
        <w:tblW w:w="0" w:type="auto"/>
        <w:tblLook w:val="01E0" w:firstRow="1" w:lastRow="1" w:firstColumn="1" w:lastColumn="1" w:noHBand="0" w:noVBand="0"/>
      </w:tblPr>
      <w:tblGrid>
        <w:gridCol w:w="5070"/>
        <w:gridCol w:w="4644"/>
      </w:tblGrid>
      <w:tr w:rsidR="004A256D" w:rsidRPr="00FF7181" w:rsidTr="00F831D0">
        <w:trPr>
          <w:trHeight w:val="39"/>
        </w:trPr>
        <w:tc>
          <w:tcPr>
            <w:tcW w:w="5070" w:type="dxa"/>
          </w:tcPr>
          <w:p w:rsidR="004A256D" w:rsidRPr="00FF7181" w:rsidRDefault="004A256D" w:rsidP="00F831D0">
            <w:pPr>
              <w:rPr>
                <w:sz w:val="22"/>
                <w:szCs w:val="22"/>
              </w:rPr>
            </w:pPr>
            <w:r w:rsidRPr="00FF7181">
              <w:rPr>
                <w:sz w:val="22"/>
                <w:szCs w:val="22"/>
              </w:rPr>
              <w:t>Поставщик:</w:t>
            </w:r>
          </w:p>
        </w:tc>
        <w:tc>
          <w:tcPr>
            <w:tcW w:w="4644" w:type="dxa"/>
          </w:tcPr>
          <w:p w:rsidR="004A256D" w:rsidRPr="00FF7181" w:rsidRDefault="004A256D" w:rsidP="00F831D0">
            <w:pPr>
              <w:ind w:left="-108"/>
              <w:rPr>
                <w:sz w:val="22"/>
                <w:szCs w:val="22"/>
              </w:rPr>
            </w:pPr>
            <w:r>
              <w:rPr>
                <w:sz w:val="22"/>
                <w:szCs w:val="22"/>
              </w:rPr>
              <w:t xml:space="preserve">  </w:t>
            </w:r>
            <w:r w:rsidRPr="00FF7181">
              <w:rPr>
                <w:sz w:val="22"/>
                <w:szCs w:val="22"/>
              </w:rPr>
              <w:t>Покупатель:</w:t>
            </w:r>
          </w:p>
        </w:tc>
      </w:tr>
      <w:tr w:rsidR="004A256D" w:rsidRPr="00FF7181" w:rsidTr="00F831D0">
        <w:trPr>
          <w:trHeight w:val="35"/>
        </w:trPr>
        <w:tc>
          <w:tcPr>
            <w:tcW w:w="5070" w:type="dxa"/>
          </w:tcPr>
          <w:p w:rsidR="004A256D" w:rsidRDefault="004A256D" w:rsidP="00F831D0">
            <w:pPr>
              <w:rPr>
                <w:b/>
                <w:sz w:val="22"/>
                <w:szCs w:val="22"/>
              </w:rPr>
            </w:pPr>
            <w:r w:rsidRPr="00FF7181">
              <w:rPr>
                <w:b/>
                <w:sz w:val="22"/>
                <w:szCs w:val="22"/>
              </w:rPr>
              <w:t xml:space="preserve">Генеральный директор </w:t>
            </w:r>
          </w:p>
          <w:p w:rsidR="004A256D" w:rsidRPr="00FF7181" w:rsidRDefault="004A256D" w:rsidP="00F831D0">
            <w:pPr>
              <w:rPr>
                <w:b/>
                <w:sz w:val="22"/>
                <w:szCs w:val="22"/>
              </w:rPr>
            </w:pPr>
            <w:r w:rsidRPr="00FF7181">
              <w:rPr>
                <w:b/>
                <w:sz w:val="22"/>
                <w:szCs w:val="22"/>
              </w:rPr>
              <w:t>ОАО «</w:t>
            </w:r>
            <w:proofErr w:type="spellStart"/>
            <w:r w:rsidRPr="00FF7181">
              <w:rPr>
                <w:b/>
                <w:sz w:val="22"/>
                <w:szCs w:val="22"/>
              </w:rPr>
              <w:t>Славнефть</w:t>
            </w:r>
            <w:proofErr w:type="spellEnd"/>
            <w:r w:rsidRPr="00FF7181">
              <w:rPr>
                <w:b/>
                <w:sz w:val="22"/>
                <w:szCs w:val="22"/>
              </w:rPr>
              <w:t>-ЯНОС»</w:t>
            </w:r>
          </w:p>
        </w:tc>
        <w:tc>
          <w:tcPr>
            <w:tcW w:w="4644" w:type="dxa"/>
          </w:tcPr>
          <w:p w:rsidR="004A256D" w:rsidRPr="00583680" w:rsidRDefault="004A256D" w:rsidP="00F831D0">
            <w:pPr>
              <w:rPr>
                <w:b/>
                <w:sz w:val="22"/>
                <w:szCs w:val="22"/>
              </w:rPr>
            </w:pPr>
          </w:p>
        </w:tc>
      </w:tr>
      <w:tr w:rsidR="004A256D" w:rsidRPr="00FF7181" w:rsidTr="00F831D0">
        <w:trPr>
          <w:trHeight w:val="35"/>
        </w:trPr>
        <w:tc>
          <w:tcPr>
            <w:tcW w:w="5070" w:type="dxa"/>
          </w:tcPr>
          <w:p w:rsidR="004A256D" w:rsidRPr="00FF7181" w:rsidRDefault="004A256D" w:rsidP="00F831D0">
            <w:pPr>
              <w:rPr>
                <w:b/>
                <w:sz w:val="22"/>
                <w:szCs w:val="22"/>
              </w:rPr>
            </w:pPr>
          </w:p>
        </w:tc>
        <w:tc>
          <w:tcPr>
            <w:tcW w:w="4644" w:type="dxa"/>
          </w:tcPr>
          <w:p w:rsidR="004A256D" w:rsidRPr="00FF7181" w:rsidRDefault="004A256D" w:rsidP="00F831D0">
            <w:pPr>
              <w:rPr>
                <w:b/>
                <w:sz w:val="22"/>
                <w:szCs w:val="22"/>
              </w:rPr>
            </w:pPr>
          </w:p>
        </w:tc>
      </w:tr>
      <w:tr w:rsidR="004A256D" w:rsidRPr="00FF7181" w:rsidTr="00F831D0">
        <w:trPr>
          <w:trHeight w:val="35"/>
        </w:trPr>
        <w:tc>
          <w:tcPr>
            <w:tcW w:w="5070" w:type="dxa"/>
          </w:tcPr>
          <w:p w:rsidR="004A256D" w:rsidRPr="00FF7181" w:rsidRDefault="004A256D" w:rsidP="00F831D0">
            <w:pPr>
              <w:rPr>
                <w:b/>
                <w:sz w:val="22"/>
                <w:szCs w:val="22"/>
              </w:rPr>
            </w:pPr>
          </w:p>
        </w:tc>
        <w:tc>
          <w:tcPr>
            <w:tcW w:w="4644" w:type="dxa"/>
          </w:tcPr>
          <w:p w:rsidR="004A256D" w:rsidRPr="00FF7181" w:rsidRDefault="004A256D" w:rsidP="00F831D0">
            <w:pPr>
              <w:rPr>
                <w:b/>
                <w:sz w:val="22"/>
                <w:szCs w:val="22"/>
              </w:rPr>
            </w:pPr>
          </w:p>
        </w:tc>
      </w:tr>
      <w:tr w:rsidR="004A256D" w:rsidRPr="00FF7181" w:rsidTr="00F831D0">
        <w:trPr>
          <w:trHeight w:val="35"/>
        </w:trPr>
        <w:tc>
          <w:tcPr>
            <w:tcW w:w="5070" w:type="dxa"/>
          </w:tcPr>
          <w:p w:rsidR="004A256D" w:rsidRPr="00FF7181" w:rsidRDefault="004A256D" w:rsidP="00F831D0">
            <w:pPr>
              <w:rPr>
                <w:b/>
                <w:sz w:val="22"/>
                <w:szCs w:val="22"/>
              </w:rPr>
            </w:pPr>
            <w:r w:rsidRPr="00FF7181">
              <w:rPr>
                <w:b/>
                <w:sz w:val="22"/>
                <w:szCs w:val="22"/>
              </w:rPr>
              <w:t xml:space="preserve">_______________________   </w:t>
            </w:r>
            <w:proofErr w:type="spellStart"/>
            <w:r w:rsidRPr="00FF7181">
              <w:rPr>
                <w:b/>
                <w:sz w:val="22"/>
                <w:szCs w:val="22"/>
              </w:rPr>
              <w:t>А.</w:t>
            </w:r>
            <w:r>
              <w:rPr>
                <w:b/>
                <w:sz w:val="22"/>
                <w:szCs w:val="22"/>
              </w:rPr>
              <w:t>А.Никитин</w:t>
            </w:r>
            <w:proofErr w:type="spellEnd"/>
          </w:p>
        </w:tc>
        <w:tc>
          <w:tcPr>
            <w:tcW w:w="4644" w:type="dxa"/>
          </w:tcPr>
          <w:p w:rsidR="004A256D" w:rsidRPr="00FF7181" w:rsidRDefault="004A256D" w:rsidP="00F831D0">
            <w:pPr>
              <w:rPr>
                <w:b/>
                <w:sz w:val="22"/>
                <w:szCs w:val="22"/>
              </w:rPr>
            </w:pPr>
          </w:p>
        </w:tc>
      </w:tr>
      <w:tr w:rsidR="004A256D" w:rsidRPr="00FF7181" w:rsidTr="00F831D0">
        <w:trPr>
          <w:trHeight w:val="35"/>
        </w:trPr>
        <w:tc>
          <w:tcPr>
            <w:tcW w:w="5070" w:type="dxa"/>
          </w:tcPr>
          <w:p w:rsidR="004A256D" w:rsidRDefault="004A256D" w:rsidP="00F831D0">
            <w:pPr>
              <w:rPr>
                <w:sz w:val="22"/>
                <w:szCs w:val="22"/>
                <w:vertAlign w:val="superscript"/>
              </w:rPr>
            </w:pPr>
            <w:r w:rsidRPr="00FF7181">
              <w:rPr>
                <w:sz w:val="22"/>
                <w:szCs w:val="22"/>
                <w:vertAlign w:val="superscript"/>
              </w:rPr>
              <w:t xml:space="preserve">    </w:t>
            </w:r>
          </w:p>
          <w:p w:rsidR="004A256D" w:rsidRPr="00FF7181" w:rsidRDefault="004A256D" w:rsidP="00F831D0">
            <w:pPr>
              <w:rPr>
                <w:sz w:val="22"/>
                <w:szCs w:val="22"/>
                <w:vertAlign w:val="superscript"/>
              </w:rPr>
            </w:pPr>
            <w:r w:rsidRPr="00FF7181">
              <w:rPr>
                <w:sz w:val="22"/>
                <w:szCs w:val="22"/>
                <w:vertAlign w:val="superscript"/>
              </w:rPr>
              <w:t xml:space="preserve">                        </w:t>
            </w:r>
          </w:p>
        </w:tc>
        <w:tc>
          <w:tcPr>
            <w:tcW w:w="4644" w:type="dxa"/>
          </w:tcPr>
          <w:p w:rsidR="004A256D" w:rsidRPr="00FF7181" w:rsidRDefault="004A256D" w:rsidP="00F831D0">
            <w:pPr>
              <w:rPr>
                <w:sz w:val="22"/>
                <w:szCs w:val="22"/>
                <w:vertAlign w:val="superscript"/>
              </w:rPr>
            </w:pPr>
          </w:p>
        </w:tc>
      </w:tr>
      <w:tr w:rsidR="004A256D" w:rsidRPr="00FF7181" w:rsidTr="00F831D0">
        <w:trPr>
          <w:trHeight w:val="35"/>
        </w:trPr>
        <w:tc>
          <w:tcPr>
            <w:tcW w:w="5070" w:type="dxa"/>
          </w:tcPr>
          <w:p w:rsidR="004A256D" w:rsidRPr="00FF7181" w:rsidRDefault="004A256D" w:rsidP="00F831D0">
            <w:pPr>
              <w:rPr>
                <w:sz w:val="22"/>
                <w:szCs w:val="22"/>
              </w:rPr>
            </w:pPr>
            <w:proofErr w:type="spellStart"/>
            <w:r>
              <w:rPr>
                <w:sz w:val="22"/>
                <w:szCs w:val="22"/>
              </w:rPr>
              <w:t>м.п</w:t>
            </w:r>
            <w:proofErr w:type="spellEnd"/>
            <w:r w:rsidRPr="00FF7181">
              <w:rPr>
                <w:sz w:val="22"/>
                <w:szCs w:val="22"/>
              </w:rPr>
              <w:t>.</w:t>
            </w:r>
          </w:p>
        </w:tc>
        <w:tc>
          <w:tcPr>
            <w:tcW w:w="4644" w:type="dxa"/>
          </w:tcPr>
          <w:p w:rsidR="004A256D" w:rsidRPr="00FF7181" w:rsidRDefault="004A256D" w:rsidP="00F831D0">
            <w:pPr>
              <w:rPr>
                <w:sz w:val="22"/>
                <w:szCs w:val="22"/>
              </w:rPr>
            </w:pPr>
            <w:r>
              <w:rPr>
                <w:sz w:val="22"/>
                <w:szCs w:val="22"/>
              </w:rPr>
              <w:t xml:space="preserve">   </w:t>
            </w:r>
            <w:proofErr w:type="spellStart"/>
            <w:r>
              <w:rPr>
                <w:sz w:val="22"/>
                <w:szCs w:val="22"/>
              </w:rPr>
              <w:t>м.п</w:t>
            </w:r>
            <w:proofErr w:type="spellEnd"/>
            <w:r w:rsidRPr="00FF7181">
              <w:rPr>
                <w:sz w:val="22"/>
                <w:szCs w:val="22"/>
              </w:rPr>
              <w:t>.</w:t>
            </w:r>
          </w:p>
        </w:tc>
      </w:tr>
    </w:tbl>
    <w:p w:rsidR="00EC7830" w:rsidRPr="00FC3AB5" w:rsidRDefault="00EC7830" w:rsidP="00FE5202">
      <w:pPr>
        <w:rPr>
          <w:sz w:val="16"/>
          <w:szCs w:val="16"/>
          <w:lang w:val="en-US"/>
        </w:rPr>
        <w:sectPr w:rsidR="00EC7830" w:rsidRPr="00FC3AB5" w:rsidSect="00895DBD">
          <w:footnotePr>
            <w:pos w:val="beneathText"/>
          </w:footnotePr>
          <w:pgSz w:w="11905" w:h="16837"/>
          <w:pgMar w:top="851" w:right="706" w:bottom="284" w:left="1701" w:header="720" w:footer="720" w:gutter="0"/>
          <w:cols w:space="720"/>
          <w:docGrid w:linePitch="381"/>
        </w:sectPr>
      </w:pPr>
    </w:p>
    <w:p w:rsidR="00D54A22" w:rsidRPr="00FC3AB5" w:rsidRDefault="00D54A22" w:rsidP="00FE5202">
      <w:pPr>
        <w:rPr>
          <w:sz w:val="16"/>
          <w:szCs w:val="16"/>
          <w:lang w:val="en-US"/>
        </w:rPr>
        <w:sectPr w:rsidR="00D54A22" w:rsidRPr="00FC3AB5" w:rsidSect="00FC3AB5">
          <w:footnotePr>
            <w:pos w:val="beneathText"/>
          </w:footnotePr>
          <w:pgSz w:w="16837" w:h="11905" w:orient="landscape"/>
          <w:pgMar w:top="709" w:right="535" w:bottom="851" w:left="567" w:header="720" w:footer="720" w:gutter="0"/>
          <w:cols w:space="720"/>
          <w:docGrid w:linePitch="381"/>
        </w:sectPr>
      </w:pPr>
    </w:p>
    <w:p w:rsidR="00FE5202" w:rsidRPr="00FC3AB5" w:rsidRDefault="00FE5202" w:rsidP="00CF4625">
      <w:pPr>
        <w:rPr>
          <w:sz w:val="16"/>
          <w:szCs w:val="16"/>
          <w:lang w:val="en-US"/>
        </w:rPr>
      </w:pPr>
    </w:p>
    <w:sectPr w:rsidR="00FE5202" w:rsidRPr="00FC3AB5" w:rsidSect="00FC3AB5">
      <w:footnotePr>
        <w:pos w:val="beneathText"/>
      </w:footnotePr>
      <w:pgSz w:w="16837" w:h="11905" w:orient="landscape"/>
      <w:pgMar w:top="568" w:right="993"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5">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2"/>
  </w:num>
  <w:num w:numId="3">
    <w:abstractNumId w:val="6"/>
  </w:num>
  <w:num w:numId="4">
    <w:abstractNumId w:val="2"/>
  </w:num>
  <w:num w:numId="5">
    <w:abstractNumId w:val="14"/>
  </w:num>
  <w:num w:numId="6">
    <w:abstractNumId w:val="13"/>
  </w:num>
  <w:num w:numId="7">
    <w:abstractNumId w:val="8"/>
  </w:num>
  <w:num w:numId="8">
    <w:abstractNumId w:val="10"/>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BC00B3"/>
    <w:rsid w:val="00004E0E"/>
    <w:rsid w:val="000209B6"/>
    <w:rsid w:val="000213A3"/>
    <w:rsid w:val="00097BAA"/>
    <w:rsid w:val="001B6C86"/>
    <w:rsid w:val="001E32E2"/>
    <w:rsid w:val="001E722F"/>
    <w:rsid w:val="00212385"/>
    <w:rsid w:val="00235168"/>
    <w:rsid w:val="00272B57"/>
    <w:rsid w:val="00284B15"/>
    <w:rsid w:val="00285570"/>
    <w:rsid w:val="002B7638"/>
    <w:rsid w:val="00306E75"/>
    <w:rsid w:val="003C05FF"/>
    <w:rsid w:val="003C1419"/>
    <w:rsid w:val="003E1B2B"/>
    <w:rsid w:val="003F075D"/>
    <w:rsid w:val="00401E3C"/>
    <w:rsid w:val="004024A1"/>
    <w:rsid w:val="00461C32"/>
    <w:rsid w:val="004A256D"/>
    <w:rsid w:val="004A3172"/>
    <w:rsid w:val="00536AA3"/>
    <w:rsid w:val="0056317F"/>
    <w:rsid w:val="005A6222"/>
    <w:rsid w:val="005D0406"/>
    <w:rsid w:val="005D1357"/>
    <w:rsid w:val="005F30FF"/>
    <w:rsid w:val="00614DEE"/>
    <w:rsid w:val="00620E64"/>
    <w:rsid w:val="00633575"/>
    <w:rsid w:val="0066501A"/>
    <w:rsid w:val="00665E8E"/>
    <w:rsid w:val="006A1277"/>
    <w:rsid w:val="006F4ACC"/>
    <w:rsid w:val="00722AC4"/>
    <w:rsid w:val="00731421"/>
    <w:rsid w:val="00746759"/>
    <w:rsid w:val="00783428"/>
    <w:rsid w:val="00792A37"/>
    <w:rsid w:val="007E5311"/>
    <w:rsid w:val="00825E8C"/>
    <w:rsid w:val="00826A66"/>
    <w:rsid w:val="0084654B"/>
    <w:rsid w:val="00886881"/>
    <w:rsid w:val="008939A6"/>
    <w:rsid w:val="00895DBD"/>
    <w:rsid w:val="00905E19"/>
    <w:rsid w:val="0092346C"/>
    <w:rsid w:val="0096042C"/>
    <w:rsid w:val="009B1C6C"/>
    <w:rsid w:val="00A01E3F"/>
    <w:rsid w:val="00A23975"/>
    <w:rsid w:val="00A315AA"/>
    <w:rsid w:val="00A36707"/>
    <w:rsid w:val="00A54440"/>
    <w:rsid w:val="00A653B7"/>
    <w:rsid w:val="00AC0358"/>
    <w:rsid w:val="00AD523D"/>
    <w:rsid w:val="00B63C0A"/>
    <w:rsid w:val="00B757BB"/>
    <w:rsid w:val="00BC00B3"/>
    <w:rsid w:val="00C06AC8"/>
    <w:rsid w:val="00C16A6A"/>
    <w:rsid w:val="00C17245"/>
    <w:rsid w:val="00C35765"/>
    <w:rsid w:val="00C5495C"/>
    <w:rsid w:val="00C5682D"/>
    <w:rsid w:val="00C81622"/>
    <w:rsid w:val="00C96331"/>
    <w:rsid w:val="00CE3531"/>
    <w:rsid w:val="00CF4625"/>
    <w:rsid w:val="00D14502"/>
    <w:rsid w:val="00D147BB"/>
    <w:rsid w:val="00D54A22"/>
    <w:rsid w:val="00D7204B"/>
    <w:rsid w:val="00D75C0B"/>
    <w:rsid w:val="00D9767A"/>
    <w:rsid w:val="00DF09A1"/>
    <w:rsid w:val="00E510E7"/>
    <w:rsid w:val="00EC7830"/>
    <w:rsid w:val="00F118A3"/>
    <w:rsid w:val="00F2550C"/>
    <w:rsid w:val="00F60D95"/>
    <w:rsid w:val="00F6514E"/>
    <w:rsid w:val="00F73EF4"/>
    <w:rsid w:val="00F831D0"/>
    <w:rsid w:val="00FB68D3"/>
    <w:rsid w:val="00FC1307"/>
    <w:rsid w:val="00FC1CB0"/>
    <w:rsid w:val="00FC3AB5"/>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39A6"/>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rPr>
  </w:style>
  <w:style w:type="paragraph" w:styleId="2">
    <w:name w:val="heading 2"/>
    <w:basedOn w:val="a0"/>
    <w:next w:val="a0"/>
    <w:link w:val="20"/>
    <w:uiPriority w:val="9"/>
    <w:semiHidden/>
    <w:unhideWhenUsed/>
    <w:qFormat/>
    <w:rsid w:val="004A25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rPr>
  </w:style>
  <w:style w:type="character" w:customStyle="1" w:styleId="af0">
    <w:name w:val="Название Знак"/>
    <w:basedOn w:val="a1"/>
    <w:link w:val="af"/>
    <w:rsid w:val="00AD523D"/>
    <w:rPr>
      <w:rFonts w:ascii="Times New Roman" w:eastAsia="Times New Roman" w:hAnsi="Times New Roman" w:cs="Times New Roman"/>
      <w:b/>
      <w:bCs/>
      <w:sz w:val="28"/>
      <w:szCs w:val="24"/>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rPr>
  </w:style>
  <w:style w:type="character" w:customStyle="1" w:styleId="20">
    <w:name w:val="Заголовок 2 Знак"/>
    <w:basedOn w:val="a1"/>
    <w:link w:val="2"/>
    <w:uiPriority w:val="9"/>
    <w:semiHidden/>
    <w:rsid w:val="004A256D"/>
    <w:rPr>
      <w:rFonts w:asciiTheme="majorHAnsi" w:eastAsiaTheme="majorEastAsia" w:hAnsiTheme="majorHAnsi" w:cstheme="majorBidi"/>
      <w:b/>
      <w:bCs/>
      <w:color w:val="4F81BD" w:themeColor="accent1"/>
      <w:sz w:val="26"/>
      <w:szCs w:val="26"/>
      <w:lang w:eastAsia="ar-SA"/>
    </w:rPr>
  </w:style>
  <w:style w:type="paragraph" w:styleId="31">
    <w:name w:val="Body Text Indent 3"/>
    <w:basedOn w:val="a0"/>
    <w:link w:val="32"/>
    <w:uiPriority w:val="99"/>
    <w:semiHidden/>
    <w:unhideWhenUsed/>
    <w:rsid w:val="004A256D"/>
    <w:pPr>
      <w:spacing w:after="120"/>
      <w:ind w:left="283"/>
    </w:pPr>
    <w:rPr>
      <w:sz w:val="16"/>
      <w:szCs w:val="16"/>
    </w:rPr>
  </w:style>
  <w:style w:type="character" w:customStyle="1" w:styleId="32">
    <w:name w:val="Основной текст с отступом 3 Знак"/>
    <w:basedOn w:val="a1"/>
    <w:link w:val="31"/>
    <w:uiPriority w:val="99"/>
    <w:semiHidden/>
    <w:rsid w:val="004A256D"/>
    <w:rPr>
      <w:rFonts w:ascii="Times New Roman" w:eastAsia="Times New Roman" w:hAnsi="Times New Roman" w:cs="Times New Roman"/>
      <w:sz w:val="16"/>
      <w:szCs w:val="16"/>
      <w:lang w:eastAsia="ar-SA"/>
    </w:rPr>
  </w:style>
  <w:style w:type="paragraph" w:styleId="af1">
    <w:name w:val="footer"/>
    <w:basedOn w:val="a0"/>
    <w:link w:val="af2"/>
    <w:uiPriority w:val="99"/>
    <w:rsid w:val="004A256D"/>
    <w:pPr>
      <w:tabs>
        <w:tab w:val="center" w:pos="4677"/>
        <w:tab w:val="right" w:pos="9355"/>
      </w:tabs>
      <w:suppressAutoHyphens w:val="0"/>
    </w:pPr>
    <w:rPr>
      <w:sz w:val="24"/>
      <w:szCs w:val="24"/>
      <w:lang w:eastAsia="ru-RU"/>
    </w:rPr>
  </w:style>
  <w:style w:type="character" w:customStyle="1" w:styleId="af2">
    <w:name w:val="Нижний колонтитул Знак"/>
    <w:basedOn w:val="a1"/>
    <w:link w:val="af1"/>
    <w:uiPriority w:val="99"/>
    <w:rsid w:val="004A256D"/>
    <w:rPr>
      <w:rFonts w:ascii="Times New Roman" w:eastAsia="Times New Roman" w:hAnsi="Times New Roman" w:cs="Times New Roman"/>
      <w:sz w:val="24"/>
      <w:szCs w:val="24"/>
      <w:lang w:eastAsia="ru-RU"/>
    </w:rPr>
  </w:style>
  <w:style w:type="paragraph" w:customStyle="1" w:styleId="ConsPlusNormal">
    <w:name w:val="ConsPlusNormal"/>
    <w:rsid w:val="004A256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Hyperlink"/>
    <w:uiPriority w:val="99"/>
    <w:unhideWhenUsed/>
    <w:rsid w:val="004A25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467560">
      <w:bodyDiv w:val="1"/>
      <w:marLeft w:val="0"/>
      <w:marRight w:val="0"/>
      <w:marTop w:val="0"/>
      <w:marBottom w:val="0"/>
      <w:divBdr>
        <w:top w:val="none" w:sz="0" w:space="0" w:color="auto"/>
        <w:left w:val="none" w:sz="0" w:space="0" w:color="auto"/>
        <w:bottom w:val="none" w:sz="0" w:space="0" w:color="auto"/>
        <w:right w:val="none" w:sz="0" w:space="0" w:color="auto"/>
      </w:divBdr>
    </w:div>
    <w:div w:id="1115951773">
      <w:bodyDiv w:val="1"/>
      <w:marLeft w:val="0"/>
      <w:marRight w:val="0"/>
      <w:marTop w:val="0"/>
      <w:marBottom w:val="0"/>
      <w:divBdr>
        <w:top w:val="none" w:sz="0" w:space="0" w:color="auto"/>
        <w:left w:val="none" w:sz="0" w:space="0" w:color="auto"/>
        <w:bottom w:val="none" w:sz="0" w:space="0" w:color="auto"/>
        <w:right w:val="none" w:sz="0" w:space="0" w:color="auto"/>
      </w:divBdr>
    </w:div>
    <w:div w:id="148007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3310CE5F948F019AB93411837723E87B9224F1A02B2678A172C8F03AB9A63008A4D68B079E05EJC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F9273-05EA-48A8-91AA-2FCD49E64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Pages>
  <Words>5465</Words>
  <Characters>31154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70</cp:revision>
  <cp:lastPrinted>2014-10-15T13:10:00Z</cp:lastPrinted>
  <dcterms:created xsi:type="dcterms:W3CDTF">2014-08-18T04:22:00Z</dcterms:created>
  <dcterms:modified xsi:type="dcterms:W3CDTF">2014-11-10T06:48:00Z</dcterms:modified>
</cp:coreProperties>
</file>